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117" w:rsidRPr="00661A76" w:rsidRDefault="00D15410" w:rsidP="00E6432C">
      <w:pPr>
        <w:pStyle w:val="Title"/>
        <w:pBdr>
          <w:top w:val="dotted" w:sz="2" w:space="0" w:color="143F6A" w:themeColor="accent2" w:themeShade="80"/>
        </w:pBdr>
        <w:spacing w:after="0"/>
        <w:rPr>
          <w:sz w:val="40"/>
        </w:rPr>
      </w:pPr>
      <w:bookmarkStart w:id="0" w:name="_GoBack"/>
      <w:bookmarkEnd w:id="0"/>
      <w:r>
        <w:rPr>
          <w:noProof/>
          <w:sz w:val="32"/>
          <w:lang w:eastAsia="cs-CZ"/>
        </w:rPr>
        <w:drawing>
          <wp:anchor distT="0" distB="0" distL="114300" distR="114300" simplePos="0" relativeHeight="251673600" behindDoc="1" locked="0" layoutInCell="1" allowOverlap="1" wp14:anchorId="0412B65D" wp14:editId="5CEAC08C">
            <wp:simplePos x="0" y="0"/>
            <wp:positionH relativeFrom="column">
              <wp:posOffset>4277360</wp:posOffset>
            </wp:positionH>
            <wp:positionV relativeFrom="paragraph">
              <wp:posOffset>-588645</wp:posOffset>
            </wp:positionV>
            <wp:extent cx="2139315" cy="326390"/>
            <wp:effectExtent l="0" t="0" r="0" b="0"/>
            <wp:wrapTight wrapText="bothSides">
              <wp:wrapPolygon edited="0">
                <wp:start x="0" y="0"/>
                <wp:lineTo x="0" y="20171"/>
                <wp:lineTo x="21350" y="20171"/>
                <wp:lineTo x="21350" y="0"/>
                <wp:lineTo x="0" y="0"/>
              </wp:wrapPolygon>
            </wp:wrapTight>
            <wp:docPr id="6" name="Picture 6" descr="C:\Users\d.vitusova\Downloads\Samsung_Logo_Wordmark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.vitusova\Downloads\Samsung_Logo_Wordmark_RG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32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6BC">
        <w:rPr>
          <w:rFonts w:ascii="Times New Roman" w:hAnsi="Times New Roman" w:cs="Times New Roman"/>
          <w:noProof/>
          <w:szCs w:val="24"/>
          <w:lang w:eastAsia="cs-CZ"/>
        </w:rPr>
        <w:drawing>
          <wp:anchor distT="0" distB="0" distL="114300" distR="114300" simplePos="0" relativeHeight="251668480" behindDoc="1" locked="0" layoutInCell="1" allowOverlap="1" wp14:anchorId="011B7FEB" wp14:editId="170709E1">
            <wp:simplePos x="0" y="0"/>
            <wp:positionH relativeFrom="column">
              <wp:posOffset>100330</wp:posOffset>
            </wp:positionH>
            <wp:positionV relativeFrom="paragraph">
              <wp:posOffset>-717550</wp:posOffset>
            </wp:positionV>
            <wp:extent cx="781050" cy="980440"/>
            <wp:effectExtent l="0" t="0" r="0" b="0"/>
            <wp:wrapTight wrapText="bothSides">
              <wp:wrapPolygon edited="0">
                <wp:start x="0" y="0"/>
                <wp:lineTo x="0" y="20984"/>
                <wp:lineTo x="21073" y="20984"/>
                <wp:lineTo x="21073" y="0"/>
                <wp:lineTo x="0" y="0"/>
              </wp:wrapPolygon>
            </wp:wrapTight>
            <wp:docPr id="8" name="Picture 8" descr="J:\HA\Marketing\Dana Vitousova\10 let záruka loga\warranty_WM_50x64_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HA\Marketing\Dana Vitousova\10 let záruka loga\warranty_WM_50x64_CZ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3C1" w:rsidRPr="006B03C1">
        <w:rPr>
          <w:sz w:val="32"/>
        </w:rPr>
        <w:t>automatická pračka</w:t>
      </w:r>
    </w:p>
    <w:p w:rsidR="00C006C7" w:rsidRDefault="00C006C7" w:rsidP="00C006C7">
      <w:pPr>
        <w:spacing w:after="0"/>
      </w:pPr>
    </w:p>
    <w:p w:rsidR="00C006C7" w:rsidRDefault="00F4150F" w:rsidP="00C006C7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color w:val="297FD5" w:themeColor="accent2"/>
          <w:sz w:val="44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WW9</w:t>
      </w:r>
      <w:r w:rsidR="00ED0612">
        <w:rPr>
          <w:rFonts w:ascii="Times New Roman" w:hAnsi="Times New Roman" w:cs="Times New Roman"/>
          <w:b/>
          <w:color w:val="297FD5" w:themeColor="accent2"/>
          <w:sz w:val="44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0</w:t>
      </w:r>
      <w:r w:rsidR="000C5FB4">
        <w:rPr>
          <w:rFonts w:ascii="Times New Roman" w:hAnsi="Times New Roman" w:cs="Times New Roman"/>
          <w:b/>
          <w:color w:val="297FD5" w:themeColor="accent2"/>
          <w:sz w:val="44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J</w:t>
      </w:r>
      <w:r w:rsidR="002711BC">
        <w:rPr>
          <w:rFonts w:ascii="Times New Roman" w:hAnsi="Times New Roman" w:cs="Times New Roman"/>
          <w:b/>
          <w:color w:val="297FD5" w:themeColor="accent2"/>
          <w:sz w:val="44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5</w:t>
      </w:r>
      <w:r w:rsidR="00E303AF">
        <w:rPr>
          <w:rFonts w:ascii="Times New Roman" w:hAnsi="Times New Roman" w:cs="Times New Roman"/>
          <w:b/>
          <w:color w:val="297FD5" w:themeColor="accent2"/>
          <w:sz w:val="44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446FX</w:t>
      </w:r>
      <w:r w:rsidR="00A714BB">
        <w:rPr>
          <w:rFonts w:ascii="Times New Roman" w:hAnsi="Times New Roman" w:cs="Times New Roman"/>
          <w:b/>
          <w:color w:val="297FD5" w:themeColor="accent2"/>
          <w:sz w:val="44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/</w:t>
      </w:r>
      <w:r w:rsidR="00D15410">
        <w:rPr>
          <w:rFonts w:ascii="Times New Roman" w:hAnsi="Times New Roman" w:cs="Times New Roman"/>
          <w:b/>
          <w:color w:val="297FD5" w:themeColor="accent2"/>
          <w:sz w:val="44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Z</w:t>
      </w:r>
      <w:r w:rsidR="00A714BB">
        <w:rPr>
          <w:rFonts w:ascii="Times New Roman" w:hAnsi="Times New Roman" w:cs="Times New Roman"/>
          <w:b/>
          <w:color w:val="297FD5" w:themeColor="accent2"/>
          <w:sz w:val="44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E</w:t>
      </w:r>
      <w:r w:rsidR="00C006C7">
        <w:rPr>
          <w:rFonts w:ascii="Times New Roman" w:hAnsi="Times New Roman" w:cs="Times New Roman"/>
          <w:b/>
          <w:sz w:val="40"/>
          <w:szCs w:val="40"/>
        </w:rPr>
        <w:tab/>
      </w:r>
      <w:r w:rsidR="00C006C7">
        <w:rPr>
          <w:rFonts w:ascii="Times New Roman" w:hAnsi="Times New Roman" w:cs="Times New Roman"/>
          <w:b/>
          <w:sz w:val="40"/>
          <w:szCs w:val="40"/>
        </w:rPr>
        <w:tab/>
      </w:r>
      <w:r w:rsidR="00C006C7">
        <w:rPr>
          <w:rFonts w:ascii="Times New Roman" w:hAnsi="Times New Roman" w:cs="Times New Roman"/>
          <w:b/>
          <w:sz w:val="40"/>
          <w:szCs w:val="40"/>
        </w:rPr>
        <w:tab/>
      </w:r>
      <w:r w:rsidR="00C006C7">
        <w:rPr>
          <w:rFonts w:ascii="Times New Roman" w:hAnsi="Times New Roman" w:cs="Times New Roman"/>
          <w:b/>
          <w:sz w:val="40"/>
          <w:szCs w:val="40"/>
        </w:rPr>
        <w:tab/>
        <w:t>A+++</w:t>
      </w:r>
      <w:r w:rsidR="000838D5">
        <w:rPr>
          <w:rFonts w:ascii="Times New Roman" w:hAnsi="Times New Roman" w:cs="Times New Roman"/>
          <w:b/>
          <w:sz w:val="40"/>
          <w:szCs w:val="40"/>
        </w:rPr>
        <w:t>(-4</w:t>
      </w:r>
      <w:r w:rsidR="006450A9">
        <w:rPr>
          <w:rFonts w:ascii="Times New Roman" w:hAnsi="Times New Roman" w:cs="Times New Roman"/>
          <w:b/>
          <w:sz w:val="40"/>
          <w:szCs w:val="40"/>
        </w:rPr>
        <w:t>0%)</w:t>
      </w:r>
    </w:p>
    <w:p w:rsidR="00972C2E" w:rsidRPr="0068655E" w:rsidRDefault="00FC2443" w:rsidP="0068655E">
      <w:pPr>
        <w:pStyle w:val="Heading2"/>
      </w:pPr>
      <w:r w:rsidRPr="00FC2443"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543087" wp14:editId="67D695F7">
                <wp:simplePos x="0" y="0"/>
                <wp:positionH relativeFrom="column">
                  <wp:posOffset>5944235</wp:posOffset>
                </wp:positionH>
                <wp:positionV relativeFrom="paragraph">
                  <wp:posOffset>1062990</wp:posOffset>
                </wp:positionV>
                <wp:extent cx="182245" cy="2165350"/>
                <wp:effectExtent l="57150" t="38100" r="389255" b="158750"/>
                <wp:wrapNone/>
                <wp:docPr id="14" name="Curved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245" cy="2165350"/>
                        </a:xfrm>
                        <a:prstGeom prst="curvedConnector3">
                          <a:avLst>
                            <a:gd name="adj1" fmla="val -176658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74C4AC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14" o:spid="_x0000_s1026" type="#_x0000_t38" style="position:absolute;margin-left:468.05pt;margin-top:83.7pt;width:14.35pt;height:170.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adX9gEAADMEAAAOAAAAZHJzL2Uyb0RvYy54bWysU8tu2zAQvBfoPxC8x7KU2DUMyzk4fRyK&#10;1kibD2D4sFjwhSVjyX/fJaWoRRu0QNELQWp3hjPD1e52sIacJUTtXUvrxZIS6bgX2p1a+vD13dWG&#10;kpiYE8x4J1t6kZHe7l+/2vVhKxvfeSMkECRxcduHlnYphW1VRd5Jy+LCB+mwqDxYlvAIp0oA65Hd&#10;mqpZLtdV70EE8FzGiF/vxiLdF36lJE+flYoyEdNS1JbKCmV9zGu137HtCVjoNJ9ksH9QYZl2eOlM&#10;dccSI0+gf6OymoOPXqUF97bySmkuiwd0Uy9/cfOlY0EWLxhODHNM8f/R8k/nIxAt8O1uKHHM4hsd&#10;nuAsBTl45zA/DwRLmFMf4hbbD+4I0ymGI2TTgwJLlNHhA9KUGNAYGUrKlzllOSTC8WO9aZqbFSUc&#10;S029Xl2vyjNUI0/mCxDTe+ktyZuW8qJnlnNdbmDnjzGVxMUkm4lvNSXKGnzAMzPkqn6zXq82WTpy&#10;T/24e2bPYOPympg2b50g6RLQPgPw/YTK9SobH62WXboYOWLvpcLo0NIoqQytPBggeD3ycC5damYm&#10;7M4wpY2Zgcvi5Y/AqT9DZRnoGdz8HTwjys3epRlstfPwEkEa6kmyGvufExh95wgevbiUISjR4GSW&#10;hKe/KI/+z+cC//Gv778DAAD//wMAUEsDBBQABgAIAAAAIQDMw9Gz4QAAAAsBAAAPAAAAZHJzL2Rv&#10;d25yZXYueG1sTI/BTsMwEETvSPyDtUjcqFMaQhviVDRSED1waKnE1U2WJMJeR7bbhr9nOcFxNU+z&#10;b4r1ZI04ow+DIwXzWQICqXHtQJ2Cw3t9twQRoqZWG0eo4BsDrMvrq0LnrbvQDs/72AkuoZBrBX2M&#10;Yy5laHq0OszciMTZp/NWRz59J1uvL1xujbxPkkxaPRB/6PWIVY/N1/5kFbjKf9Rvm01YHHbbqTKv&#10;JpqXWqnbm+n5CUTEKf7B8KvP6lCy09GdqA3CKFgtsjmjHGSPKQgmVlnKY44KHpJlCrIs5P8N5Q8A&#10;AAD//wMAUEsBAi0AFAAGAAgAAAAhALaDOJL+AAAA4QEAABMAAAAAAAAAAAAAAAAAAAAAAFtDb250&#10;ZW50X1R5cGVzXS54bWxQSwECLQAUAAYACAAAACEAOP0h/9YAAACUAQAACwAAAAAAAAAAAAAAAAAv&#10;AQAAX3JlbHMvLnJlbHNQSwECLQAUAAYACAAAACEA2qGnV/YBAAAzBAAADgAAAAAAAAAAAAAAAAAu&#10;AgAAZHJzL2Uyb0RvYy54bWxQSwECLQAUAAYACAAAACEAzMPRs+EAAAALAQAADwAAAAAAAAAAAAAA&#10;AABQBAAAZHJzL2Rvd25yZXYueG1sUEsFBgAAAAAEAAQA8wAAAF4FAAAAAA==&#10;" adj="-38158" strokecolor="#297fd5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FC2443"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4F0847" wp14:editId="21FD82EE">
                <wp:simplePos x="0" y="0"/>
                <wp:positionH relativeFrom="column">
                  <wp:posOffset>4945380</wp:posOffset>
                </wp:positionH>
                <wp:positionV relativeFrom="paragraph">
                  <wp:posOffset>502920</wp:posOffset>
                </wp:positionV>
                <wp:extent cx="1508760" cy="499745"/>
                <wp:effectExtent l="0" t="0" r="15240" b="1460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760" cy="49974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8BFE9E" id="Rounded Rectangle 3" o:spid="_x0000_s1026" style="position:absolute;margin-left:389.4pt;margin-top:39.6pt;width:118.8pt;height:3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5QhpQIAALUFAAAOAAAAZHJzL2Uyb0RvYy54bWysVE1v2zAMvQ/YfxB0X+2kST+MOkXQosOA&#10;ri3aDj0rspQYkERNUuJkv36U5LhZV2zAsBwUUSQfyWeSF5dbrchGON+CqenoqKREGA5Na5Y1/fZ8&#10;8+mMEh+YaZgCI2q6E55ezj5+uOhsJcawAtUIRxDE+KqzNV2FYKui8HwlNPNHYIVBpQSnWUDRLYvG&#10;sQ7RtSrGZXlSdOAa64AL7/H1OivpLOFLKXi4l9KLQFRNMbeQTpfORTyL2QWrlo7ZVcv7NNg/ZKFZ&#10;azDoAHXNAiNr1/4GpVvuwIMMRxx0AVK2XKQasJpR+aaapxWzItWC5Hg70OT/Hyy/2zw40jY1PabE&#10;MI2f6BHWphENeUTymFkqQY4jTZ31FVo/2QfXSx6vseatdDr+YzVkm6jdDdSKbSAcH0fT8uz0BL8A&#10;R93k/Px0Mo2gxau3dT58FqBJvNTUxSxiColWtrn1Idvv7WJEAzetUvjOKmXi6UG1TXxLQmwicaUc&#10;2TD8/IvlOGGptf4KTX6blvjrE0k9F81TWgdImGRELyIDueZ0CzslcuRHIZFCrDIHGIByDMa5MGGU&#10;YvsVa8TfQiuDgBFZYiEDdg/wa0177ExNbx9dRer9wbnM0f/kPHikyGDC4KxbA+49AIVV9ZGz/Z6k&#10;TE1kaQHNDhvMQZ48b/lNi9/3lvnwwByOGrYEro9wj4dU0NUU+hslK3A/3nuP9jgBqKWkw9Gtqf++&#10;Zk5Qor4YnI3z0WQSZz0Jk+npGAV3qFkcasxaXwG2xwgXleXpGu2D2l+lA/2CW2Yeo6KKGY6xa8qD&#10;2wtXIa8U3FNczOfJDOfbsnBrniyP4JHV2LrP2xfmbN/kAcfjDvZjzqo3bZ5to6eB+TqAbNMMvPLa&#10;8427IfVsv8fi8jmUk9Xrtp39BAAA//8DAFBLAwQUAAYACAAAACEAva3ouOAAAAALAQAADwAAAGRy&#10;cy9kb3ducmV2LnhtbEyPwU7DMBBE70j8g7VI3KjTKjRtiFMhBAdOiFIkjpvYTVLsdYjdJvw921O5&#10;zWpGM2+LzeSsOJkhdJ4UzGcJCEO11x01CnYfL3crECEiabSejIJfE2BTXl8VmGs/0rs5bWMjuIRC&#10;jgraGPtcylC3xmGY+d4Qe3s/OIx8Do3UA45c7qxcJMlSOuyIF1rszVNr6u/t0SkIu5/DwX6OlUvD&#10;G6bPX9Prvp+Uur2ZHh9ARDPFSxjO+IwOJTNV/kg6CKsgy1aMHlmsFyDOgWS+TEFUrO6zNciykP9/&#10;KP8AAAD//wMAUEsBAi0AFAAGAAgAAAAhALaDOJL+AAAA4QEAABMAAAAAAAAAAAAAAAAAAAAAAFtD&#10;b250ZW50X1R5cGVzXS54bWxQSwECLQAUAAYACAAAACEAOP0h/9YAAACUAQAACwAAAAAAAAAAAAAA&#10;AAAvAQAAX3JlbHMvLnJlbHNQSwECLQAUAAYACAAAACEA+d+UIaUCAAC1BQAADgAAAAAAAAAAAAAA&#10;AAAuAgAAZHJzL2Uyb0RvYy54bWxQSwECLQAUAAYACAAAACEAva3ouOAAAAALAQAADwAAAAAAAAAA&#10;AAAAAAD/BAAAZHJzL2Rvd25yZXYueG1sUEsFBgAAAAAEAAQA8wAAAAwGAAAAAA==&#10;" filled="f" strokecolor="#0e56c3 [1614]" strokeweight="2pt"/>
            </w:pict>
          </mc:Fallback>
        </mc:AlternateContent>
      </w:r>
      <w:r w:rsidR="00E303AF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cs-CZ"/>
        </w:rPr>
        <w:drawing>
          <wp:anchor distT="0" distB="0" distL="114300" distR="114300" simplePos="0" relativeHeight="251674624" behindDoc="1" locked="0" layoutInCell="1" allowOverlap="1" wp14:anchorId="1594B71C" wp14:editId="05416E10">
            <wp:simplePos x="0" y="0"/>
            <wp:positionH relativeFrom="column">
              <wp:posOffset>4180840</wp:posOffset>
            </wp:positionH>
            <wp:positionV relativeFrom="paragraph">
              <wp:posOffset>333375</wp:posOffset>
            </wp:positionV>
            <wp:extent cx="2440940" cy="3214370"/>
            <wp:effectExtent l="0" t="0" r="0" b="5080"/>
            <wp:wrapTight wrapText="bothSides">
              <wp:wrapPolygon edited="0">
                <wp:start x="0" y="0"/>
                <wp:lineTo x="0" y="21506"/>
                <wp:lineTo x="21409" y="21506"/>
                <wp:lineTo x="21409" y="0"/>
                <wp:lineTo x="0" y="0"/>
              </wp:wrapPolygon>
            </wp:wrapTight>
            <wp:docPr id="5" name="Picture 5" descr="J:\HA\Marketing\_Product_information\WASHING MACHINES\Pračky standartní 60 cm\WW90J5446FX_ZE\WW90J5446FX-ZE_003_R-Perspective_In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HA\Marketing\_Product_information\WASHING MACHINES\Pračky standartní 60 cm\WW90J5446FX_ZE\WW90J5446FX-ZE_003_R-Perspective_Ino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618" t="1798" r="25692" b="2023"/>
                    <a:stretch/>
                  </pic:blipFill>
                  <pic:spPr bwMode="auto">
                    <a:xfrm>
                      <a:off x="0" y="0"/>
                      <a:ext cx="2440940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F76" w:rsidRPr="0068655E">
        <w:t>Specifikace</w:t>
      </w:r>
      <w:r w:rsidR="0068655E" w:rsidRPr="0068655E">
        <w:t xml:space="preserve">                                                             </w:t>
      </w:r>
    </w:p>
    <w:p w:rsidR="0068655E" w:rsidRPr="003F3141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>Rozměr</w:t>
      </w:r>
      <w:r w:rsidR="00D15410">
        <w:rPr>
          <w:rFonts w:ascii="Times New Roman" w:hAnsi="Times New Roman" w:cs="Times New Roman"/>
          <w:szCs w:val="24"/>
        </w:rPr>
        <w:t>y (Š x V x H)</w:t>
      </w:r>
      <w:r w:rsidR="00D15410">
        <w:rPr>
          <w:rFonts w:ascii="Times New Roman" w:hAnsi="Times New Roman" w:cs="Times New Roman"/>
          <w:szCs w:val="24"/>
        </w:rPr>
        <w:tab/>
      </w:r>
      <w:r w:rsidR="00D15410">
        <w:rPr>
          <w:rFonts w:ascii="Times New Roman" w:hAnsi="Times New Roman" w:cs="Times New Roman"/>
          <w:szCs w:val="24"/>
        </w:rPr>
        <w:tab/>
      </w:r>
      <w:r w:rsidR="00D15410">
        <w:rPr>
          <w:rFonts w:ascii="Times New Roman" w:hAnsi="Times New Roman" w:cs="Times New Roman"/>
          <w:szCs w:val="24"/>
        </w:rPr>
        <w:tab/>
        <w:t>600 x 850 x 5</w:t>
      </w:r>
      <w:r w:rsidR="0020712A">
        <w:rPr>
          <w:rFonts w:ascii="Times New Roman" w:hAnsi="Times New Roman" w:cs="Times New Roman"/>
          <w:szCs w:val="24"/>
        </w:rPr>
        <w:t>5</w:t>
      </w:r>
      <w:r w:rsidR="006B03C1">
        <w:rPr>
          <w:rFonts w:ascii="Times New Roman" w:hAnsi="Times New Roman" w:cs="Times New Roman"/>
          <w:szCs w:val="24"/>
        </w:rPr>
        <w:t>0</w:t>
      </w:r>
      <w:r w:rsidRPr="003F3141">
        <w:rPr>
          <w:rFonts w:ascii="Times New Roman" w:hAnsi="Times New Roman" w:cs="Times New Roman"/>
          <w:szCs w:val="24"/>
        </w:rPr>
        <w:t xml:space="preserve"> mm</w:t>
      </w:r>
    </w:p>
    <w:p w:rsidR="0068655E" w:rsidRPr="003F3141" w:rsidRDefault="006450A9" w:rsidP="00C006C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Maximální náplň prádla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51060A">
        <w:rPr>
          <w:rFonts w:ascii="Times New Roman" w:hAnsi="Times New Roman" w:cs="Times New Roman"/>
          <w:szCs w:val="24"/>
        </w:rPr>
        <w:t>9</w:t>
      </w:r>
      <w:r w:rsidR="006B03C1">
        <w:rPr>
          <w:rFonts w:ascii="Times New Roman" w:hAnsi="Times New Roman" w:cs="Times New Roman"/>
          <w:szCs w:val="24"/>
        </w:rPr>
        <w:t xml:space="preserve"> kg</w:t>
      </w:r>
      <w:r w:rsidR="00761F7F" w:rsidRPr="00761F7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8655E" w:rsidRPr="003F3141" w:rsidRDefault="00D318F0" w:rsidP="00C006C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Účinnost odstřeďování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B</w:t>
      </w:r>
    </w:p>
    <w:p w:rsidR="0068655E" w:rsidRPr="003F3141" w:rsidRDefault="006B03C1" w:rsidP="00C006C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Max. </w:t>
      </w:r>
      <w:r w:rsidR="0020712A">
        <w:rPr>
          <w:rFonts w:ascii="Times New Roman" w:hAnsi="Times New Roman" w:cs="Times New Roman"/>
          <w:szCs w:val="24"/>
        </w:rPr>
        <w:t>počet otáček při odstřeďování</w:t>
      </w:r>
      <w:r w:rsidR="0020712A">
        <w:rPr>
          <w:rFonts w:ascii="Times New Roman" w:hAnsi="Times New Roman" w:cs="Times New Roman"/>
          <w:szCs w:val="24"/>
        </w:rPr>
        <w:tab/>
        <w:t>1</w:t>
      </w:r>
      <w:r w:rsidR="00D15410"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>00 ot./min.</w:t>
      </w:r>
      <w:r w:rsidR="002C56BC" w:rsidRPr="002C56B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8655E" w:rsidRPr="003F3141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>Energetická třída</w:t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  <w:t>A+++</w:t>
      </w:r>
      <w:r w:rsidR="000838D5">
        <w:rPr>
          <w:rFonts w:ascii="Times New Roman" w:hAnsi="Times New Roman" w:cs="Times New Roman"/>
          <w:szCs w:val="24"/>
        </w:rPr>
        <w:t>(-40%)</w:t>
      </w:r>
    </w:p>
    <w:p w:rsidR="0068655E" w:rsidRPr="003F3141" w:rsidRDefault="00A714BB" w:rsidP="00C006C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Spotřeba energie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0838D5">
        <w:rPr>
          <w:rFonts w:ascii="Times New Roman" w:hAnsi="Times New Roman" w:cs="Times New Roman"/>
          <w:szCs w:val="24"/>
        </w:rPr>
        <w:t>130</w:t>
      </w:r>
      <w:r w:rsidR="0068655E" w:rsidRPr="003F3141">
        <w:rPr>
          <w:rFonts w:ascii="Times New Roman" w:hAnsi="Times New Roman" w:cs="Times New Roman"/>
          <w:szCs w:val="24"/>
        </w:rPr>
        <w:t xml:space="preserve"> kWh/rok</w:t>
      </w:r>
    </w:p>
    <w:p w:rsidR="0068655E" w:rsidRPr="003F3141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>Hlučnost</w:t>
      </w:r>
      <w:r w:rsidR="006B03C1">
        <w:rPr>
          <w:rFonts w:ascii="Times New Roman" w:hAnsi="Times New Roman" w:cs="Times New Roman"/>
          <w:szCs w:val="24"/>
        </w:rPr>
        <w:t xml:space="preserve"> praní/odstřeďování</w:t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="000114A1">
        <w:rPr>
          <w:rFonts w:ascii="Times New Roman" w:hAnsi="Times New Roman" w:cs="Times New Roman"/>
          <w:szCs w:val="24"/>
        </w:rPr>
        <w:t>60</w:t>
      </w:r>
      <w:r w:rsidR="00D15410">
        <w:rPr>
          <w:rFonts w:ascii="Times New Roman" w:hAnsi="Times New Roman" w:cs="Times New Roman"/>
          <w:szCs w:val="24"/>
        </w:rPr>
        <w:t>/</w:t>
      </w:r>
      <w:r w:rsidR="006B03C1">
        <w:rPr>
          <w:rFonts w:ascii="Times New Roman" w:hAnsi="Times New Roman" w:cs="Times New Roman"/>
          <w:szCs w:val="24"/>
        </w:rPr>
        <w:t>7</w:t>
      </w:r>
      <w:r w:rsidR="00D15410">
        <w:rPr>
          <w:rFonts w:ascii="Times New Roman" w:hAnsi="Times New Roman" w:cs="Times New Roman"/>
          <w:szCs w:val="24"/>
        </w:rPr>
        <w:t>4</w:t>
      </w:r>
      <w:r w:rsidRPr="003F3141">
        <w:rPr>
          <w:rFonts w:ascii="Times New Roman" w:hAnsi="Times New Roman" w:cs="Times New Roman"/>
          <w:szCs w:val="24"/>
        </w:rPr>
        <w:t xml:space="preserve"> dB</w:t>
      </w:r>
    </w:p>
    <w:p w:rsidR="0068655E" w:rsidRPr="003F3141" w:rsidRDefault="006B03C1" w:rsidP="00C006C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Spotřeba vody</w:t>
      </w:r>
      <w:r w:rsidR="0068655E" w:rsidRPr="003F3141">
        <w:rPr>
          <w:rFonts w:ascii="Times New Roman" w:hAnsi="Times New Roman" w:cs="Times New Roman"/>
          <w:szCs w:val="24"/>
        </w:rPr>
        <w:tab/>
      </w:r>
      <w:r w:rsidR="0068655E" w:rsidRPr="003F3141">
        <w:rPr>
          <w:rFonts w:ascii="Times New Roman" w:hAnsi="Times New Roman" w:cs="Times New Roman"/>
          <w:szCs w:val="24"/>
        </w:rPr>
        <w:tab/>
      </w:r>
      <w:r w:rsidR="0068655E" w:rsidRPr="003F3141">
        <w:rPr>
          <w:rFonts w:ascii="Times New Roman" w:hAnsi="Times New Roman" w:cs="Times New Roman"/>
          <w:szCs w:val="24"/>
        </w:rPr>
        <w:tab/>
      </w:r>
      <w:r w:rsidR="0068655E" w:rsidRPr="003F3141">
        <w:rPr>
          <w:rFonts w:ascii="Times New Roman" w:hAnsi="Times New Roman" w:cs="Times New Roman"/>
          <w:szCs w:val="24"/>
        </w:rPr>
        <w:tab/>
      </w:r>
      <w:r w:rsidR="000838D5">
        <w:rPr>
          <w:rFonts w:ascii="Times New Roman" w:hAnsi="Times New Roman" w:cs="Times New Roman"/>
          <w:szCs w:val="24"/>
        </w:rPr>
        <w:t>94</w:t>
      </w:r>
      <w:r>
        <w:rPr>
          <w:rFonts w:ascii="Times New Roman" w:hAnsi="Times New Roman" w:cs="Times New Roman"/>
          <w:szCs w:val="24"/>
        </w:rPr>
        <w:t>00 l/rok</w:t>
      </w:r>
    </w:p>
    <w:p w:rsidR="0068655E" w:rsidRPr="003F3141" w:rsidRDefault="002C56BC" w:rsidP="00C006C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Váha spotřebiče</w:t>
      </w:r>
      <w:r w:rsidR="0068655E" w:rsidRPr="003F3141">
        <w:rPr>
          <w:rFonts w:ascii="Times New Roman" w:hAnsi="Times New Roman" w:cs="Times New Roman"/>
          <w:szCs w:val="24"/>
        </w:rPr>
        <w:tab/>
      </w:r>
      <w:r w:rsidR="0068655E" w:rsidRPr="003F3141">
        <w:rPr>
          <w:rFonts w:ascii="Times New Roman" w:hAnsi="Times New Roman" w:cs="Times New Roman"/>
          <w:szCs w:val="24"/>
        </w:rPr>
        <w:tab/>
      </w:r>
      <w:r w:rsidR="0068655E" w:rsidRPr="003F3141">
        <w:rPr>
          <w:rFonts w:ascii="Times New Roman" w:hAnsi="Times New Roman" w:cs="Times New Roman"/>
          <w:szCs w:val="24"/>
        </w:rPr>
        <w:tab/>
      </w:r>
      <w:r w:rsidR="00D15410">
        <w:rPr>
          <w:rFonts w:ascii="Times New Roman" w:hAnsi="Times New Roman" w:cs="Times New Roman"/>
          <w:szCs w:val="24"/>
        </w:rPr>
        <w:t>61</w:t>
      </w:r>
      <w:r>
        <w:rPr>
          <w:rFonts w:ascii="Times New Roman" w:hAnsi="Times New Roman" w:cs="Times New Roman"/>
          <w:szCs w:val="24"/>
        </w:rPr>
        <w:t xml:space="preserve"> kg</w:t>
      </w:r>
    </w:p>
    <w:p w:rsidR="00467C34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>Displej</w:t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="00D42B9E">
        <w:rPr>
          <w:rFonts w:ascii="Times New Roman" w:hAnsi="Times New Roman" w:cs="Times New Roman"/>
          <w:szCs w:val="24"/>
        </w:rPr>
        <w:t>Grafický LED</w:t>
      </w:r>
    </w:p>
    <w:p w:rsidR="00D15410" w:rsidRDefault="00E303AF" w:rsidP="00C006C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Barva/barva dvířek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Inox</w:t>
      </w:r>
      <w:r w:rsidR="00D15410">
        <w:rPr>
          <w:rFonts w:ascii="Times New Roman" w:hAnsi="Times New Roman" w:cs="Times New Roman"/>
          <w:szCs w:val="24"/>
        </w:rPr>
        <w:t>/</w:t>
      </w:r>
      <w:r w:rsidR="00626143">
        <w:rPr>
          <w:rFonts w:ascii="Times New Roman" w:hAnsi="Times New Roman" w:cs="Times New Roman"/>
          <w:szCs w:val="24"/>
        </w:rPr>
        <w:t>Cryst</w:t>
      </w:r>
      <w:r>
        <w:rPr>
          <w:rFonts w:ascii="Times New Roman" w:hAnsi="Times New Roman" w:cs="Times New Roman"/>
          <w:szCs w:val="24"/>
        </w:rPr>
        <w:t>al Gloss(modrá</w:t>
      </w:r>
      <w:r w:rsidR="00626143">
        <w:rPr>
          <w:rFonts w:ascii="Times New Roman" w:hAnsi="Times New Roman" w:cs="Times New Roman"/>
          <w:szCs w:val="24"/>
        </w:rPr>
        <w:t>)</w:t>
      </w:r>
    </w:p>
    <w:p w:rsidR="00A128D9" w:rsidRDefault="00A128D9" w:rsidP="00C006C7">
      <w:pPr>
        <w:spacing w:after="0"/>
        <w:rPr>
          <w:rFonts w:ascii="Times New Roman" w:hAnsi="Times New Roman" w:cs="Times New Roman"/>
          <w:szCs w:val="24"/>
        </w:rPr>
      </w:pPr>
    </w:p>
    <w:p w:rsidR="00180660" w:rsidRDefault="0068655E" w:rsidP="00763EA3">
      <w:pPr>
        <w:pStyle w:val="Heading2"/>
        <w:spacing w:before="0" w:after="0"/>
      </w:pPr>
      <w:r w:rsidRPr="00180660">
        <w:t>Vlastnosti</w:t>
      </w:r>
      <w:r w:rsidRPr="00180660">
        <w:tab/>
      </w:r>
    </w:p>
    <w:p w:rsidR="0020712A" w:rsidRDefault="00FC2443" w:rsidP="00661A76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FC2443">
        <w:rPr>
          <w:rFonts w:ascii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EACDC7" wp14:editId="77E50ECD">
                <wp:simplePos x="0" y="0"/>
                <wp:positionH relativeFrom="column">
                  <wp:posOffset>4121150</wp:posOffset>
                </wp:positionH>
                <wp:positionV relativeFrom="paragraph">
                  <wp:posOffset>88265</wp:posOffset>
                </wp:positionV>
                <wp:extent cx="1939290" cy="551815"/>
                <wp:effectExtent l="0" t="0" r="0" b="6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290" cy="551815"/>
                        </a:xfrm>
                        <a:prstGeom prst="rect">
                          <a:avLst/>
                        </a:prstGeom>
                        <a:noFill/>
                        <a:ln w="6350" cap="rnd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2443" w:rsidRPr="0036217A" w:rsidRDefault="00FC2443" w:rsidP="00FC2443">
                            <w:pPr>
                              <w:jc w:val="center"/>
                              <w:rPr>
                                <w:outline/>
                                <w:color w:val="629DD1" w:themeColor="accent1"/>
                                <w:sz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36217A">
                              <w:rPr>
                                <w:outline/>
                                <w:color w:val="629DD1" w:themeColor="accent1"/>
                                <w:sz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ČESKÝ/SLOVENSKÝ PANEL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EACDC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24.5pt;margin-top:6.95pt;width:152.7pt;height:43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S+KgwIAAGwFAAAOAAAAZHJzL2Uyb0RvYy54bWysVE1v2zAMvQ/YfxB0X52kSdcEdYqsRYcB&#10;RVusHXZWZKkxJomaxMTOfv0o2U6DbpcOu9iU+EiRjx8Xl601bKdCrMGVfHwy4kw5CVXtnkv+7enm&#10;wzlnEYWrhAGnSr5XkV8u37+7aPxCTWADplKBkRMXF40v+QbRL4oiyo2yIp6AV46UGoIVSMfwXFRB&#10;NOTdmmIyGp0VDYTKB5AqRrq97pR8mf1rrSTeax0VMlNyig3zN+TvOn2L5YVYPAfhN7XswxD/EIUV&#10;taNHD66uBQq2DfUfrmwtA0TQeCLBFqB1LVXOgbIZj15l87gRXuVciJzoDzTF/+dW3u0eAqurkk85&#10;c8JSiZ5Ui+wTtGya2Gl8XBDo0RMMW7qmKg/3kS5T0q0ONv0pHUZ64nl/4DY5k8lofjqfzEklSTeb&#10;jc/Hs+SmeLH2IeJnBZYloeSBapcpFbvbiB10gKTHHNzUxuT6Gceakp+dzpJ7QV0UXJVNDxh6xrhk&#10;pXJP9A5Tbl0OWcK9UQlj3FeliZOcSrrI3aiuTGA7QX0kpFQOMwvZL6ETSlM4bzHs8S9RvcW4y2N4&#10;GRwejG3tIOTsX4Vd/RhC1h2e2D/KO4nYrtu+5muo9lTyAN3IRC9vaqrLrYj4IALNCHFNc4/39NEG&#10;iH/oJc42EH797T7hqXVJy1lDM1fy+HMrguLMfHHU1PPxdEpuMR+ms48TOoRjzfpY47b2CqgcY9ow&#10;XmYx4dEMog5gv9N6WKVXSSWcpLdLjoN4hd0moPUi1WqVQTSWXuCte/QyuU7VSV331H4XwfetidTU&#10;dzBMp1i86tAOmywdrLYIus7tmwjuWO2Jp5HOA9Cvn7Qzjs8Z9bIkl78BAAD//wMAUEsDBBQABgAI&#10;AAAAIQAAx22d3wAAAAoBAAAPAAAAZHJzL2Rvd25yZXYueG1sTI/NTsMwEITvSLyDtUjcqAOkpQlx&#10;KlRASOHUFnF2482PsNdR7Lbp27OcynFnRrPfFKvJWXHEMfSeFNzPEhBItTc9tQq+du93SxAhajLa&#10;ekIFZwywKq+vCp0bf6INHrexFVxCIdcKuhiHXMpQd+h0mPkBib3Gj05HPsdWmlGfuNxZ+ZAkC+l0&#10;T/yh0wOuO6x/tgen4LWq5jvrvp8+TKU3/q3pm/PnWqnbm+nlGUTEKV7C8IfP6FAy094fyARhFSzS&#10;jLdENh4zEBzI5mkKYs9CkixBloX8P6H8BQAA//8DAFBLAQItABQABgAIAAAAIQC2gziS/gAAAOEB&#10;AAATAAAAAAAAAAAAAAAAAAAAAABbQ29udGVudF9UeXBlc10ueG1sUEsBAi0AFAAGAAgAAAAhADj9&#10;If/WAAAAlAEAAAsAAAAAAAAAAAAAAAAALwEAAF9yZWxzLy5yZWxzUEsBAi0AFAAGAAgAAAAhANHt&#10;L4qDAgAAbAUAAA4AAAAAAAAAAAAAAAAALgIAAGRycy9lMm9Eb2MueG1sUEsBAi0AFAAGAAgAAAAh&#10;AADHbZ3fAAAACgEAAA8AAAAAAAAAAAAAAAAA3QQAAGRycy9kb3ducmV2LnhtbFBLBQYAAAAABAAE&#10;APMAAADpBQAAAAA=&#10;" filled="f" stroked="f" strokeweight=".5pt">
                <v:stroke endcap="round"/>
                <v:textbox>
                  <w:txbxContent>
                    <w:p w:rsidR="00FC2443" w:rsidRPr="0036217A" w:rsidRDefault="00FC2443" w:rsidP="00FC2443">
                      <w:pPr>
                        <w:jc w:val="center"/>
                        <w:rPr>
                          <w:outline/>
                          <w:color w:val="629DD1" w:themeColor="accent1"/>
                          <w:sz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36217A">
                        <w:rPr>
                          <w:outline/>
                          <w:color w:val="629DD1" w:themeColor="accent1"/>
                          <w:sz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ČESKÝ/SLOVENSKÝ PANEL</w:t>
                      </w:r>
                    </w:p>
                  </w:txbxContent>
                </v:textbox>
              </v:shape>
            </w:pict>
          </mc:Fallback>
        </mc:AlternateContent>
      </w:r>
      <w:r w:rsidRPr="00FC2443">
        <w:rPr>
          <w:rFonts w:ascii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D00EAC" wp14:editId="7ACFD351">
                <wp:simplePos x="0" y="0"/>
                <wp:positionH relativeFrom="column">
                  <wp:posOffset>4229927</wp:posOffset>
                </wp:positionH>
                <wp:positionV relativeFrom="paragraph">
                  <wp:posOffset>46942</wp:posOffset>
                </wp:positionV>
                <wp:extent cx="1716405" cy="612140"/>
                <wp:effectExtent l="0" t="0" r="17145" b="1651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6405" cy="6121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4060A6" id="Rounded Rectangle 10" o:spid="_x0000_s1026" style="position:absolute;margin-left:333.05pt;margin-top:3.7pt;width:135.15pt;height:48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58yoAIAALcFAAAOAAAAZHJzL2Uyb0RvYy54bWysVFFv2yAQfp+0/4B4X21HabtFdaqoVadJ&#10;XRu1nfpMMMRIwDEgcbJfvwM7TtV1qjTND5jj7r7jPu7u4nJnNNkKHxTYmlYnJSXCcmiUXdf0x9PN&#10;p8+UhMhswzRYUdO9CPRy/vHDRedmYgIt6EZ4giA2zDpX0zZGNyuKwFthWDgBJywqJXjDIop+XTSe&#10;dYhudDEpy7OiA984D1yEgKfXvZLOM76Ugsd7KYOIRNcU7xbz6vO6Smsxv2CztWeuVXy4BvuHWxim&#10;LAYdoa5ZZGTj1R9QRnEPAWQ84WAKkFJxkXPAbKryVTaPLXMi54LkBDfSFP4fLL/bLj1RDb4d0mOZ&#10;wTd6gI1tREMekD1m11oQ1CFRnQsztH90Sz9IAbcp6530Jv0xH7LL5O5HcsUuEo6H1Xl1Ni1PKeGo&#10;O6sm1TSDFkdv50P8KsCQtKmpT9dId8jEsu1tiBgW7Q92KaKFG6V1fkVt00EArZp0loVURuJKe7Jl&#10;WACr9SRj6Y35Dk1/dlril7JD4Fx1ybyXjkioS+hFYqDPOe/iXosURtsHIZFEzLIPMAL1MRjnwsZB&#10;1bJGvBc6AyZkiYmM2FW+/F+w+wwG++QqcvWPzuX7zqNHjgw2js5GWfBvAehYDdzJ3v5AUk9NYmkF&#10;zR5LzEPfe8HxG4Xve8tCXDKPzYZ1hwMk3uMiNXQ1hWFHSQv+11vnyR57ALWUdNi8NQ0/N8wLSvQ3&#10;i93xpZpidZGYhenp+QQF/1KzeqmxG3MFWB4VjirH8zbZR33YSg/mGefMIkVFFbMcY9eUR38QrmI/&#10;VHBScbFYZDPscMfirX10PIEnVlPpPu2emXdDkUdsjzs4NDqbvSrz3jZ5WlhsIkiVe+DI68A3Todc&#10;s8MkS+PnpZytjvN2/hsAAP//AwBQSwMEFAAGAAgAAAAhAAmf0DzeAAAACQEAAA8AAABkcnMvZG93&#10;bnJldi54bWxMj8FOwzAMhu9IvENkJG4sHavKKE0nhODACTGGxDFtvLYjcUqTreHtMSe42fo//f5c&#10;bZKz4oRTGDwpWC4yEEitNwN1CnZvT1drECFqMtp6QgXfGGBTn59VujR+plc8bWMnuIRCqRX0MY6l&#10;lKHt0emw8CMSZ3s/OR15nTppJj1zubPyOssK6fRAfKHXIz702H5uj05B2H0dDvZ9blweXnT++JGe&#10;92NS6vIi3d+BiJjiHwy/+qwONTs1/kgmCKugKIolowpuchCc364KHhoGs9UaZF3J/x/UPwAAAP//&#10;AwBQSwECLQAUAAYACAAAACEAtoM4kv4AAADhAQAAEwAAAAAAAAAAAAAAAAAAAAAAW0NvbnRlbnRf&#10;VHlwZXNdLnhtbFBLAQItABQABgAIAAAAIQA4/SH/1gAAAJQBAAALAAAAAAAAAAAAAAAAAC8BAABf&#10;cmVscy8ucmVsc1BLAQItABQABgAIAAAAIQBaE58yoAIAALcFAAAOAAAAAAAAAAAAAAAAAC4CAABk&#10;cnMvZTJvRG9jLnhtbFBLAQItABQABgAIAAAAIQAJn9A83gAAAAkBAAAPAAAAAAAAAAAAAAAAAPoE&#10;AABkcnMvZG93bnJldi54bWxQSwUGAAAAAAQABADzAAAABQYAAAAA&#10;" filled="f" strokecolor="#0e56c3 [1614]" strokeweight="2pt"/>
            </w:pict>
          </mc:Fallback>
        </mc:AlternateContent>
      </w:r>
      <w:r w:rsidR="00022B21">
        <w:rPr>
          <w:rFonts w:ascii="Times New Roman" w:hAnsi="Times New Roman" w:cs="Times New Roman"/>
          <w:b/>
          <w:szCs w:val="24"/>
        </w:rPr>
        <w:t>Digitální invertorový motor</w:t>
      </w:r>
      <w:r w:rsidR="006C36ED" w:rsidRPr="003F3141">
        <w:rPr>
          <w:rFonts w:ascii="Times New Roman" w:hAnsi="Times New Roman" w:cs="Times New Roman"/>
          <w:szCs w:val="24"/>
        </w:rPr>
        <w:t xml:space="preserve"> s 10letou zárukou</w:t>
      </w:r>
      <w:r w:rsidR="0068655E" w:rsidRPr="003F3141">
        <w:rPr>
          <w:rFonts w:ascii="Times New Roman" w:hAnsi="Times New Roman" w:cs="Times New Roman"/>
          <w:b/>
          <w:szCs w:val="24"/>
        </w:rPr>
        <w:tab/>
      </w:r>
    </w:p>
    <w:p w:rsidR="00FC2443" w:rsidRDefault="00FC2443" w:rsidP="00661A76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934078">
        <w:rPr>
          <w:rFonts w:ascii="Times New Roman" w:hAnsi="Times New Roman" w:cs="Times New Roman"/>
          <w:b/>
          <w:szCs w:val="24"/>
        </w:rPr>
        <w:t>Ovládací panel v českém a slovenském jazyce</w:t>
      </w:r>
    </w:p>
    <w:p w:rsidR="000D3AB3" w:rsidRDefault="002711BC" w:rsidP="00661A76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Technologie EcoBubble</w:t>
      </w:r>
      <w:r w:rsidRPr="00022B21">
        <w:rPr>
          <w:rFonts w:ascii="Times New Roman" w:hAnsi="Times New Roman" w:cs="Times New Roman"/>
          <w:b/>
          <w:szCs w:val="24"/>
          <w:vertAlign w:val="superscript"/>
        </w:rPr>
        <w:t>TM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022B21">
        <w:rPr>
          <w:rFonts w:ascii="Times New Roman" w:hAnsi="Times New Roman" w:cs="Times New Roman"/>
          <w:szCs w:val="24"/>
        </w:rPr>
        <w:t>zajišťuje šetrné a úsporné praní</w:t>
      </w:r>
    </w:p>
    <w:p w:rsidR="00093F76" w:rsidRPr="003F3141" w:rsidRDefault="00FA0C62" w:rsidP="00661A76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Funkce</w:t>
      </w:r>
      <w:r w:rsidR="000D3AB3">
        <w:rPr>
          <w:rFonts w:ascii="Times New Roman" w:hAnsi="Times New Roman" w:cs="Times New Roman"/>
          <w:b/>
          <w:szCs w:val="24"/>
        </w:rPr>
        <w:t xml:space="preserve"> BubbleSoak</w:t>
      </w:r>
      <w:r w:rsidR="000D3AB3">
        <w:rPr>
          <w:rFonts w:ascii="Times New Roman" w:hAnsi="Times New Roman" w:cs="Times New Roman"/>
          <w:szCs w:val="24"/>
        </w:rPr>
        <w:t xml:space="preserve"> pro silně zašpiněné prádlo</w:t>
      </w:r>
      <w:r w:rsidR="0068655E" w:rsidRPr="003F3141">
        <w:rPr>
          <w:rFonts w:ascii="Times New Roman" w:hAnsi="Times New Roman" w:cs="Times New Roman"/>
          <w:b/>
          <w:szCs w:val="24"/>
        </w:rPr>
        <w:tab/>
      </w:r>
    </w:p>
    <w:p w:rsidR="00022B21" w:rsidRDefault="00022B21" w:rsidP="00661A76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Funkce </w:t>
      </w:r>
      <w:r>
        <w:rPr>
          <w:rFonts w:ascii="Times New Roman" w:hAnsi="Times New Roman" w:cs="Times New Roman"/>
          <w:b/>
          <w:szCs w:val="24"/>
        </w:rPr>
        <w:t>Smart Check</w:t>
      </w:r>
      <w:r>
        <w:rPr>
          <w:rFonts w:ascii="Times New Roman" w:hAnsi="Times New Roman" w:cs="Times New Roman"/>
          <w:szCs w:val="24"/>
        </w:rPr>
        <w:t xml:space="preserve"> rozpozná a diagnotikuje problémy v rané fázi</w:t>
      </w:r>
    </w:p>
    <w:p w:rsidR="00FC2443" w:rsidRPr="00022B21" w:rsidRDefault="00FC2443" w:rsidP="00661A76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Funkce </w:t>
      </w:r>
      <w:r w:rsidRPr="00C44EBA">
        <w:rPr>
          <w:rFonts w:ascii="Times New Roman" w:hAnsi="Times New Roman" w:cs="Times New Roman"/>
          <w:b/>
          <w:szCs w:val="24"/>
        </w:rPr>
        <w:t>StayClean Drawer</w:t>
      </w:r>
      <w:r w:rsidRPr="00526237">
        <w:rPr>
          <w:rFonts w:ascii="Times New Roman" w:hAnsi="Times New Roman" w:cs="Times New Roman"/>
          <w:b/>
          <w:szCs w:val="24"/>
          <w:vertAlign w:val="superscript"/>
        </w:rPr>
        <w:t>TM</w:t>
      </w:r>
      <w:r>
        <w:rPr>
          <w:rFonts w:ascii="Times New Roman" w:hAnsi="Times New Roman" w:cs="Times New Roman"/>
          <w:szCs w:val="24"/>
        </w:rPr>
        <w:t>, aby v zásuvce nezůstal žádný detergent</w:t>
      </w:r>
    </w:p>
    <w:p w:rsidR="009F6E46" w:rsidRDefault="00022B21" w:rsidP="00763EA3">
      <w:pPr>
        <w:spacing w:after="0"/>
        <w:jc w:val="both"/>
        <w:rPr>
          <w:rFonts w:ascii="Times New Roman" w:hAnsi="Times New Roman" w:cs="Times New Roman"/>
          <w:szCs w:val="24"/>
        </w:rPr>
      </w:pPr>
      <w:r w:rsidRPr="00022B21">
        <w:rPr>
          <w:rFonts w:ascii="Times New Roman" w:hAnsi="Times New Roman" w:cs="Times New Roman"/>
          <w:b/>
          <w:szCs w:val="24"/>
        </w:rPr>
        <w:t>Keramické topné těleso</w:t>
      </w:r>
      <w:r>
        <w:rPr>
          <w:rFonts w:ascii="Times New Roman" w:hAnsi="Times New Roman" w:cs="Times New Roman"/>
          <w:szCs w:val="24"/>
        </w:rPr>
        <w:t xml:space="preserve"> s dvojitou povrchovou úpravou proti usazování vodního kamene</w:t>
      </w:r>
    </w:p>
    <w:p w:rsidR="00022B21" w:rsidRDefault="0020712A" w:rsidP="00763EA3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Inovovaný </w:t>
      </w:r>
      <w:r w:rsidRPr="000C5FB4">
        <w:rPr>
          <w:rFonts w:ascii="Times New Roman" w:hAnsi="Times New Roman" w:cs="Times New Roman"/>
          <w:b/>
          <w:szCs w:val="24"/>
        </w:rPr>
        <w:t xml:space="preserve">diamantový </w:t>
      </w:r>
      <w:r w:rsidR="00022B21" w:rsidRPr="000C5FB4">
        <w:rPr>
          <w:rFonts w:ascii="Times New Roman" w:hAnsi="Times New Roman" w:cs="Times New Roman"/>
          <w:b/>
          <w:szCs w:val="24"/>
        </w:rPr>
        <w:t>buben</w:t>
      </w:r>
      <w:r w:rsidR="00022B2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s otvory ve tvaru diamantů</w:t>
      </w:r>
    </w:p>
    <w:p w:rsidR="00702D9F" w:rsidRPr="0020712A" w:rsidRDefault="0020712A" w:rsidP="00763EA3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Komfortní dotyková tlačítka </w:t>
      </w:r>
      <w:r w:rsidRPr="0020712A">
        <w:rPr>
          <w:rFonts w:ascii="Times New Roman" w:hAnsi="Times New Roman" w:cs="Times New Roman"/>
          <w:b/>
          <w:szCs w:val="24"/>
        </w:rPr>
        <w:t>Touch Control</w:t>
      </w:r>
      <w:r>
        <w:rPr>
          <w:rFonts w:ascii="Times New Roman" w:hAnsi="Times New Roman" w:cs="Times New Roman"/>
          <w:szCs w:val="24"/>
        </w:rPr>
        <w:t xml:space="preserve"> pro snadnou obsluhu</w:t>
      </w:r>
    </w:p>
    <w:p w:rsidR="00022B21" w:rsidRPr="00B55D1A" w:rsidRDefault="00022B21" w:rsidP="00763EA3">
      <w:pPr>
        <w:spacing w:after="0"/>
        <w:jc w:val="both"/>
        <w:rPr>
          <w:rFonts w:ascii="Times New Roman" w:hAnsi="Times New Roman" w:cs="Times New Roman"/>
          <w:szCs w:val="24"/>
        </w:rPr>
      </w:pPr>
      <w:r w:rsidRPr="00022B21">
        <w:rPr>
          <w:rFonts w:ascii="Times New Roman" w:hAnsi="Times New Roman" w:cs="Times New Roman"/>
          <w:b/>
          <w:szCs w:val="24"/>
        </w:rPr>
        <w:t>Crystal</w:t>
      </w:r>
      <w:r w:rsidR="0020712A">
        <w:rPr>
          <w:rFonts w:ascii="Times New Roman" w:hAnsi="Times New Roman" w:cs="Times New Roman"/>
          <w:b/>
          <w:szCs w:val="24"/>
        </w:rPr>
        <w:t xml:space="preserve"> Gloss</w:t>
      </w:r>
      <w:r w:rsidR="0020712A" w:rsidRPr="0020712A">
        <w:rPr>
          <w:rFonts w:ascii="Times New Roman" w:hAnsi="Times New Roman" w:cs="Times New Roman"/>
          <w:b/>
          <w:szCs w:val="24"/>
          <w:vertAlign w:val="superscript"/>
        </w:rPr>
        <w:t>TM</w:t>
      </w:r>
      <w:r w:rsidR="0020712A">
        <w:rPr>
          <w:rFonts w:ascii="Times New Roman" w:hAnsi="Times New Roman" w:cs="Times New Roman"/>
          <w:b/>
          <w:szCs w:val="24"/>
        </w:rPr>
        <w:t xml:space="preserve"> Design</w:t>
      </w:r>
      <w:r w:rsidR="00B55D1A">
        <w:rPr>
          <w:rFonts w:ascii="Times New Roman" w:hAnsi="Times New Roman" w:cs="Times New Roman"/>
          <w:b/>
          <w:szCs w:val="24"/>
        </w:rPr>
        <w:t xml:space="preserve"> </w:t>
      </w:r>
      <w:r w:rsidR="00B55D1A">
        <w:rPr>
          <w:rFonts w:ascii="Times New Roman" w:hAnsi="Times New Roman" w:cs="Times New Roman"/>
          <w:szCs w:val="24"/>
        </w:rPr>
        <w:t>s madlem pro snadné otvírání</w:t>
      </w:r>
    </w:p>
    <w:p w:rsidR="00A128D9" w:rsidRDefault="00E303AF" w:rsidP="00763EA3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75648" behindDoc="1" locked="0" layoutInCell="1" allowOverlap="1" wp14:anchorId="51791024" wp14:editId="2C6D04E1">
            <wp:simplePos x="0" y="0"/>
            <wp:positionH relativeFrom="column">
              <wp:posOffset>4008120</wp:posOffset>
            </wp:positionH>
            <wp:positionV relativeFrom="paragraph">
              <wp:posOffset>72390</wp:posOffset>
            </wp:positionV>
            <wp:extent cx="2611120" cy="3255010"/>
            <wp:effectExtent l="0" t="0" r="0" b="2540"/>
            <wp:wrapTight wrapText="bothSides">
              <wp:wrapPolygon edited="0">
                <wp:start x="0" y="0"/>
                <wp:lineTo x="0" y="21490"/>
                <wp:lineTo x="21432" y="21490"/>
                <wp:lineTo x="21432" y="0"/>
                <wp:lineTo x="0" y="0"/>
              </wp:wrapPolygon>
            </wp:wrapTight>
            <wp:docPr id="7" name="Picture 7" descr="J:\HA\Marketing\_Product_information\WASHING MACHINES\Pračky standartní 60 cm\WW90J5446FX_ZE\WW90J5446FX-ZE_012_Dynamic_In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HA\Marketing\_Product_information\WASHING MACHINES\Pračky standartní 60 cm\WW90J5446FX_ZE\WW90J5446FX-ZE_012_Dynamic_Ino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420" t="2248" r="24494" b="2248"/>
                    <a:stretch/>
                  </pic:blipFill>
                  <pic:spPr bwMode="auto">
                    <a:xfrm>
                      <a:off x="0" y="0"/>
                      <a:ext cx="2611120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1A76" w:rsidRDefault="001008DE" w:rsidP="00763EA3">
      <w:pPr>
        <w:pStyle w:val="Heading2"/>
        <w:spacing w:before="0" w:after="0"/>
      </w:pPr>
      <w:r>
        <w:t>Vybavení pračky</w:t>
      </w:r>
    </w:p>
    <w:p w:rsidR="00661A76" w:rsidRDefault="001008DE" w:rsidP="00661A7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Počet programů a speciálních funkcí</w:t>
      </w:r>
      <w:r>
        <w:rPr>
          <w:rFonts w:ascii="Times New Roman" w:hAnsi="Times New Roman" w:cs="Times New Roman"/>
        </w:rPr>
        <w:tab/>
        <w:t>14+</w:t>
      </w:r>
      <w:r w:rsidR="00D15410">
        <w:rPr>
          <w:rFonts w:ascii="Times New Roman" w:hAnsi="Times New Roman" w:cs="Times New Roman"/>
        </w:rPr>
        <w:t>8</w:t>
      </w:r>
    </w:p>
    <w:p w:rsidR="001008DE" w:rsidRDefault="001008DE" w:rsidP="00661A7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Programy a funkce:</w:t>
      </w:r>
    </w:p>
    <w:p w:rsidR="00661A76" w:rsidRDefault="001008DE" w:rsidP="00661A76">
      <w:pPr>
        <w:spacing w:after="0"/>
      </w:pPr>
      <w:r>
        <w:rPr>
          <w:rFonts w:ascii="Times New Roman" w:hAnsi="Times New Roman" w:cs="Times New Roman"/>
        </w:rPr>
        <w:t>Bavlna;</w:t>
      </w:r>
      <w:r w:rsidR="00D42B9E">
        <w:rPr>
          <w:rFonts w:ascii="Times New Roman" w:hAnsi="Times New Roman" w:cs="Times New Roman"/>
        </w:rPr>
        <w:t xml:space="preserve"> </w:t>
      </w:r>
      <w:r w:rsidR="00D15410">
        <w:rPr>
          <w:rFonts w:ascii="Times New Roman" w:hAnsi="Times New Roman" w:cs="Times New Roman"/>
        </w:rPr>
        <w:t xml:space="preserve">e Bavlna; </w:t>
      </w:r>
      <w:r>
        <w:rPr>
          <w:rFonts w:ascii="Times New Roman" w:hAnsi="Times New Roman" w:cs="Times New Roman"/>
        </w:rPr>
        <w:t xml:space="preserve">Syntetika; Ložní prádlo; </w:t>
      </w:r>
      <w:r w:rsidR="00D42B9E">
        <w:rPr>
          <w:rFonts w:ascii="Times New Roman" w:hAnsi="Times New Roman" w:cs="Times New Roman"/>
        </w:rPr>
        <w:t>Tmavé oblečení;</w:t>
      </w:r>
      <w:r w:rsidR="00B55D1A">
        <w:rPr>
          <w:rFonts w:ascii="Times New Roman" w:hAnsi="Times New Roman" w:cs="Times New Roman"/>
        </w:rPr>
        <w:t xml:space="preserve"> Denní praní;</w:t>
      </w:r>
      <w:r w:rsidR="00D42B9E">
        <w:rPr>
          <w:rFonts w:ascii="Times New Roman" w:hAnsi="Times New Roman" w:cs="Times New Roman"/>
        </w:rPr>
        <w:t xml:space="preserve"> </w:t>
      </w:r>
      <w:r w:rsidR="00E14105">
        <w:rPr>
          <w:rFonts w:ascii="Times New Roman" w:hAnsi="Times New Roman" w:cs="Times New Roman"/>
        </w:rPr>
        <w:t>Dětské prádlo</w:t>
      </w:r>
      <w:r w:rsidR="0020712A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Vlna; </w:t>
      </w:r>
      <w:r w:rsidR="00E14105">
        <w:rPr>
          <w:rFonts w:ascii="Times New Roman" w:hAnsi="Times New Roman" w:cs="Times New Roman"/>
        </w:rPr>
        <w:t xml:space="preserve">Jemné; Rychlé prání 15‘; </w:t>
      </w:r>
      <w:r>
        <w:rPr>
          <w:rFonts w:ascii="Times New Roman" w:hAnsi="Times New Roman" w:cs="Times New Roman"/>
        </w:rPr>
        <w:t>Čištění bubnu Eco Drum Clean; Super Eco Wash;</w:t>
      </w:r>
      <w:r w:rsidR="00D42B9E">
        <w:rPr>
          <w:rFonts w:ascii="Times New Roman" w:hAnsi="Times New Roman" w:cs="Times New Roman"/>
        </w:rPr>
        <w:t xml:space="preserve"> </w:t>
      </w:r>
      <w:r w:rsidR="00A128D9">
        <w:t xml:space="preserve">Odstřeďování; Máchání + </w:t>
      </w:r>
      <w:r w:rsidR="000838D5">
        <w:t>Denim</w:t>
      </w:r>
      <w:r w:rsidR="00A128D9">
        <w:t>;</w:t>
      </w:r>
      <w:r w:rsidR="00D42B9E">
        <w:t xml:space="preserve"> </w:t>
      </w:r>
      <w:r>
        <w:t>funkce Odložený konec</w:t>
      </w:r>
      <w:r w:rsidR="001462EB">
        <w:t>; Dětská pojistka</w:t>
      </w:r>
      <w:r w:rsidR="00E14105">
        <w:t>; Snadné žehlení; Předpírka; Intenzivní</w:t>
      </w:r>
    </w:p>
    <w:p w:rsidR="00C006C7" w:rsidRPr="00763EA3" w:rsidRDefault="009A22C2" w:rsidP="00C006C7">
      <w:pPr>
        <w:spacing w:after="0"/>
        <w:rPr>
          <w:rFonts w:ascii="Times New Roman" w:hAnsi="Times New Roman" w:cs="Times New Roman"/>
          <w:szCs w:val="24"/>
        </w:rPr>
      </w:pPr>
      <w:r w:rsidRPr="00E21C51">
        <w:rPr>
          <w:rFonts w:ascii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5BB2277" wp14:editId="57262072">
                <wp:simplePos x="1906270" y="8522335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543300" cy="1638935"/>
                <wp:effectExtent l="0" t="0" r="19050" b="18415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63901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C34" w:rsidRPr="00763EA3" w:rsidRDefault="00467C34" w:rsidP="00763EA3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 w:rsidRPr="00763EA3">
                              <w:rPr>
                                <w:b/>
                                <w:sz w:val="28"/>
                                <w:u w:val="single"/>
                              </w:rPr>
                              <w:t xml:space="preserve">PROČ </w:t>
                            </w:r>
                            <w:r w:rsidRPr="00763EA3">
                              <w:rPr>
                                <w:b/>
                                <w:sz w:val="28"/>
                                <w:u w:val="single"/>
                              </w:rPr>
                              <w:t>KOUPIT</w:t>
                            </w:r>
                            <w:r w:rsidR="00763EA3" w:rsidRPr="00763EA3">
                              <w:rPr>
                                <w:b/>
                                <w:sz w:val="28"/>
                                <w:u w:val="single"/>
                              </w:rPr>
                              <w:t xml:space="preserve"> SAMSUNG </w:t>
                            </w:r>
                            <w:r w:rsidR="00A128D9">
                              <w:rPr>
                                <w:b/>
                                <w:sz w:val="28"/>
                                <w:u w:val="single"/>
                              </w:rPr>
                              <w:t>PRAČ</w:t>
                            </w:r>
                            <w:r w:rsidR="00763EA3" w:rsidRPr="00763EA3">
                              <w:rPr>
                                <w:b/>
                                <w:sz w:val="28"/>
                                <w:u w:val="single"/>
                              </w:rPr>
                              <w:t>KU</w:t>
                            </w:r>
                            <w:r w:rsidRPr="00763EA3">
                              <w:rPr>
                                <w:b/>
                                <w:sz w:val="28"/>
                                <w:u w:val="single"/>
                              </w:rPr>
                              <w:t>?</w:t>
                            </w:r>
                          </w:p>
                          <w:p w:rsidR="00467C34" w:rsidRPr="00FC2443" w:rsidRDefault="00A128D9" w:rsidP="00763EA3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  <w:vertAlign w:val="superscript"/>
                              </w:rPr>
                            </w:pPr>
                            <w:r w:rsidRPr="00FC2443">
                              <w:rPr>
                                <w:sz w:val="23"/>
                                <w:szCs w:val="23"/>
                              </w:rPr>
                              <w:t>Technologie EcoBubble</w:t>
                            </w:r>
                            <w:r w:rsidR="00467C34" w:rsidRPr="00FC2443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TM</w:t>
                            </w:r>
                          </w:p>
                          <w:p w:rsidR="00FA0C62" w:rsidRPr="00FC2443" w:rsidRDefault="00FA0C62" w:rsidP="00763EA3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FC2443">
                              <w:rPr>
                                <w:sz w:val="23"/>
                                <w:szCs w:val="23"/>
                              </w:rPr>
                              <w:t>Funkce Bubble Soak</w:t>
                            </w:r>
                          </w:p>
                          <w:p w:rsidR="00467C34" w:rsidRPr="00FC2443" w:rsidRDefault="00A128D9" w:rsidP="00763EA3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FC2443">
                              <w:rPr>
                                <w:sz w:val="23"/>
                                <w:szCs w:val="23"/>
                              </w:rPr>
                              <w:t>Keramické topné těleso</w:t>
                            </w:r>
                          </w:p>
                          <w:p w:rsidR="00467C34" w:rsidRPr="00FC2443" w:rsidRDefault="00A128D9" w:rsidP="00763EA3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FC2443">
                              <w:rPr>
                                <w:sz w:val="23"/>
                                <w:szCs w:val="23"/>
                              </w:rPr>
                              <w:t>Digitální invertorový motor</w:t>
                            </w:r>
                            <w:r w:rsidR="00467C34" w:rsidRPr="00FC2443">
                              <w:rPr>
                                <w:sz w:val="23"/>
                                <w:szCs w:val="23"/>
                              </w:rPr>
                              <w:t xml:space="preserve"> s 10letou zárukou</w:t>
                            </w:r>
                          </w:p>
                          <w:p w:rsidR="00467C34" w:rsidRPr="00FC2443" w:rsidRDefault="001462EB" w:rsidP="00763EA3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FC2443">
                              <w:rPr>
                                <w:sz w:val="23"/>
                                <w:szCs w:val="23"/>
                              </w:rPr>
                              <w:t>Smart Check</w:t>
                            </w:r>
                          </w:p>
                          <w:p w:rsidR="0020712A" w:rsidRPr="00FC2443" w:rsidRDefault="0020712A" w:rsidP="00763EA3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FC2443">
                              <w:rPr>
                                <w:sz w:val="23"/>
                                <w:szCs w:val="23"/>
                              </w:rPr>
                              <w:t>Diamantový buben</w:t>
                            </w:r>
                          </w:p>
                          <w:p w:rsidR="00467C34" w:rsidRPr="00FC2443" w:rsidRDefault="00FC2443" w:rsidP="00FC2443">
                            <w:pPr>
                              <w:spacing w:after="0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FC2443">
                              <w:rPr>
                                <w:sz w:val="23"/>
                                <w:szCs w:val="23"/>
                              </w:rPr>
                              <w:t>StayClean Drawer</w:t>
                            </w:r>
                            <w:r w:rsidRPr="00FC2443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TM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B2277" id="Text Box 2" o:spid="_x0000_s1027" type="#_x0000_t202" style="position:absolute;margin-left:0;margin-top:0;width:279pt;height:129.05pt;z-index:-251649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H0PdQIAADcFAAAOAAAAZHJzL2Uyb0RvYy54bWysVMlu2zAQvRfoPxC8N5KXLBYsB6nTFAXS&#10;BU36ATRFWUQojkrSltyv73AkK05boEDRC0HO8mbeLFxed7Vhe+W8BpvzyVnKmbISCm23Of/2ePfm&#10;ijMfhC2EAatyflCeX69ev1q2TaamUIEplGMIYn3WNjmvQmiyJPGyUrXwZ9Aoi8oSXC0CPt02KZxo&#10;Eb02yTRNL5IWXNE4kMp7lN72Sr4i/LJUMnwuS68CMznH3AKdjs5NPJPVUmRbJ5pKyyEN8Q9Z1EJb&#10;DDpC3Yog2M7p36BqLR14KMOZhDqBstRSEQdkM0l/YfNQiUYRFyyOb8Yy+f8HKz/tvzimi5zP0kvO&#10;rKixSY+qC+wtdGwa69M2PkOzhwYNQ4di7DNx9c09yCfPLKwrYbfqxjloKyUKzG8SPZMT1x7HR5BN&#10;+xEKDCN2AQioK10di4flYIiOfTqMvYmpSBTOzuezWYoqibrJxWyRThYUQ2RH98b58F5BzeIl5w6b&#10;T/Bif+9DTEdkR5MYzYPRxZ02hh5x4NTaOLYXOCpCSmVDT9Psasy3l+PIYQ40NCjG0erFV0cxhqDR&#10;jUgU8EUQY2OoWKF3tiCQILTp7+gZ1VSyWKWhXuFgVHQy9qsqsU9YiSmRGsOcJjwfKkLW0a1EeqPj&#10;0LWXTA2y7Gsz2EY3RZszOqZ/jzh6UFSwYXSutQX3J4DiaYzc2x/Z95zj7IRu09FwkmWUbKA44Ag5&#10;6DcZfx68VOB+cNbiFufcf98JpzgzHyyO4WIyn8e1p8f8/HKKD3eq2ZxqhJUIlfPAWX9dB/oqIicL&#10;NziupaZBes5kyBm3k9o9/CRx/U/fZPX8361+AgAA//8DAFBLAwQUAAYACAAAACEAqR8sHdwAAAAF&#10;AQAADwAAAGRycy9kb3ducmV2LnhtbEyPQUvDQBCF74L/YRnBm920mBpjNqWIguKprYrHaXZMgtnZ&#10;mN2m8d87etHLg8cb3vumWE2uUyMNofVsYD5LQBFX3rZcG3je3V9koEJEtth5JgNfFGBVnp4UmFt/&#10;5A2N21grKeGQo4Emxj7XOlQNOQwz3xNL9u4Hh1HsUGs74FHKXacXSbLUDluWhQZ7um2o+tgenIFx&#10;+dRercfPXbaJL6/28eENr+8ujTk/m9Y3oCJN8e8YfvAFHUph2vsD26A6A/JI/FXJ0jQTuzewSLM5&#10;6LLQ/+nLbwAAAP//AwBQSwECLQAUAAYACAAAACEAtoM4kv4AAADhAQAAEwAAAAAAAAAAAAAAAAAA&#10;AAAAW0NvbnRlbnRfVHlwZXNdLnhtbFBLAQItABQABgAIAAAAIQA4/SH/1gAAAJQBAAALAAAAAAAA&#10;AAAAAAAAAC8BAABfcmVscy8ucmVsc1BLAQItABQABgAIAAAAIQCq4H0PdQIAADcFAAAOAAAAAAAA&#10;AAAAAAAAAC4CAABkcnMvZTJvRG9jLnhtbFBLAQItABQABgAIAAAAIQCpHywd3AAAAAUBAAAPAAAA&#10;AAAAAAAAAAAAAM8EAABkcnMvZG93bnJldi54bWxQSwUGAAAAAAQABADzAAAA2AUAAAAA&#10;" fillcolor="#dfebf5 [660]" strokecolor="#4a66ac [3207]" strokeweight="2pt">
                <v:textbox>
                  <w:txbxContent>
                    <w:p w:rsidR="00467C34" w:rsidRPr="00763EA3" w:rsidRDefault="00467C34" w:rsidP="00763EA3">
                      <w:pPr>
                        <w:spacing w:after="0"/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 w:rsidRPr="00763EA3">
                        <w:rPr>
                          <w:b/>
                          <w:sz w:val="28"/>
                          <w:u w:val="single"/>
                        </w:rPr>
                        <w:t xml:space="preserve">PROČ </w:t>
                      </w:r>
                      <w:r w:rsidRPr="00763EA3">
                        <w:rPr>
                          <w:b/>
                          <w:sz w:val="28"/>
                          <w:u w:val="single"/>
                        </w:rPr>
                        <w:t>KOUPIT</w:t>
                      </w:r>
                      <w:r w:rsidR="00763EA3" w:rsidRPr="00763EA3">
                        <w:rPr>
                          <w:b/>
                          <w:sz w:val="28"/>
                          <w:u w:val="single"/>
                        </w:rPr>
                        <w:t xml:space="preserve"> SAMSUNG </w:t>
                      </w:r>
                      <w:r w:rsidR="00A128D9">
                        <w:rPr>
                          <w:b/>
                          <w:sz w:val="28"/>
                          <w:u w:val="single"/>
                        </w:rPr>
                        <w:t>PRAČ</w:t>
                      </w:r>
                      <w:r w:rsidR="00763EA3" w:rsidRPr="00763EA3">
                        <w:rPr>
                          <w:b/>
                          <w:sz w:val="28"/>
                          <w:u w:val="single"/>
                        </w:rPr>
                        <w:t>KU</w:t>
                      </w:r>
                      <w:r w:rsidRPr="00763EA3">
                        <w:rPr>
                          <w:b/>
                          <w:sz w:val="28"/>
                          <w:u w:val="single"/>
                        </w:rPr>
                        <w:t>?</w:t>
                      </w:r>
                    </w:p>
                    <w:p w:rsidR="00467C34" w:rsidRPr="00FC2443" w:rsidRDefault="00A128D9" w:rsidP="00763EA3">
                      <w:pPr>
                        <w:spacing w:after="0"/>
                        <w:jc w:val="center"/>
                        <w:rPr>
                          <w:sz w:val="23"/>
                          <w:szCs w:val="23"/>
                          <w:vertAlign w:val="superscript"/>
                        </w:rPr>
                      </w:pPr>
                      <w:r w:rsidRPr="00FC2443">
                        <w:rPr>
                          <w:sz w:val="23"/>
                          <w:szCs w:val="23"/>
                        </w:rPr>
                        <w:t>Technologie EcoBubble</w:t>
                      </w:r>
                      <w:r w:rsidR="00467C34" w:rsidRPr="00FC2443">
                        <w:rPr>
                          <w:sz w:val="23"/>
                          <w:szCs w:val="23"/>
                          <w:vertAlign w:val="superscript"/>
                        </w:rPr>
                        <w:t>TM</w:t>
                      </w:r>
                    </w:p>
                    <w:p w:rsidR="00FA0C62" w:rsidRPr="00FC2443" w:rsidRDefault="00FA0C62" w:rsidP="00763EA3">
                      <w:pPr>
                        <w:spacing w:after="0"/>
                        <w:jc w:val="center"/>
                        <w:rPr>
                          <w:sz w:val="23"/>
                          <w:szCs w:val="23"/>
                        </w:rPr>
                      </w:pPr>
                      <w:r w:rsidRPr="00FC2443">
                        <w:rPr>
                          <w:sz w:val="23"/>
                          <w:szCs w:val="23"/>
                        </w:rPr>
                        <w:t>Funkce Bubble Soak</w:t>
                      </w:r>
                    </w:p>
                    <w:p w:rsidR="00467C34" w:rsidRPr="00FC2443" w:rsidRDefault="00A128D9" w:rsidP="00763EA3">
                      <w:pPr>
                        <w:spacing w:after="0"/>
                        <w:jc w:val="center"/>
                        <w:rPr>
                          <w:sz w:val="23"/>
                          <w:szCs w:val="23"/>
                        </w:rPr>
                      </w:pPr>
                      <w:r w:rsidRPr="00FC2443">
                        <w:rPr>
                          <w:sz w:val="23"/>
                          <w:szCs w:val="23"/>
                        </w:rPr>
                        <w:t>Keramické topné těleso</w:t>
                      </w:r>
                    </w:p>
                    <w:p w:rsidR="00467C34" w:rsidRPr="00FC2443" w:rsidRDefault="00A128D9" w:rsidP="00763EA3">
                      <w:pPr>
                        <w:spacing w:after="0"/>
                        <w:jc w:val="center"/>
                        <w:rPr>
                          <w:sz w:val="23"/>
                          <w:szCs w:val="23"/>
                        </w:rPr>
                      </w:pPr>
                      <w:r w:rsidRPr="00FC2443">
                        <w:rPr>
                          <w:sz w:val="23"/>
                          <w:szCs w:val="23"/>
                        </w:rPr>
                        <w:t>Digitální invertorový motor</w:t>
                      </w:r>
                      <w:r w:rsidR="00467C34" w:rsidRPr="00FC2443">
                        <w:rPr>
                          <w:sz w:val="23"/>
                          <w:szCs w:val="23"/>
                        </w:rPr>
                        <w:t xml:space="preserve"> s 10letou zárukou</w:t>
                      </w:r>
                    </w:p>
                    <w:p w:rsidR="00467C34" w:rsidRPr="00FC2443" w:rsidRDefault="001462EB" w:rsidP="00763EA3">
                      <w:pPr>
                        <w:spacing w:after="0"/>
                        <w:jc w:val="center"/>
                        <w:rPr>
                          <w:sz w:val="23"/>
                          <w:szCs w:val="23"/>
                        </w:rPr>
                      </w:pPr>
                      <w:r w:rsidRPr="00FC2443">
                        <w:rPr>
                          <w:sz w:val="23"/>
                          <w:szCs w:val="23"/>
                        </w:rPr>
                        <w:t>Smart Check</w:t>
                      </w:r>
                    </w:p>
                    <w:p w:rsidR="0020712A" w:rsidRPr="00FC2443" w:rsidRDefault="0020712A" w:rsidP="00763EA3">
                      <w:pPr>
                        <w:spacing w:after="0"/>
                        <w:jc w:val="center"/>
                        <w:rPr>
                          <w:sz w:val="23"/>
                          <w:szCs w:val="23"/>
                        </w:rPr>
                      </w:pPr>
                      <w:r w:rsidRPr="00FC2443">
                        <w:rPr>
                          <w:sz w:val="23"/>
                          <w:szCs w:val="23"/>
                        </w:rPr>
                        <w:t>Diamantový buben</w:t>
                      </w:r>
                    </w:p>
                    <w:p w:rsidR="00467C34" w:rsidRPr="00FC2443" w:rsidRDefault="00FC2443" w:rsidP="00FC2443">
                      <w:pPr>
                        <w:spacing w:after="0"/>
                        <w:jc w:val="center"/>
                        <w:rPr>
                          <w:sz w:val="23"/>
                          <w:szCs w:val="23"/>
                        </w:rPr>
                      </w:pPr>
                      <w:r w:rsidRPr="00FC2443">
                        <w:rPr>
                          <w:sz w:val="23"/>
                          <w:szCs w:val="23"/>
                        </w:rPr>
                        <w:t>StayClean Drawer</w:t>
                      </w:r>
                      <w:r w:rsidRPr="00FC2443">
                        <w:rPr>
                          <w:sz w:val="23"/>
                          <w:szCs w:val="23"/>
                          <w:vertAlign w:val="superscript"/>
                        </w:rPr>
                        <w:t>TM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21C51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 </w:t>
      </w:r>
      <w:r w:rsidRPr="009A22C2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  <w:r w:rsidR="000C5FB4" w:rsidRPr="000C5FB4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  <w:r w:rsidR="00853C53" w:rsidRPr="00853C53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  <w:r w:rsidR="00C006C7" w:rsidRPr="00B861B0">
        <w:rPr>
          <w:rFonts w:ascii="Samsung Imagination Modern" w:eastAsia="Batang" w:hAnsi="Samsung Imagination Modern" w:cs="Times New Roman"/>
          <w:b/>
          <w:bCs/>
          <w:noProof/>
          <w:color w:val="1428A0"/>
          <w:sz w:val="28"/>
          <w:szCs w:val="28"/>
          <w:lang w:eastAsia="cs-CZ"/>
        </w:rPr>
        <w:drawing>
          <wp:anchor distT="0" distB="0" distL="114300" distR="114300" simplePos="0" relativeHeight="251659264" behindDoc="0" locked="0" layoutInCell="1" allowOverlap="1" wp14:anchorId="2D99A47F" wp14:editId="7A48633E">
            <wp:simplePos x="0" y="0"/>
            <wp:positionH relativeFrom="column">
              <wp:posOffset>8009890</wp:posOffset>
            </wp:positionH>
            <wp:positionV relativeFrom="paragraph">
              <wp:posOffset>-1305560</wp:posOffset>
            </wp:positionV>
            <wp:extent cx="1552575" cy="514350"/>
            <wp:effectExtent l="0" t="0" r="9525" b="0"/>
            <wp:wrapNone/>
            <wp:docPr id="1" name="Picture 1" descr="New_Samsung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Samsung_Logo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06C7" w:rsidRPr="00B861B0">
        <w:rPr>
          <w:rFonts w:ascii="Samsung Imagination Modern" w:eastAsia="Batang" w:hAnsi="Samsung Imagination Modern" w:cs="Times New Roman"/>
          <w:b/>
          <w:bCs/>
          <w:noProof/>
          <w:color w:val="1428A0"/>
          <w:sz w:val="28"/>
          <w:szCs w:val="28"/>
          <w:lang w:eastAsia="cs-CZ"/>
        </w:rPr>
        <w:drawing>
          <wp:anchor distT="0" distB="0" distL="114300" distR="114300" simplePos="0" relativeHeight="251661312" behindDoc="0" locked="0" layoutInCell="1" allowOverlap="1" wp14:anchorId="461440D4" wp14:editId="1207CFDF">
            <wp:simplePos x="0" y="0"/>
            <wp:positionH relativeFrom="column">
              <wp:posOffset>8162290</wp:posOffset>
            </wp:positionH>
            <wp:positionV relativeFrom="paragraph">
              <wp:posOffset>-1488440</wp:posOffset>
            </wp:positionV>
            <wp:extent cx="1552575" cy="514350"/>
            <wp:effectExtent l="0" t="0" r="9525" b="0"/>
            <wp:wrapNone/>
            <wp:docPr id="2" name="Picture 2" descr="New_Samsung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Samsung_Logo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06C7" w:rsidRPr="00763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amsung Imagination Modern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1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C7"/>
    <w:rsid w:val="000114A1"/>
    <w:rsid w:val="00022B21"/>
    <w:rsid w:val="00056419"/>
    <w:rsid w:val="000838D5"/>
    <w:rsid w:val="00093F76"/>
    <w:rsid w:val="000C5FB4"/>
    <w:rsid w:val="000D3AB3"/>
    <w:rsid w:val="001008DE"/>
    <w:rsid w:val="001462EB"/>
    <w:rsid w:val="00156145"/>
    <w:rsid w:val="00180660"/>
    <w:rsid w:val="001C477A"/>
    <w:rsid w:val="0020712A"/>
    <w:rsid w:val="002711BC"/>
    <w:rsid w:val="002C56BC"/>
    <w:rsid w:val="00313FDE"/>
    <w:rsid w:val="0036217A"/>
    <w:rsid w:val="003A7144"/>
    <w:rsid w:val="003F18FA"/>
    <w:rsid w:val="003F3141"/>
    <w:rsid w:val="004318BB"/>
    <w:rsid w:val="00467C34"/>
    <w:rsid w:val="00492966"/>
    <w:rsid w:val="0051060A"/>
    <w:rsid w:val="00513399"/>
    <w:rsid w:val="005352C1"/>
    <w:rsid w:val="00626143"/>
    <w:rsid w:val="006450A9"/>
    <w:rsid w:val="006618E6"/>
    <w:rsid w:val="00661A76"/>
    <w:rsid w:val="0068655E"/>
    <w:rsid w:val="006B03C1"/>
    <w:rsid w:val="006C36ED"/>
    <w:rsid w:val="00701D92"/>
    <w:rsid w:val="00702D9F"/>
    <w:rsid w:val="00761F7F"/>
    <w:rsid w:val="00763EA3"/>
    <w:rsid w:val="00774736"/>
    <w:rsid w:val="008240D7"/>
    <w:rsid w:val="00853C53"/>
    <w:rsid w:val="00972C2E"/>
    <w:rsid w:val="009A22C2"/>
    <w:rsid w:val="009F6E46"/>
    <w:rsid w:val="00A128D9"/>
    <w:rsid w:val="00A319B2"/>
    <w:rsid w:val="00A714BB"/>
    <w:rsid w:val="00AB48E4"/>
    <w:rsid w:val="00B55D1A"/>
    <w:rsid w:val="00BA3DDC"/>
    <w:rsid w:val="00C006C7"/>
    <w:rsid w:val="00C332FB"/>
    <w:rsid w:val="00D15410"/>
    <w:rsid w:val="00D318F0"/>
    <w:rsid w:val="00D42B9E"/>
    <w:rsid w:val="00E00D7D"/>
    <w:rsid w:val="00E14105"/>
    <w:rsid w:val="00E21C51"/>
    <w:rsid w:val="00E303AF"/>
    <w:rsid w:val="00E6432C"/>
    <w:rsid w:val="00ED0612"/>
    <w:rsid w:val="00F4150F"/>
    <w:rsid w:val="00FA0C62"/>
    <w:rsid w:val="00FC2443"/>
    <w:rsid w:val="00FE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4430FE-7911-4CE1-A865-C39B8605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cs-CZ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6C7"/>
  </w:style>
  <w:style w:type="paragraph" w:styleId="Heading1">
    <w:name w:val="heading 1"/>
    <w:basedOn w:val="Normal"/>
    <w:next w:val="Normal"/>
    <w:link w:val="Heading1Char"/>
    <w:uiPriority w:val="9"/>
    <w:qFormat/>
    <w:rsid w:val="00C006C7"/>
    <w:pPr>
      <w:pBdr>
        <w:bottom w:val="thinThickSmallGap" w:sz="12" w:space="1" w:color="1E5E9F" w:themeColor="accent2" w:themeShade="BF"/>
      </w:pBdr>
      <w:spacing w:before="400"/>
      <w:jc w:val="center"/>
      <w:outlineLvl w:val="0"/>
    </w:pPr>
    <w:rPr>
      <w:caps/>
      <w:color w:val="143F6A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6C7"/>
    <w:pPr>
      <w:pBdr>
        <w:bottom w:val="single" w:sz="4" w:space="1" w:color="143E69" w:themeColor="accent2" w:themeShade="7F"/>
      </w:pBdr>
      <w:spacing w:before="400"/>
      <w:jc w:val="center"/>
      <w:outlineLvl w:val="1"/>
    </w:pPr>
    <w:rPr>
      <w:caps/>
      <w:color w:val="143F6A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6C7"/>
    <w:pPr>
      <w:pBdr>
        <w:top w:val="dotted" w:sz="4" w:space="1" w:color="143E69" w:themeColor="accent2" w:themeShade="7F"/>
        <w:bottom w:val="dotted" w:sz="4" w:space="1" w:color="143E69" w:themeColor="accent2" w:themeShade="7F"/>
      </w:pBdr>
      <w:spacing w:before="300"/>
      <w:jc w:val="center"/>
      <w:outlineLvl w:val="2"/>
    </w:pPr>
    <w:rPr>
      <w:caps/>
      <w:color w:val="143E69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6C7"/>
    <w:pPr>
      <w:pBdr>
        <w:bottom w:val="dotted" w:sz="4" w:space="1" w:color="1E5E9F" w:themeColor="accent2" w:themeShade="BF"/>
      </w:pBdr>
      <w:spacing w:after="120"/>
      <w:jc w:val="center"/>
      <w:outlineLvl w:val="3"/>
    </w:pPr>
    <w:rPr>
      <w:caps/>
      <w:color w:val="143E69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6C7"/>
    <w:pPr>
      <w:spacing w:before="320" w:after="120"/>
      <w:jc w:val="center"/>
      <w:outlineLvl w:val="4"/>
    </w:pPr>
    <w:rPr>
      <w:caps/>
      <w:color w:val="143E69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6C7"/>
    <w:pPr>
      <w:spacing w:after="120"/>
      <w:jc w:val="center"/>
      <w:outlineLvl w:val="5"/>
    </w:pPr>
    <w:rPr>
      <w:caps/>
      <w:color w:val="1E5E9F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6C7"/>
    <w:pPr>
      <w:spacing w:after="120"/>
      <w:jc w:val="center"/>
      <w:outlineLvl w:val="6"/>
    </w:pPr>
    <w:rPr>
      <w:i/>
      <w:iCs/>
      <w:caps/>
      <w:color w:val="1E5E9F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6C7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6C7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006C7"/>
    <w:pPr>
      <w:pBdr>
        <w:top w:val="dotted" w:sz="2" w:space="1" w:color="143F6A" w:themeColor="accent2" w:themeShade="80"/>
        <w:bottom w:val="dotted" w:sz="2" w:space="6" w:color="143F6A" w:themeColor="accent2" w:themeShade="80"/>
      </w:pBdr>
      <w:spacing w:before="500" w:after="300" w:line="240" w:lineRule="auto"/>
      <w:jc w:val="center"/>
    </w:pPr>
    <w:rPr>
      <w:caps/>
      <w:color w:val="143F6A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C006C7"/>
    <w:rPr>
      <w:caps/>
      <w:color w:val="143F6A" w:themeColor="accent2" w:themeShade="80"/>
      <w:spacing w:val="50"/>
      <w:sz w:val="44"/>
      <w:szCs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6C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006C7"/>
    <w:rPr>
      <w:caps/>
      <w:color w:val="143F6A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006C7"/>
    <w:rPr>
      <w:caps/>
      <w:color w:val="143F6A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6C7"/>
    <w:rPr>
      <w:caps/>
      <w:color w:val="143E69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6C7"/>
    <w:rPr>
      <w:caps/>
      <w:color w:val="143E69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6C7"/>
    <w:rPr>
      <w:caps/>
      <w:color w:val="143E69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6C7"/>
    <w:rPr>
      <w:caps/>
      <w:color w:val="1E5E9F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6C7"/>
    <w:rPr>
      <w:i/>
      <w:iCs/>
      <w:caps/>
      <w:color w:val="1E5E9F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6C7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6C7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06C7"/>
    <w:rPr>
      <w:caps/>
      <w:spacing w:val="1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6C7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C006C7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C006C7"/>
    <w:rPr>
      <w:b/>
      <w:bCs/>
      <w:color w:val="1E5E9F" w:themeColor="accent2" w:themeShade="BF"/>
      <w:spacing w:val="5"/>
    </w:rPr>
  </w:style>
  <w:style w:type="character" w:styleId="Emphasis">
    <w:name w:val="Emphasis"/>
    <w:uiPriority w:val="20"/>
    <w:qFormat/>
    <w:rsid w:val="00C006C7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C006C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006C7"/>
  </w:style>
  <w:style w:type="paragraph" w:styleId="ListParagraph">
    <w:name w:val="List Paragraph"/>
    <w:basedOn w:val="Normal"/>
    <w:uiPriority w:val="34"/>
    <w:qFormat/>
    <w:rsid w:val="00C006C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006C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06C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6C7"/>
    <w:pPr>
      <w:pBdr>
        <w:top w:val="dotted" w:sz="2" w:space="10" w:color="143F6A" w:themeColor="accent2" w:themeShade="80"/>
        <w:bottom w:val="dotted" w:sz="2" w:space="4" w:color="143F6A" w:themeColor="accent2" w:themeShade="80"/>
      </w:pBdr>
      <w:spacing w:before="160" w:line="300" w:lineRule="auto"/>
      <w:ind w:left="1440" w:right="1440"/>
    </w:pPr>
    <w:rPr>
      <w:caps/>
      <w:color w:val="143E69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6C7"/>
    <w:rPr>
      <w:caps/>
      <w:color w:val="143E69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C006C7"/>
    <w:rPr>
      <w:i/>
      <w:iCs/>
    </w:rPr>
  </w:style>
  <w:style w:type="character" w:styleId="IntenseEmphasis">
    <w:name w:val="Intense Emphasis"/>
    <w:uiPriority w:val="21"/>
    <w:qFormat/>
    <w:rsid w:val="00C006C7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C006C7"/>
    <w:rPr>
      <w:rFonts w:asciiTheme="minorHAnsi" w:eastAsiaTheme="minorEastAsia" w:hAnsiTheme="minorHAnsi" w:cstheme="minorBidi"/>
      <w:i/>
      <w:iCs/>
      <w:color w:val="143E69" w:themeColor="accent2" w:themeShade="7F"/>
    </w:rPr>
  </w:style>
  <w:style w:type="character" w:styleId="IntenseReference">
    <w:name w:val="Intense Reference"/>
    <w:uiPriority w:val="32"/>
    <w:qFormat/>
    <w:rsid w:val="00C006C7"/>
    <w:rPr>
      <w:rFonts w:asciiTheme="minorHAnsi" w:eastAsiaTheme="minorEastAsia" w:hAnsiTheme="minorHAnsi" w:cstheme="minorBidi"/>
      <w:b/>
      <w:bCs/>
      <w:i/>
      <w:iCs/>
      <w:color w:val="143E69" w:themeColor="accent2" w:themeShade="7F"/>
    </w:rPr>
  </w:style>
  <w:style w:type="character" w:styleId="BookTitle">
    <w:name w:val="Book Title"/>
    <w:uiPriority w:val="33"/>
    <w:qFormat/>
    <w:rsid w:val="00C006C7"/>
    <w:rPr>
      <w:caps/>
      <w:color w:val="143E69" w:themeColor="accent2" w:themeShade="7F"/>
      <w:spacing w:val="5"/>
      <w:u w:color="143E69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06C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299E7-2B4C-4089-90D2-D70990A76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Vitousova</dc:creator>
  <cp:lastModifiedBy>Ladislav Spitalnik</cp:lastModifiedBy>
  <cp:revision>2</cp:revision>
  <cp:lastPrinted>2017-10-03T15:18:00Z</cp:lastPrinted>
  <dcterms:created xsi:type="dcterms:W3CDTF">2017-10-03T15:18:00Z</dcterms:created>
  <dcterms:modified xsi:type="dcterms:W3CDTF">2017-10-03T15:18:00Z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5C58129F-E5B8-477A-9B38-B3E54BFA04C8}" pid="2">
    <vt:lpwstr>882317C7528ED0B49953EF9FD36FAE9C2D4E4FBFFC4C8542592C07214C4473DD</vt:lpwstr>
  </property>
  <property fmtid="{D5CDD505-2E9C-101B-9397-08002B2CF9AE}" pid="2" name="NSCPROP">
    <vt:lpwstr>NSCCustomProperty</vt:lpwstr>
  </property>
  <property fmtid="{D5CDD505-2E9C-101B-9397-08002B2CF9AE}" pid="3" name="NSCPROP_SA">
    <vt:lpwstr>J:\HA\Marketing\_Product_information\Vylepšené produktové karty\WM\WW5000J\WW90J5446FX_ZE.docx</vt:lpwstr>
  </property>
</Properties>
</file>