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5381"/>
      </w:tblGrid>
      <w:tr w:rsidR="008B04EA" w:rsidRPr="00257729" w14:paraId="26BEDE63" w14:textId="77777777" w:rsidTr="00C80B5B">
        <w:trPr>
          <w:trHeight w:hRule="exact" w:val="5670"/>
        </w:trPr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7810E" w14:textId="59F12C78" w:rsidR="008B04EA" w:rsidRPr="00257729" w:rsidRDefault="00012737" w:rsidP="008C460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98DC363" wp14:editId="3320BF2E">
                  <wp:extent cx="1914817" cy="3600000"/>
                  <wp:effectExtent l="0" t="0" r="9525" b="63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17" t="2871" r="12563" b="3682"/>
                          <a:stretch/>
                        </pic:blipFill>
                        <pic:spPr bwMode="auto">
                          <a:xfrm>
                            <a:off x="0" y="0"/>
                            <a:ext cx="1914817" cy="36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A51F8">
              <w:rPr>
                <w:color w:val="000000"/>
              </w:rPr>
              <w:t xml:space="preserve">           </w:t>
            </w:r>
            <w:r>
              <w:rPr>
                <w:noProof/>
                <w:color w:val="000000"/>
              </w:rPr>
              <w:drawing>
                <wp:inline distT="0" distB="0" distL="0" distR="0" wp14:anchorId="64C1ED66" wp14:editId="5D878ED9">
                  <wp:extent cx="2456843" cy="2722807"/>
                  <wp:effectExtent l="0" t="0" r="635" b="190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6" t="14400" r="2374" b="14965"/>
                          <a:stretch/>
                        </pic:blipFill>
                        <pic:spPr bwMode="auto">
                          <a:xfrm>
                            <a:off x="0" y="0"/>
                            <a:ext cx="2486378" cy="2755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A51EC">
              <w:rPr>
                <w:color w:val="000000"/>
              </w:rPr>
              <w:t xml:space="preserve">     </w:t>
            </w:r>
            <w:r w:rsidR="00FA51EC">
              <w:rPr>
                <w:noProof/>
              </w:rPr>
              <w:drawing>
                <wp:inline distT="0" distB="0" distL="0" distR="0" wp14:anchorId="1443DFE6" wp14:editId="0AF1280A">
                  <wp:extent cx="1800000" cy="3600000"/>
                  <wp:effectExtent l="0" t="0" r="0" b="63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2F9" w:rsidRPr="00F102F9" w14:paraId="2337EA5D" w14:textId="77777777" w:rsidTr="00F102F9">
        <w:tblPrEx>
          <w:tblCellMar>
            <w:left w:w="108" w:type="dxa"/>
            <w:right w:w="108" w:type="dxa"/>
          </w:tblCellMar>
        </w:tblPrEx>
        <w:trPr>
          <w:trHeight w:hRule="exact" w:val="227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64FD0" w14:textId="77777777" w:rsidR="00F102F9" w:rsidRPr="00F102F9" w:rsidRDefault="00F102F9">
            <w:pPr>
              <w:rPr>
                <w:b/>
                <w:color w:val="595959"/>
                <w:sz w:val="48"/>
                <w:szCs w:val="4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09BDC" w14:textId="77777777" w:rsidR="00F102F9" w:rsidRPr="00F102F9" w:rsidRDefault="00F102F9" w:rsidP="008C4600">
            <w:pPr>
              <w:jc w:val="right"/>
              <w:rPr>
                <w:b/>
                <w:color w:val="595959"/>
                <w:sz w:val="48"/>
                <w:szCs w:val="48"/>
              </w:rPr>
            </w:pPr>
          </w:p>
        </w:tc>
      </w:tr>
      <w:tr w:rsidR="008C4600" w:rsidRPr="002A55E4" w14:paraId="2A2BC434" w14:textId="77777777" w:rsidTr="00D82E5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6C867" w14:textId="60BD8294" w:rsidR="008B04EA" w:rsidRPr="00F102F9" w:rsidRDefault="00C733E5" w:rsidP="00F27789">
            <w:pPr>
              <w:rPr>
                <w:b/>
                <w:color w:val="595959"/>
                <w:sz w:val="48"/>
                <w:szCs w:val="48"/>
              </w:rPr>
            </w:pPr>
            <w:r w:rsidRPr="00C733E5">
              <w:rPr>
                <w:b/>
                <w:color w:val="595959"/>
                <w:sz w:val="48"/>
                <w:szCs w:val="48"/>
              </w:rPr>
              <w:t>HSR3918E</w:t>
            </w:r>
            <w:r w:rsidR="00012737">
              <w:rPr>
                <w:b/>
                <w:color w:val="595959"/>
                <w:sz w:val="48"/>
                <w:szCs w:val="48"/>
              </w:rPr>
              <w:t>W</w:t>
            </w:r>
            <w:r w:rsidRPr="00C733E5">
              <w:rPr>
                <w:b/>
                <w:color w:val="595959"/>
                <w:sz w:val="48"/>
                <w:szCs w:val="48"/>
              </w:rPr>
              <w:t>PG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2F05B" w14:textId="721B80E4" w:rsidR="008B04EA" w:rsidRPr="002A55E4" w:rsidRDefault="00C733E5" w:rsidP="00F27789">
            <w:pPr>
              <w:jc w:val="right"/>
              <w:rPr>
                <w:b/>
                <w:color w:val="595959"/>
                <w:sz w:val="36"/>
                <w:szCs w:val="36"/>
              </w:rPr>
            </w:pPr>
            <w:r w:rsidRPr="002A55E4">
              <w:rPr>
                <w:b/>
                <w:color w:val="595959"/>
                <w:sz w:val="36"/>
                <w:szCs w:val="36"/>
              </w:rPr>
              <w:t>34004</w:t>
            </w:r>
            <w:r w:rsidR="00C60D3B">
              <w:rPr>
                <w:b/>
                <w:color w:val="595959"/>
                <w:sz w:val="36"/>
                <w:szCs w:val="36"/>
              </w:rPr>
              <w:t>4</w:t>
            </w:r>
            <w:r w:rsidRPr="002A55E4">
              <w:rPr>
                <w:b/>
                <w:color w:val="595959"/>
                <w:sz w:val="36"/>
                <w:szCs w:val="36"/>
              </w:rPr>
              <w:t>9</w:t>
            </w:r>
            <w:r w:rsidR="00C60D3B">
              <w:rPr>
                <w:b/>
                <w:color w:val="595959"/>
                <w:sz w:val="36"/>
                <w:szCs w:val="36"/>
              </w:rPr>
              <w:t>1</w:t>
            </w:r>
            <w:r w:rsidR="002A55E4" w:rsidRPr="002A55E4">
              <w:rPr>
                <w:b/>
                <w:color w:val="595959"/>
                <w:sz w:val="36"/>
                <w:szCs w:val="36"/>
              </w:rPr>
              <w:t xml:space="preserve"> (EAN </w:t>
            </w:r>
            <w:r w:rsidR="00C60D3B" w:rsidRPr="00C60D3B">
              <w:rPr>
                <w:b/>
                <w:color w:val="595959"/>
                <w:sz w:val="36"/>
                <w:szCs w:val="36"/>
              </w:rPr>
              <w:t>6901018077425</w:t>
            </w:r>
            <w:r w:rsidR="002A55E4" w:rsidRPr="002A55E4">
              <w:rPr>
                <w:b/>
                <w:color w:val="595959"/>
                <w:sz w:val="36"/>
                <w:szCs w:val="36"/>
              </w:rPr>
              <w:t>)</w:t>
            </w:r>
          </w:p>
        </w:tc>
      </w:tr>
      <w:tr w:rsidR="00D82E5E" w:rsidRPr="00257729" w14:paraId="25EF7F33" w14:textId="77777777" w:rsidTr="00D82E5E">
        <w:tblPrEx>
          <w:tblCellMar>
            <w:left w:w="108" w:type="dxa"/>
            <w:right w:w="108" w:type="dxa"/>
          </w:tblCellMar>
        </w:tblPrEx>
        <w:trPr>
          <w:trHeight w:hRule="exact" w:val="227"/>
        </w:trPr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2BD27" w14:textId="77777777" w:rsidR="00D82E5E" w:rsidRPr="00257729" w:rsidRDefault="00D82E5E" w:rsidP="00257729">
            <w:pPr>
              <w:jc w:val="center"/>
              <w:rPr>
                <w:color w:val="595959"/>
                <w:sz w:val="36"/>
                <w:szCs w:val="36"/>
              </w:rPr>
            </w:pPr>
          </w:p>
        </w:tc>
      </w:tr>
      <w:tr w:rsidR="008C4600" w:rsidRPr="001D429E" w14:paraId="54510460" w14:textId="77777777" w:rsidTr="00257729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F8F15" w14:textId="231E657A" w:rsidR="008C4600" w:rsidRPr="001D429E" w:rsidRDefault="00FA51EC" w:rsidP="00F27789">
            <w:pPr>
              <w:jc w:val="center"/>
              <w:rPr>
                <w:color w:val="595959"/>
                <w:sz w:val="32"/>
                <w:szCs w:val="32"/>
              </w:rPr>
            </w:pPr>
            <w:r>
              <w:rPr>
                <w:color w:val="595959"/>
                <w:sz w:val="32"/>
                <w:szCs w:val="32"/>
              </w:rPr>
              <w:t>E</w:t>
            </w:r>
            <w:r w:rsidR="008C4600" w:rsidRPr="001D429E">
              <w:rPr>
                <w:color w:val="595959"/>
                <w:sz w:val="32"/>
                <w:szCs w:val="32"/>
              </w:rPr>
              <w:t xml:space="preserve"> (</w:t>
            </w:r>
            <w:r w:rsidR="00F27789">
              <w:rPr>
                <w:color w:val="595959"/>
                <w:sz w:val="32"/>
                <w:szCs w:val="32"/>
              </w:rPr>
              <w:t>3</w:t>
            </w:r>
            <w:r>
              <w:rPr>
                <w:color w:val="595959"/>
                <w:sz w:val="32"/>
                <w:szCs w:val="32"/>
              </w:rPr>
              <w:t>17</w:t>
            </w:r>
            <w:r w:rsidR="008C4600" w:rsidRPr="001D429E">
              <w:rPr>
                <w:color w:val="595959"/>
                <w:sz w:val="32"/>
                <w:szCs w:val="32"/>
              </w:rPr>
              <w:t xml:space="preserve"> kWh) </w:t>
            </w:r>
            <w:r w:rsidR="008C4600" w:rsidRPr="001D429E">
              <w:rPr>
                <w:color w:val="EF4123"/>
                <w:sz w:val="32"/>
                <w:szCs w:val="32"/>
              </w:rPr>
              <w:t>|</w:t>
            </w:r>
            <w:r w:rsidR="008C4600" w:rsidRPr="001D429E">
              <w:rPr>
                <w:color w:val="595959"/>
                <w:sz w:val="32"/>
                <w:szCs w:val="32"/>
              </w:rPr>
              <w:t xml:space="preserve"> </w:t>
            </w:r>
            <w:r w:rsidR="00DF748F">
              <w:rPr>
                <w:color w:val="595959"/>
                <w:sz w:val="32"/>
                <w:szCs w:val="32"/>
              </w:rPr>
              <w:t xml:space="preserve">Total </w:t>
            </w:r>
            <w:r w:rsidR="0056503B" w:rsidRPr="001D429E">
              <w:rPr>
                <w:color w:val="595959"/>
                <w:sz w:val="32"/>
                <w:szCs w:val="32"/>
              </w:rPr>
              <w:t>No</w:t>
            </w:r>
            <w:r w:rsidR="0001553C" w:rsidRPr="001D429E">
              <w:rPr>
                <w:color w:val="595959"/>
                <w:sz w:val="32"/>
                <w:szCs w:val="32"/>
              </w:rPr>
              <w:t xml:space="preserve"> </w:t>
            </w:r>
            <w:r w:rsidR="0056503B" w:rsidRPr="001D429E">
              <w:rPr>
                <w:color w:val="595959"/>
                <w:sz w:val="32"/>
                <w:szCs w:val="32"/>
              </w:rPr>
              <w:t xml:space="preserve">Frost </w:t>
            </w:r>
            <w:r w:rsidR="0056503B" w:rsidRPr="001D429E">
              <w:rPr>
                <w:color w:val="EF4123"/>
                <w:sz w:val="32"/>
                <w:szCs w:val="32"/>
              </w:rPr>
              <w:t>|</w:t>
            </w:r>
            <w:r w:rsidR="0056503B" w:rsidRPr="001D429E">
              <w:rPr>
                <w:color w:val="595959"/>
                <w:sz w:val="32"/>
                <w:szCs w:val="32"/>
              </w:rPr>
              <w:t xml:space="preserve"> </w:t>
            </w:r>
            <w:r w:rsidR="00DF748F">
              <w:rPr>
                <w:color w:val="595959"/>
                <w:sz w:val="32"/>
                <w:szCs w:val="32"/>
              </w:rPr>
              <w:t>5</w:t>
            </w:r>
            <w:r>
              <w:rPr>
                <w:color w:val="595959"/>
                <w:sz w:val="32"/>
                <w:szCs w:val="32"/>
              </w:rPr>
              <w:t>21</w:t>
            </w:r>
            <w:r w:rsidR="00DF748F">
              <w:rPr>
                <w:color w:val="595959"/>
                <w:sz w:val="32"/>
                <w:szCs w:val="32"/>
              </w:rPr>
              <w:t xml:space="preserve"> </w:t>
            </w:r>
            <w:r w:rsidR="008C4600" w:rsidRPr="001D429E">
              <w:rPr>
                <w:color w:val="595959"/>
                <w:sz w:val="32"/>
                <w:szCs w:val="32"/>
              </w:rPr>
              <w:t xml:space="preserve">litrů </w:t>
            </w:r>
            <w:r w:rsidR="008C4600" w:rsidRPr="001D429E">
              <w:rPr>
                <w:color w:val="EF4123"/>
                <w:sz w:val="32"/>
                <w:szCs w:val="32"/>
              </w:rPr>
              <w:t>|</w:t>
            </w:r>
            <w:r w:rsidR="008C4600" w:rsidRPr="001D429E">
              <w:rPr>
                <w:color w:val="595959"/>
                <w:sz w:val="32"/>
                <w:szCs w:val="32"/>
              </w:rPr>
              <w:t xml:space="preserve"> </w:t>
            </w:r>
            <w:r w:rsidR="008E30DC">
              <w:rPr>
                <w:color w:val="595959"/>
                <w:sz w:val="32"/>
                <w:szCs w:val="32"/>
              </w:rPr>
              <w:t>38</w:t>
            </w:r>
            <w:r w:rsidR="008C4600" w:rsidRPr="001D429E">
              <w:rPr>
                <w:color w:val="595959"/>
                <w:sz w:val="32"/>
                <w:szCs w:val="32"/>
              </w:rPr>
              <w:t xml:space="preserve"> dB </w:t>
            </w:r>
            <w:r w:rsidR="008C4600" w:rsidRPr="001D429E">
              <w:rPr>
                <w:color w:val="EF4123"/>
                <w:sz w:val="32"/>
                <w:szCs w:val="32"/>
              </w:rPr>
              <w:t>|</w:t>
            </w:r>
            <w:r w:rsidR="008C4600" w:rsidRPr="001D429E">
              <w:rPr>
                <w:color w:val="595959"/>
                <w:sz w:val="32"/>
                <w:szCs w:val="32"/>
              </w:rPr>
              <w:t xml:space="preserve"> </w:t>
            </w:r>
            <w:r w:rsidR="00257729" w:rsidRPr="001D429E">
              <w:rPr>
                <w:color w:val="595959"/>
                <w:sz w:val="32"/>
                <w:szCs w:val="32"/>
              </w:rPr>
              <w:t>stříbrná</w:t>
            </w:r>
          </w:p>
        </w:tc>
      </w:tr>
      <w:tr w:rsidR="00257729" w:rsidRPr="00257729" w14:paraId="7FB020B3" w14:textId="77777777" w:rsidTr="00F102F9">
        <w:tblPrEx>
          <w:tblCellMar>
            <w:left w:w="108" w:type="dxa"/>
            <w:right w:w="108" w:type="dxa"/>
          </w:tblCellMar>
        </w:tblPrEx>
        <w:trPr>
          <w:trHeight w:hRule="exact" w:val="227"/>
        </w:trPr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1B882" w14:textId="77777777" w:rsidR="00257729" w:rsidRPr="00257729" w:rsidRDefault="00257729">
            <w:pPr>
              <w:rPr>
                <w:color w:val="000000"/>
              </w:rPr>
            </w:pPr>
          </w:p>
        </w:tc>
      </w:tr>
      <w:tr w:rsidR="008B04EA" w:rsidRPr="00257729" w14:paraId="3A0B946E" w14:textId="77777777" w:rsidTr="00FF6ACD">
        <w:tblPrEx>
          <w:tblCellMar>
            <w:left w:w="108" w:type="dxa"/>
            <w:right w:w="108" w:type="dxa"/>
          </w:tblCellMar>
        </w:tblPrEx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22E36C30" w14:textId="30FB1B36" w:rsidR="008B04EA" w:rsidRPr="00FF6ACD" w:rsidRDefault="00257729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 xml:space="preserve">Energetická třída: </w:t>
            </w:r>
            <w:r w:rsidR="00FA51EC">
              <w:rPr>
                <w:color w:val="595959"/>
                <w:sz w:val="24"/>
                <w:szCs w:val="24"/>
              </w:rPr>
              <w:t>E</w:t>
            </w:r>
          </w:p>
          <w:p w14:paraId="09BA3C57" w14:textId="3C8BA90A" w:rsidR="00257729" w:rsidRPr="00FF6ACD" w:rsidRDefault="00257729" w:rsidP="00257729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 xml:space="preserve">Spotřeba energie: </w:t>
            </w:r>
            <w:r w:rsidR="00F27789">
              <w:rPr>
                <w:color w:val="595959"/>
                <w:sz w:val="24"/>
                <w:szCs w:val="24"/>
              </w:rPr>
              <w:t>0</w:t>
            </w:r>
            <w:r w:rsidR="005E7680">
              <w:rPr>
                <w:color w:val="595959"/>
                <w:sz w:val="24"/>
                <w:szCs w:val="24"/>
              </w:rPr>
              <w:t>,</w:t>
            </w:r>
            <w:r w:rsidR="00FA51EC">
              <w:rPr>
                <w:color w:val="595959"/>
                <w:sz w:val="24"/>
                <w:szCs w:val="24"/>
              </w:rPr>
              <w:t>8</w:t>
            </w:r>
            <w:r w:rsidR="008E30DC">
              <w:rPr>
                <w:color w:val="595959"/>
                <w:sz w:val="24"/>
                <w:szCs w:val="24"/>
              </w:rPr>
              <w:t>6</w:t>
            </w:r>
            <w:r w:rsidR="00FA51EC">
              <w:rPr>
                <w:color w:val="595959"/>
                <w:sz w:val="24"/>
                <w:szCs w:val="24"/>
              </w:rPr>
              <w:t>8</w:t>
            </w:r>
            <w:r w:rsidRPr="00FF6ACD">
              <w:rPr>
                <w:color w:val="595959"/>
                <w:sz w:val="24"/>
                <w:szCs w:val="24"/>
              </w:rPr>
              <w:t xml:space="preserve"> kWh/den</w:t>
            </w:r>
          </w:p>
          <w:p w14:paraId="48A99359" w14:textId="4996E004" w:rsidR="00257729" w:rsidRDefault="00257729" w:rsidP="00257729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>Čistý objem chladnička/mraznička: 3</w:t>
            </w:r>
            <w:r w:rsidR="00FA51EC">
              <w:rPr>
                <w:color w:val="595959"/>
                <w:sz w:val="24"/>
                <w:szCs w:val="24"/>
              </w:rPr>
              <w:t>30</w:t>
            </w:r>
            <w:r w:rsidRPr="00FF6ACD">
              <w:rPr>
                <w:color w:val="595959"/>
                <w:sz w:val="24"/>
                <w:szCs w:val="24"/>
              </w:rPr>
              <w:t xml:space="preserve"> / 1</w:t>
            </w:r>
            <w:r w:rsidR="00FA51EC">
              <w:rPr>
                <w:color w:val="595959"/>
                <w:sz w:val="24"/>
                <w:szCs w:val="24"/>
              </w:rPr>
              <w:t>91</w:t>
            </w:r>
            <w:r w:rsidRPr="00FF6ACD">
              <w:rPr>
                <w:color w:val="595959"/>
                <w:sz w:val="24"/>
                <w:szCs w:val="24"/>
              </w:rPr>
              <w:t xml:space="preserve"> litrů</w:t>
            </w:r>
          </w:p>
          <w:p w14:paraId="35CB1659" w14:textId="4C7F4C55" w:rsidR="00012737" w:rsidRPr="00FF6ACD" w:rsidRDefault="00012737" w:rsidP="00257729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Invertorový kompresor – 12 let</w:t>
            </w:r>
            <w:r w:rsidR="006B634F">
              <w:rPr>
                <w:color w:val="595959"/>
                <w:sz w:val="24"/>
                <w:szCs w:val="24"/>
              </w:rPr>
              <w:t xml:space="preserve"> záruka</w:t>
            </w:r>
          </w:p>
          <w:p w14:paraId="3DC74C12" w14:textId="7FC1610D" w:rsidR="00DF748F" w:rsidRDefault="004204FF" w:rsidP="00257729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T</w:t>
            </w:r>
            <w:r w:rsidR="00DF748F">
              <w:rPr>
                <w:color w:val="595959"/>
                <w:sz w:val="24"/>
                <w:szCs w:val="24"/>
              </w:rPr>
              <w:t>otal</w:t>
            </w:r>
            <w:r>
              <w:rPr>
                <w:color w:val="595959"/>
                <w:sz w:val="24"/>
                <w:szCs w:val="24"/>
              </w:rPr>
              <w:t xml:space="preserve"> </w:t>
            </w:r>
            <w:r w:rsidRPr="00FF6ACD">
              <w:rPr>
                <w:color w:val="595959"/>
                <w:sz w:val="24"/>
                <w:szCs w:val="24"/>
              </w:rPr>
              <w:t>No Frost</w:t>
            </w:r>
            <w:r w:rsidR="00DF748F">
              <w:rPr>
                <w:color w:val="595959"/>
                <w:sz w:val="24"/>
                <w:szCs w:val="24"/>
              </w:rPr>
              <w:t xml:space="preserve"> – automatické odmrazování</w:t>
            </w:r>
          </w:p>
          <w:p w14:paraId="2C868A96" w14:textId="0026CBC7" w:rsidR="00E41C6D" w:rsidRPr="00FF6ACD" w:rsidRDefault="00DF748F" w:rsidP="00257729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Multi</w:t>
            </w:r>
            <w:r w:rsidR="004204FF" w:rsidRPr="00FF6ACD">
              <w:rPr>
                <w:color w:val="595959"/>
                <w:sz w:val="24"/>
                <w:szCs w:val="24"/>
              </w:rPr>
              <w:t xml:space="preserve"> Air Flow </w:t>
            </w:r>
            <w:r>
              <w:rPr>
                <w:color w:val="595959"/>
                <w:sz w:val="24"/>
                <w:szCs w:val="24"/>
              </w:rPr>
              <w:t xml:space="preserve">– aktivní </w:t>
            </w:r>
            <w:r w:rsidR="004204FF" w:rsidRPr="00FF6ACD">
              <w:rPr>
                <w:color w:val="595959"/>
                <w:sz w:val="24"/>
                <w:szCs w:val="24"/>
              </w:rPr>
              <w:t>cirkulace vzduchu</w:t>
            </w:r>
          </w:p>
          <w:p w14:paraId="06B1C95C" w14:textId="5224F581" w:rsidR="00DF748F" w:rsidRDefault="00DF748F" w:rsidP="00EC03E0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 xml:space="preserve">90° Auto-stop </w:t>
            </w:r>
            <w:r w:rsidR="003575F6">
              <w:rPr>
                <w:color w:val="595959"/>
                <w:sz w:val="24"/>
                <w:szCs w:val="24"/>
              </w:rPr>
              <w:t>–</w:t>
            </w:r>
            <w:r>
              <w:rPr>
                <w:color w:val="595959"/>
                <w:sz w:val="24"/>
                <w:szCs w:val="24"/>
              </w:rPr>
              <w:t xml:space="preserve"> </w:t>
            </w:r>
            <w:r w:rsidR="003575F6">
              <w:rPr>
                <w:color w:val="595959"/>
                <w:sz w:val="24"/>
                <w:szCs w:val="24"/>
              </w:rPr>
              <w:t>panty se smart pozicí pro dveře</w:t>
            </w:r>
          </w:p>
          <w:p w14:paraId="70BB3CC9" w14:textId="39582C8C" w:rsidR="00EC03E0" w:rsidRPr="00FF6ACD" w:rsidRDefault="00EC03E0" w:rsidP="00EC03E0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 xml:space="preserve">Displej: </w:t>
            </w:r>
            <w:r w:rsidR="004534CE" w:rsidRPr="00FF6ACD">
              <w:rPr>
                <w:color w:val="595959"/>
                <w:sz w:val="24"/>
                <w:szCs w:val="24"/>
              </w:rPr>
              <w:t xml:space="preserve">externí </w:t>
            </w:r>
            <w:r w:rsidRPr="00FF6ACD">
              <w:rPr>
                <w:color w:val="595959"/>
                <w:sz w:val="24"/>
                <w:szCs w:val="24"/>
              </w:rPr>
              <w:t>LED</w:t>
            </w:r>
            <w:r w:rsidR="004534CE" w:rsidRPr="00FF6ACD">
              <w:rPr>
                <w:color w:val="595959"/>
                <w:sz w:val="24"/>
                <w:szCs w:val="24"/>
              </w:rPr>
              <w:t xml:space="preserve"> (dotykové ovládání) </w:t>
            </w:r>
          </w:p>
          <w:p w14:paraId="34097198" w14:textId="1D91BDFF" w:rsidR="00EC03E0" w:rsidRDefault="00762F6D" w:rsidP="00257729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Dávkovač vody (interní zásobník na vodu)</w:t>
            </w:r>
          </w:p>
          <w:p w14:paraId="08616125" w14:textId="77777777" w:rsidR="00762F6D" w:rsidRPr="00FF6ACD" w:rsidRDefault="00762F6D" w:rsidP="00257729">
            <w:pPr>
              <w:rPr>
                <w:color w:val="595959"/>
                <w:sz w:val="24"/>
                <w:szCs w:val="24"/>
              </w:rPr>
            </w:pPr>
          </w:p>
          <w:p w14:paraId="6957ACEF" w14:textId="77777777" w:rsidR="00E41C6D" w:rsidRDefault="00F12B85" w:rsidP="00257729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R</w:t>
            </w:r>
            <w:r w:rsidR="00E41C6D" w:rsidRPr="00FF6ACD">
              <w:rPr>
                <w:color w:val="595959"/>
                <w:sz w:val="24"/>
                <w:szCs w:val="24"/>
              </w:rPr>
              <w:t>ychlé chlazení</w:t>
            </w:r>
            <w:r>
              <w:rPr>
                <w:color w:val="595959"/>
                <w:sz w:val="24"/>
                <w:szCs w:val="24"/>
              </w:rPr>
              <w:t>/</w:t>
            </w:r>
            <w:r w:rsidR="00EC03E0" w:rsidRPr="00FF6ACD">
              <w:rPr>
                <w:color w:val="595959"/>
                <w:sz w:val="24"/>
                <w:szCs w:val="24"/>
              </w:rPr>
              <w:t>mra</w:t>
            </w:r>
            <w:r w:rsidR="002F5ED9">
              <w:rPr>
                <w:color w:val="595959"/>
                <w:sz w:val="24"/>
                <w:szCs w:val="24"/>
              </w:rPr>
              <w:t>z</w:t>
            </w:r>
            <w:r w:rsidR="00EC03E0" w:rsidRPr="00FF6ACD">
              <w:rPr>
                <w:color w:val="595959"/>
                <w:sz w:val="24"/>
                <w:szCs w:val="24"/>
              </w:rPr>
              <w:t>ení</w:t>
            </w:r>
            <w:r>
              <w:rPr>
                <w:color w:val="595959"/>
                <w:sz w:val="24"/>
                <w:szCs w:val="24"/>
              </w:rPr>
              <w:t>: ANO / ANO</w:t>
            </w:r>
          </w:p>
          <w:p w14:paraId="6392290F" w14:textId="2D509217" w:rsidR="00EB5D7C" w:rsidRPr="00FF6ACD" w:rsidRDefault="00EB5D7C" w:rsidP="00257729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Signalizace: ANO</w:t>
            </w:r>
            <w:r w:rsidR="008E30DC">
              <w:rPr>
                <w:color w:val="595959"/>
                <w:sz w:val="24"/>
                <w:szCs w:val="24"/>
              </w:rPr>
              <w:t xml:space="preserve"> - akustická</w:t>
            </w:r>
            <w:r>
              <w:rPr>
                <w:color w:val="595959"/>
                <w:sz w:val="24"/>
                <w:szCs w:val="24"/>
              </w:rPr>
              <w:t xml:space="preserve"> </w:t>
            </w:r>
          </w:p>
          <w:p w14:paraId="5DC3A6DA" w14:textId="77777777" w:rsidR="00EB5D7C" w:rsidRDefault="00682BC9" w:rsidP="00257729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Stand By (dovolená): ANO</w:t>
            </w:r>
          </w:p>
          <w:p w14:paraId="2692112B" w14:textId="5FF814CD" w:rsidR="00257729" w:rsidRPr="00FF6ACD" w:rsidRDefault="00257729" w:rsidP="00257729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 xml:space="preserve">Klimatická třída: SN – </w:t>
            </w:r>
            <w:r w:rsidR="008E30DC">
              <w:rPr>
                <w:color w:val="595959"/>
                <w:sz w:val="24"/>
                <w:szCs w:val="24"/>
              </w:rPr>
              <w:t>S</w:t>
            </w:r>
            <w:r w:rsidRPr="00FF6ACD">
              <w:rPr>
                <w:color w:val="595959"/>
                <w:sz w:val="24"/>
                <w:szCs w:val="24"/>
              </w:rPr>
              <w:t>T (10 – 3</w:t>
            </w:r>
            <w:r w:rsidR="008E30DC">
              <w:rPr>
                <w:color w:val="595959"/>
                <w:sz w:val="24"/>
                <w:szCs w:val="24"/>
              </w:rPr>
              <w:t>8</w:t>
            </w:r>
            <w:r w:rsidRPr="00FF6ACD">
              <w:rPr>
                <w:color w:val="595959"/>
                <w:sz w:val="24"/>
                <w:szCs w:val="24"/>
              </w:rPr>
              <w:t xml:space="preserve"> °C)</w:t>
            </w:r>
          </w:p>
          <w:p w14:paraId="4CA95F49" w14:textId="399D8D83" w:rsidR="00257729" w:rsidRPr="00FF6ACD" w:rsidRDefault="00257729" w:rsidP="00257729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>Kapacita mra</w:t>
            </w:r>
            <w:r w:rsidR="002F5ED9">
              <w:rPr>
                <w:color w:val="595959"/>
                <w:sz w:val="24"/>
                <w:szCs w:val="24"/>
              </w:rPr>
              <w:t>z</w:t>
            </w:r>
            <w:r w:rsidRPr="00FF6ACD">
              <w:rPr>
                <w:color w:val="595959"/>
                <w:sz w:val="24"/>
                <w:szCs w:val="24"/>
              </w:rPr>
              <w:t>ení: 1</w:t>
            </w:r>
            <w:r w:rsidR="00FA51EC">
              <w:rPr>
                <w:color w:val="595959"/>
                <w:sz w:val="24"/>
                <w:szCs w:val="24"/>
              </w:rPr>
              <w:t>4</w:t>
            </w:r>
            <w:r w:rsidRPr="00FF6ACD">
              <w:rPr>
                <w:color w:val="595959"/>
                <w:sz w:val="24"/>
                <w:szCs w:val="24"/>
              </w:rPr>
              <w:t xml:space="preserve"> kg/den</w:t>
            </w:r>
          </w:p>
          <w:p w14:paraId="18B943FF" w14:textId="77777777" w:rsidR="00257729" w:rsidRPr="00FF6ACD" w:rsidRDefault="00257729" w:rsidP="00257729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>Doba skladování při výpadku: 5 hod.</w:t>
            </w:r>
          </w:p>
          <w:p w14:paraId="48F78CC3" w14:textId="77777777" w:rsidR="00DF748F" w:rsidRDefault="00DF748F" w:rsidP="00257729">
            <w:pPr>
              <w:rPr>
                <w:color w:val="595959"/>
                <w:sz w:val="24"/>
                <w:szCs w:val="24"/>
              </w:rPr>
            </w:pPr>
          </w:p>
          <w:p w14:paraId="16724443" w14:textId="7AA28C91" w:rsidR="00257729" w:rsidRDefault="00257729" w:rsidP="00257729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>Rozměry VxŠxH: 17</w:t>
            </w:r>
            <w:r w:rsidR="008E30DC">
              <w:rPr>
                <w:color w:val="595959"/>
                <w:sz w:val="24"/>
                <w:szCs w:val="24"/>
              </w:rPr>
              <w:t>7,5</w:t>
            </w:r>
            <w:r w:rsidRPr="00FF6ACD">
              <w:rPr>
                <w:color w:val="595959"/>
                <w:sz w:val="24"/>
                <w:szCs w:val="24"/>
              </w:rPr>
              <w:t xml:space="preserve"> x 9</w:t>
            </w:r>
            <w:r w:rsidR="00A01CFC">
              <w:rPr>
                <w:color w:val="595959"/>
                <w:sz w:val="24"/>
                <w:szCs w:val="24"/>
              </w:rPr>
              <w:t>0,8</w:t>
            </w:r>
            <w:r w:rsidRPr="00FF6ACD">
              <w:rPr>
                <w:color w:val="595959"/>
                <w:sz w:val="24"/>
                <w:szCs w:val="24"/>
              </w:rPr>
              <w:t xml:space="preserve"> x </w:t>
            </w:r>
            <w:r w:rsidR="00A01CFC">
              <w:rPr>
                <w:color w:val="595959"/>
                <w:sz w:val="24"/>
                <w:szCs w:val="24"/>
              </w:rPr>
              <w:t>6</w:t>
            </w:r>
            <w:r w:rsidR="008E30DC">
              <w:rPr>
                <w:color w:val="595959"/>
                <w:sz w:val="24"/>
                <w:szCs w:val="24"/>
              </w:rPr>
              <w:t>4</w:t>
            </w:r>
            <w:r w:rsidR="00A01CFC">
              <w:rPr>
                <w:color w:val="595959"/>
                <w:sz w:val="24"/>
                <w:szCs w:val="24"/>
              </w:rPr>
              <w:t>,</w:t>
            </w:r>
            <w:r w:rsidR="008E30DC">
              <w:rPr>
                <w:color w:val="595959"/>
                <w:sz w:val="24"/>
                <w:szCs w:val="24"/>
              </w:rPr>
              <w:t>7</w:t>
            </w:r>
            <w:r w:rsidRPr="00FF6ACD">
              <w:rPr>
                <w:color w:val="595959"/>
                <w:sz w:val="24"/>
                <w:szCs w:val="24"/>
              </w:rPr>
              <w:t xml:space="preserve"> cm</w:t>
            </w:r>
          </w:p>
          <w:p w14:paraId="4DFFD702" w14:textId="3D0D08A5" w:rsidR="008E30DC" w:rsidRDefault="008E30DC" w:rsidP="008E30DC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 xml:space="preserve">Rozměry </w:t>
            </w:r>
            <w:r>
              <w:rPr>
                <w:color w:val="595959"/>
                <w:sz w:val="24"/>
                <w:szCs w:val="24"/>
              </w:rPr>
              <w:t xml:space="preserve">balení </w:t>
            </w:r>
            <w:r w:rsidRPr="00FF6ACD">
              <w:rPr>
                <w:color w:val="595959"/>
                <w:sz w:val="24"/>
                <w:szCs w:val="24"/>
              </w:rPr>
              <w:t>VxŠxH: 1</w:t>
            </w:r>
            <w:r>
              <w:rPr>
                <w:color w:val="595959"/>
                <w:sz w:val="24"/>
                <w:szCs w:val="24"/>
              </w:rPr>
              <w:t>88,8</w:t>
            </w:r>
            <w:r w:rsidRPr="00FF6ACD">
              <w:rPr>
                <w:color w:val="595959"/>
                <w:sz w:val="24"/>
                <w:szCs w:val="24"/>
              </w:rPr>
              <w:t xml:space="preserve"> x 9</w:t>
            </w:r>
            <w:r>
              <w:rPr>
                <w:color w:val="595959"/>
                <w:sz w:val="24"/>
                <w:szCs w:val="24"/>
              </w:rPr>
              <w:t>8</w:t>
            </w:r>
            <w:r w:rsidRPr="00FF6ACD">
              <w:rPr>
                <w:color w:val="595959"/>
                <w:sz w:val="24"/>
                <w:szCs w:val="24"/>
              </w:rPr>
              <w:t xml:space="preserve"> x </w:t>
            </w:r>
            <w:r>
              <w:rPr>
                <w:color w:val="595959"/>
                <w:sz w:val="24"/>
                <w:szCs w:val="24"/>
              </w:rPr>
              <w:t>71,6</w:t>
            </w:r>
            <w:r w:rsidRPr="00FF6ACD">
              <w:rPr>
                <w:color w:val="595959"/>
                <w:sz w:val="24"/>
                <w:szCs w:val="24"/>
              </w:rPr>
              <w:t xml:space="preserve"> cm</w:t>
            </w:r>
          </w:p>
          <w:p w14:paraId="5538B191" w14:textId="79105E2A" w:rsidR="00AA2DD3" w:rsidRDefault="00AA2DD3" w:rsidP="0056503B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Nožičky/kolečka: 2 / 4</w:t>
            </w:r>
          </w:p>
          <w:p w14:paraId="38B181C7" w14:textId="74E6D641" w:rsidR="0056503B" w:rsidRPr="00FF6ACD" w:rsidRDefault="00BA2895" w:rsidP="0056503B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Hlučnost</w:t>
            </w:r>
            <w:r w:rsidR="00FA51EC">
              <w:rPr>
                <w:color w:val="595959"/>
                <w:sz w:val="24"/>
                <w:szCs w:val="24"/>
              </w:rPr>
              <w:t xml:space="preserve"> / třída</w:t>
            </w:r>
            <w:r>
              <w:rPr>
                <w:color w:val="595959"/>
                <w:sz w:val="24"/>
                <w:szCs w:val="24"/>
              </w:rPr>
              <w:t xml:space="preserve">: </w:t>
            </w:r>
            <w:r w:rsidR="008E30DC">
              <w:rPr>
                <w:color w:val="595959"/>
                <w:sz w:val="24"/>
                <w:szCs w:val="24"/>
              </w:rPr>
              <w:t>38</w:t>
            </w:r>
            <w:r w:rsidR="0056503B" w:rsidRPr="00FF6ACD">
              <w:rPr>
                <w:color w:val="595959"/>
                <w:sz w:val="24"/>
                <w:szCs w:val="24"/>
              </w:rPr>
              <w:t xml:space="preserve"> dB(A)</w:t>
            </w:r>
            <w:r w:rsidR="00FA51EC">
              <w:rPr>
                <w:color w:val="595959"/>
                <w:sz w:val="24"/>
                <w:szCs w:val="24"/>
              </w:rPr>
              <w:t xml:space="preserve"> / C</w:t>
            </w:r>
          </w:p>
          <w:p w14:paraId="0CCC750E" w14:textId="354D2A0E" w:rsidR="00257729" w:rsidRDefault="00257729" w:rsidP="00257729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>Váha</w:t>
            </w:r>
            <w:r w:rsidR="008E30DC">
              <w:rPr>
                <w:color w:val="595959"/>
                <w:sz w:val="24"/>
                <w:szCs w:val="24"/>
              </w:rPr>
              <w:t xml:space="preserve"> netto/brutto</w:t>
            </w:r>
            <w:r w:rsidRPr="00FF6ACD">
              <w:rPr>
                <w:color w:val="595959"/>
                <w:sz w:val="24"/>
                <w:szCs w:val="24"/>
              </w:rPr>
              <w:t>: 9</w:t>
            </w:r>
            <w:r w:rsidR="00AA2DD3">
              <w:rPr>
                <w:color w:val="595959"/>
                <w:sz w:val="24"/>
                <w:szCs w:val="24"/>
              </w:rPr>
              <w:t>4</w:t>
            </w:r>
            <w:r w:rsidR="008E30DC">
              <w:rPr>
                <w:color w:val="595959"/>
                <w:sz w:val="24"/>
                <w:szCs w:val="24"/>
              </w:rPr>
              <w:t>/</w:t>
            </w:r>
            <w:r w:rsidR="00AA2DD3">
              <w:rPr>
                <w:color w:val="595959"/>
                <w:sz w:val="24"/>
                <w:szCs w:val="24"/>
              </w:rPr>
              <w:t>106</w:t>
            </w:r>
            <w:r w:rsidRPr="00FF6ACD">
              <w:rPr>
                <w:color w:val="595959"/>
                <w:sz w:val="24"/>
                <w:szCs w:val="24"/>
              </w:rPr>
              <w:t xml:space="preserve"> kg </w:t>
            </w:r>
          </w:p>
          <w:p w14:paraId="6C5177DE" w14:textId="421DAEAD" w:rsidR="00B940D9" w:rsidRPr="00012737" w:rsidRDefault="00EA1273" w:rsidP="00B940D9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Barva těla</w:t>
            </w:r>
            <w:r w:rsidR="00012737">
              <w:rPr>
                <w:color w:val="595959"/>
                <w:sz w:val="24"/>
                <w:szCs w:val="24"/>
              </w:rPr>
              <w:t>/dvířek</w:t>
            </w:r>
            <w:r>
              <w:rPr>
                <w:color w:val="595959"/>
                <w:sz w:val="24"/>
                <w:szCs w:val="24"/>
              </w:rPr>
              <w:t>: šedá</w:t>
            </w:r>
            <w:r w:rsidR="00012737">
              <w:rPr>
                <w:color w:val="595959"/>
                <w:sz w:val="24"/>
                <w:szCs w:val="24"/>
              </w:rPr>
              <w:t>/stříbrná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0C7082ED" w14:textId="77777777" w:rsidR="008B04EA" w:rsidRPr="00FF6ACD" w:rsidRDefault="00D82E5E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>Chladnička:</w:t>
            </w:r>
          </w:p>
          <w:p w14:paraId="535B7A90" w14:textId="723B43DE" w:rsidR="00D82E5E" w:rsidRDefault="00D82E5E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>LED osvětlení</w:t>
            </w:r>
          </w:p>
          <w:p w14:paraId="66A78E36" w14:textId="6DE27DEF" w:rsidR="00DF748F" w:rsidRPr="00FF6ACD" w:rsidRDefault="00DF748F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 xml:space="preserve">Teplotní rozsah: 1 </w:t>
            </w:r>
            <w:r w:rsidR="002A55E4">
              <w:rPr>
                <w:color w:val="595959"/>
                <w:sz w:val="24"/>
                <w:szCs w:val="24"/>
              </w:rPr>
              <w:t>až</w:t>
            </w:r>
            <w:r>
              <w:rPr>
                <w:color w:val="595959"/>
                <w:sz w:val="24"/>
                <w:szCs w:val="24"/>
              </w:rPr>
              <w:t xml:space="preserve"> 9 °C</w:t>
            </w:r>
          </w:p>
          <w:p w14:paraId="56F957B6" w14:textId="77777777" w:rsidR="00AA2DD3" w:rsidRDefault="00AA2DD3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4</w:t>
            </w:r>
            <w:r w:rsidR="00D82E5E" w:rsidRPr="00FF6ACD">
              <w:rPr>
                <w:color w:val="595959"/>
                <w:sz w:val="24"/>
                <w:szCs w:val="24"/>
              </w:rPr>
              <w:t xml:space="preserve"> poličky </w:t>
            </w:r>
            <w:r>
              <w:rPr>
                <w:color w:val="595959"/>
                <w:sz w:val="24"/>
                <w:szCs w:val="24"/>
              </w:rPr>
              <w:t>se stříbrnou lištou</w:t>
            </w:r>
          </w:p>
          <w:p w14:paraId="7779D68D" w14:textId="336C25F8" w:rsidR="00D82E5E" w:rsidRPr="00FF6ACD" w:rsidRDefault="00D82E5E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>(tvrzené sklo, nastavitelná výška)</w:t>
            </w:r>
          </w:p>
          <w:p w14:paraId="1828E32D" w14:textId="2B1D0F9A" w:rsidR="00D82E5E" w:rsidRPr="00FF6ACD" w:rsidRDefault="00D82E5E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 xml:space="preserve">2 </w:t>
            </w:r>
            <w:r w:rsidR="00AA2DD3">
              <w:rPr>
                <w:color w:val="595959"/>
                <w:sz w:val="24"/>
                <w:szCs w:val="24"/>
              </w:rPr>
              <w:t>zásuvk</w:t>
            </w:r>
            <w:r w:rsidRPr="00FF6ACD">
              <w:rPr>
                <w:color w:val="595959"/>
                <w:sz w:val="24"/>
                <w:szCs w:val="24"/>
              </w:rPr>
              <w:t>y na ovoce a zeleninu</w:t>
            </w:r>
            <w:r w:rsidR="003575F6">
              <w:rPr>
                <w:color w:val="595959"/>
                <w:sz w:val="24"/>
                <w:szCs w:val="24"/>
              </w:rPr>
              <w:t xml:space="preserve"> (transparentní, plast)</w:t>
            </w:r>
          </w:p>
          <w:p w14:paraId="739FE3E0" w14:textId="0EB118BD" w:rsidR="00D82E5E" w:rsidRDefault="0008673A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3</w:t>
            </w:r>
            <w:r w:rsidR="00D82E5E" w:rsidRPr="00FF6ACD">
              <w:rPr>
                <w:color w:val="595959"/>
                <w:sz w:val="24"/>
                <w:szCs w:val="24"/>
              </w:rPr>
              <w:t xml:space="preserve"> přihrádky ve dveřích</w:t>
            </w:r>
            <w:r w:rsidR="00F41229">
              <w:rPr>
                <w:color w:val="595959"/>
                <w:sz w:val="24"/>
                <w:szCs w:val="24"/>
              </w:rPr>
              <w:t xml:space="preserve"> (1 zásobník na vodu)</w:t>
            </w:r>
          </w:p>
          <w:p w14:paraId="01E58B26" w14:textId="2DA2A669" w:rsidR="00AA2DD3" w:rsidRPr="00FF6ACD" w:rsidRDefault="00AA2DD3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1 stojánek na vajíčka</w:t>
            </w:r>
          </w:p>
          <w:p w14:paraId="57F600DC" w14:textId="77777777" w:rsidR="00D82E5E" w:rsidRPr="00FF6ACD" w:rsidRDefault="00D82E5E">
            <w:pPr>
              <w:rPr>
                <w:color w:val="595959"/>
                <w:sz w:val="24"/>
                <w:szCs w:val="24"/>
              </w:rPr>
            </w:pPr>
          </w:p>
          <w:p w14:paraId="138BD4C3" w14:textId="77777777" w:rsidR="00D82E5E" w:rsidRPr="00FF6ACD" w:rsidRDefault="00D82E5E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>Mraznička:</w:t>
            </w:r>
          </w:p>
          <w:p w14:paraId="766DF256" w14:textId="0A46DBC5" w:rsidR="00D82E5E" w:rsidRDefault="00D82E5E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>LED osvětlení</w:t>
            </w:r>
          </w:p>
          <w:p w14:paraId="05908FA3" w14:textId="030732F4" w:rsidR="00DF748F" w:rsidRDefault="00DF748F" w:rsidP="00DF748F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 xml:space="preserve">Teplotní rozsah: -14 </w:t>
            </w:r>
            <w:r w:rsidR="002A55E4">
              <w:rPr>
                <w:color w:val="595959"/>
                <w:sz w:val="24"/>
                <w:szCs w:val="24"/>
              </w:rPr>
              <w:t>až</w:t>
            </w:r>
            <w:r>
              <w:rPr>
                <w:color w:val="595959"/>
                <w:sz w:val="24"/>
                <w:szCs w:val="24"/>
              </w:rPr>
              <w:t xml:space="preserve"> -24 °C</w:t>
            </w:r>
          </w:p>
          <w:p w14:paraId="60B1304E" w14:textId="5AA803B1" w:rsidR="00DF748F" w:rsidRPr="00FF6ACD" w:rsidRDefault="00DF748F" w:rsidP="00DF748F">
            <w:pPr>
              <w:rPr>
                <w:color w:val="595959"/>
                <w:sz w:val="24"/>
                <w:szCs w:val="24"/>
                <w:lang w:val="en-US"/>
              </w:rPr>
            </w:pPr>
            <w:r>
              <w:rPr>
                <w:color w:val="595959"/>
                <w:sz w:val="24"/>
                <w:szCs w:val="24"/>
              </w:rPr>
              <w:t>Kategorie mrazení</w:t>
            </w:r>
            <w:r w:rsidRPr="00FF6ACD">
              <w:rPr>
                <w:color w:val="595959"/>
                <w:sz w:val="24"/>
                <w:szCs w:val="24"/>
              </w:rPr>
              <w:t>:</w:t>
            </w:r>
            <w:r w:rsidRPr="00FF6ACD">
              <w:rPr>
                <w:color w:val="595959"/>
                <w:sz w:val="24"/>
                <w:szCs w:val="24"/>
                <w:lang w:val="en-US"/>
              </w:rPr>
              <w:t xml:space="preserve"> ****</w:t>
            </w:r>
          </w:p>
          <w:p w14:paraId="7B220D30" w14:textId="71D4CCD4" w:rsidR="00AA2DD3" w:rsidRDefault="00AA2DD3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4</w:t>
            </w:r>
            <w:r w:rsidR="00EC03E0" w:rsidRPr="00FF6ACD">
              <w:rPr>
                <w:color w:val="595959"/>
                <w:sz w:val="24"/>
                <w:szCs w:val="24"/>
              </w:rPr>
              <w:t xml:space="preserve"> </w:t>
            </w:r>
            <w:r w:rsidRPr="00FF6ACD">
              <w:rPr>
                <w:color w:val="595959"/>
                <w:sz w:val="24"/>
                <w:szCs w:val="24"/>
              </w:rPr>
              <w:t xml:space="preserve">poličky </w:t>
            </w:r>
            <w:r>
              <w:rPr>
                <w:color w:val="595959"/>
                <w:sz w:val="24"/>
                <w:szCs w:val="24"/>
              </w:rPr>
              <w:t>se stříbrnou lištou</w:t>
            </w:r>
            <w:r w:rsidR="00EC03E0" w:rsidRPr="00FF6ACD">
              <w:rPr>
                <w:color w:val="595959"/>
                <w:sz w:val="24"/>
                <w:szCs w:val="24"/>
              </w:rPr>
              <w:t xml:space="preserve"> </w:t>
            </w:r>
          </w:p>
          <w:p w14:paraId="72F6C19A" w14:textId="35117E2B" w:rsidR="00EC03E0" w:rsidRPr="00FF6ACD" w:rsidRDefault="00EC03E0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>(tvrzené sklo)</w:t>
            </w:r>
          </w:p>
          <w:p w14:paraId="7F6E3497" w14:textId="03586C53" w:rsidR="00EC03E0" w:rsidRDefault="00EC03E0">
            <w:pPr>
              <w:rPr>
                <w:color w:val="595959"/>
                <w:sz w:val="24"/>
                <w:szCs w:val="24"/>
              </w:rPr>
            </w:pPr>
            <w:r w:rsidRPr="00FF6ACD">
              <w:rPr>
                <w:color w:val="595959"/>
                <w:sz w:val="24"/>
                <w:szCs w:val="24"/>
              </w:rPr>
              <w:t xml:space="preserve">2 </w:t>
            </w:r>
            <w:r w:rsidR="00AA2DD3">
              <w:rPr>
                <w:color w:val="595959"/>
                <w:sz w:val="24"/>
                <w:szCs w:val="24"/>
              </w:rPr>
              <w:t>zásuv</w:t>
            </w:r>
            <w:r w:rsidRPr="00FF6ACD">
              <w:rPr>
                <w:color w:val="595959"/>
                <w:sz w:val="24"/>
                <w:szCs w:val="24"/>
              </w:rPr>
              <w:t>ky</w:t>
            </w:r>
            <w:r w:rsidR="003575F6">
              <w:rPr>
                <w:color w:val="595959"/>
                <w:sz w:val="24"/>
                <w:szCs w:val="24"/>
              </w:rPr>
              <w:t xml:space="preserve"> (transparentní, plast)</w:t>
            </w:r>
          </w:p>
          <w:p w14:paraId="41E48A9A" w14:textId="25681E8E" w:rsidR="0008673A" w:rsidRPr="00FF6ACD" w:rsidRDefault="00AA2DD3" w:rsidP="0008673A">
            <w:pPr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3</w:t>
            </w:r>
            <w:r w:rsidR="0008673A" w:rsidRPr="00FF6ACD">
              <w:rPr>
                <w:color w:val="595959"/>
                <w:sz w:val="24"/>
                <w:szCs w:val="24"/>
              </w:rPr>
              <w:t xml:space="preserve"> přihrádky ve dveřích</w:t>
            </w:r>
          </w:p>
          <w:p w14:paraId="77A6189F" w14:textId="77777777" w:rsidR="0008673A" w:rsidRPr="00FF6ACD" w:rsidRDefault="0008673A">
            <w:pPr>
              <w:rPr>
                <w:color w:val="000000"/>
                <w:sz w:val="24"/>
                <w:szCs w:val="24"/>
              </w:rPr>
            </w:pPr>
          </w:p>
        </w:tc>
      </w:tr>
      <w:tr w:rsidR="00257729" w:rsidRPr="00257729" w14:paraId="63045656" w14:textId="77777777" w:rsidTr="00FF6ACD">
        <w:tblPrEx>
          <w:tblCellMar>
            <w:left w:w="108" w:type="dxa"/>
            <w:right w:w="108" w:type="dxa"/>
          </w:tblCellMar>
        </w:tblPrEx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694A25C9" w14:textId="77777777" w:rsidR="00257729" w:rsidRPr="00FF6ACD" w:rsidRDefault="002577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5C988A73" w14:textId="77777777" w:rsidR="00257729" w:rsidRPr="00FF6ACD" w:rsidRDefault="0025772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D9EB8C2" w14:textId="3D403AA6" w:rsidR="00FA51EC" w:rsidRPr="00257729" w:rsidRDefault="00FA51EC"/>
    <w:sectPr w:rsidR="00FA51EC" w:rsidRPr="00257729" w:rsidSect="008B0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28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D30D5" w14:textId="77777777" w:rsidR="00DA4C0F" w:rsidRDefault="00DA4C0F" w:rsidP="00C57F3F">
      <w:pPr>
        <w:spacing w:after="0" w:line="240" w:lineRule="auto"/>
      </w:pPr>
      <w:r>
        <w:separator/>
      </w:r>
    </w:p>
  </w:endnote>
  <w:endnote w:type="continuationSeparator" w:id="0">
    <w:p w14:paraId="3A83E4FC" w14:textId="77777777" w:rsidR="00DA4C0F" w:rsidRDefault="00DA4C0F" w:rsidP="00C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E1C0A" w14:textId="77777777" w:rsidR="00E96DAF" w:rsidRDefault="00E96D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C3E8C" w14:textId="77777777" w:rsidR="008E30DC" w:rsidRDefault="008E30DC" w:rsidP="008E30DC">
    <w:pPr>
      <w:pStyle w:val="Zpat"/>
      <w:pBdr>
        <w:top w:val="single" w:sz="4" w:space="1" w:color="auto"/>
      </w:pBdr>
      <w:jc w:val="right"/>
      <w:rPr>
        <w:color w:val="595959"/>
        <w:sz w:val="16"/>
        <w:szCs w:val="16"/>
      </w:rPr>
    </w:pPr>
    <w:r w:rsidRPr="00E856DF">
      <w:rPr>
        <w:color w:val="595959"/>
        <w:sz w:val="16"/>
        <w:szCs w:val="16"/>
      </w:rPr>
      <w:t xml:space="preserve">Tento list má pouze informativní charakter. </w:t>
    </w:r>
  </w:p>
  <w:p w14:paraId="10540B1A" w14:textId="3F784425" w:rsidR="00CC74A9" w:rsidRPr="008E30DC" w:rsidRDefault="008E30DC" w:rsidP="008E30DC">
    <w:pPr>
      <w:pStyle w:val="Zpat"/>
      <w:jc w:val="right"/>
    </w:pPr>
    <w:r w:rsidRPr="00E856DF">
      <w:rPr>
        <w:color w:val="595959"/>
        <w:sz w:val="16"/>
        <w:szCs w:val="16"/>
      </w:rPr>
      <w:t>Změny technických parametrů vyhrazeny bez předchozího upozornění.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2A2F3" w14:textId="77777777" w:rsidR="00E96DAF" w:rsidRDefault="00E96D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614C5" w14:textId="77777777" w:rsidR="00DA4C0F" w:rsidRDefault="00DA4C0F" w:rsidP="00C57F3F">
      <w:pPr>
        <w:spacing w:after="0" w:line="240" w:lineRule="auto"/>
      </w:pPr>
      <w:r>
        <w:separator/>
      </w:r>
    </w:p>
  </w:footnote>
  <w:footnote w:type="continuationSeparator" w:id="0">
    <w:p w14:paraId="3D4E4320" w14:textId="77777777" w:rsidR="00DA4C0F" w:rsidRDefault="00DA4C0F" w:rsidP="00C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75DCE" w14:textId="77777777" w:rsidR="00E96DAF" w:rsidRDefault="00E96D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4" w:space="0" w:color="595959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7"/>
      <w:gridCol w:w="3587"/>
      <w:gridCol w:w="3588"/>
    </w:tblGrid>
    <w:tr w:rsidR="00CC74A9" w14:paraId="786E4501" w14:textId="77777777" w:rsidTr="008B04EA">
      <w:tc>
        <w:tcPr>
          <w:tcW w:w="3587" w:type="dxa"/>
        </w:tcPr>
        <w:p w14:paraId="4E113820" w14:textId="77777777" w:rsidR="00C57F3F" w:rsidRPr="008B04EA" w:rsidRDefault="00C57F3F" w:rsidP="00C57F3F">
          <w:pPr>
            <w:pStyle w:val="Zhlav"/>
            <w:rPr>
              <w:rFonts w:cs="Arial"/>
              <w:color w:val="EF4123"/>
              <w:sz w:val="40"/>
              <w:szCs w:val="40"/>
            </w:rPr>
          </w:pPr>
          <w:r w:rsidRPr="008B04EA">
            <w:rPr>
              <w:rFonts w:cs="Arial"/>
              <w:color w:val="595959"/>
              <w:sz w:val="40"/>
              <w:szCs w:val="40"/>
            </w:rPr>
            <w:t>Americká chladnička</w:t>
          </w:r>
        </w:p>
      </w:tc>
      <w:tc>
        <w:tcPr>
          <w:tcW w:w="3587" w:type="dxa"/>
        </w:tcPr>
        <w:p w14:paraId="05A3118C" w14:textId="77777777" w:rsidR="00C57F3F" w:rsidRDefault="00C57F3F" w:rsidP="00C57F3F">
          <w:pPr>
            <w:pStyle w:val="Zhlav"/>
            <w:jc w:val="right"/>
          </w:pPr>
        </w:p>
      </w:tc>
      <w:tc>
        <w:tcPr>
          <w:tcW w:w="3588" w:type="dxa"/>
        </w:tcPr>
        <w:p w14:paraId="5BE4ED3E" w14:textId="205E61F2" w:rsidR="00C57F3F" w:rsidRDefault="00E96DAF" w:rsidP="00C57F3F">
          <w:pPr>
            <w:pStyle w:val="Zhlav"/>
            <w:jc w:val="right"/>
          </w:pPr>
          <w:r>
            <w:rPr>
              <w:rFonts w:cs="Arial"/>
              <w:noProof/>
              <w:color w:val="595959"/>
              <w:sz w:val="40"/>
              <w:szCs w:val="40"/>
            </w:rPr>
            <w:drawing>
              <wp:inline distT="0" distB="0" distL="0" distR="0" wp14:anchorId="5FE03F07" wp14:editId="38DEDFA3">
                <wp:extent cx="1174786" cy="309117"/>
                <wp:effectExtent l="0" t="0" r="0" b="0"/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ázek 1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803" b="23673"/>
                        <a:stretch/>
                      </pic:blipFill>
                      <pic:spPr bwMode="auto">
                        <a:xfrm>
                          <a:off x="0" y="0"/>
                          <a:ext cx="1343902" cy="3536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95A1D44" w14:textId="77777777" w:rsidR="00C57F3F" w:rsidRDefault="00C57F3F" w:rsidP="00C57F3F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86AE9" w14:textId="77777777" w:rsidR="00E96DAF" w:rsidRDefault="00E96D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C2"/>
    <w:rsid w:val="00012737"/>
    <w:rsid w:val="0001553C"/>
    <w:rsid w:val="0008673A"/>
    <w:rsid w:val="0014331F"/>
    <w:rsid w:val="00191A8B"/>
    <w:rsid w:val="001D429E"/>
    <w:rsid w:val="001E680E"/>
    <w:rsid w:val="00257729"/>
    <w:rsid w:val="002A55E4"/>
    <w:rsid w:val="002F5ED9"/>
    <w:rsid w:val="00337B1A"/>
    <w:rsid w:val="00350109"/>
    <w:rsid w:val="003526DE"/>
    <w:rsid w:val="003575F6"/>
    <w:rsid w:val="00364593"/>
    <w:rsid w:val="00392AE6"/>
    <w:rsid w:val="003A1B8D"/>
    <w:rsid w:val="003B1DDD"/>
    <w:rsid w:val="003F24C3"/>
    <w:rsid w:val="004204FF"/>
    <w:rsid w:val="00440FBD"/>
    <w:rsid w:val="0044142D"/>
    <w:rsid w:val="004534CE"/>
    <w:rsid w:val="00486313"/>
    <w:rsid w:val="005358DA"/>
    <w:rsid w:val="00536DCF"/>
    <w:rsid w:val="00562ACF"/>
    <w:rsid w:val="0056503B"/>
    <w:rsid w:val="005B1742"/>
    <w:rsid w:val="005E7680"/>
    <w:rsid w:val="00682BC9"/>
    <w:rsid w:val="006B634F"/>
    <w:rsid w:val="007144FA"/>
    <w:rsid w:val="00762F6D"/>
    <w:rsid w:val="0077563A"/>
    <w:rsid w:val="007933DC"/>
    <w:rsid w:val="007F26E4"/>
    <w:rsid w:val="008115C0"/>
    <w:rsid w:val="008237E7"/>
    <w:rsid w:val="008559E1"/>
    <w:rsid w:val="008A030E"/>
    <w:rsid w:val="008B04EA"/>
    <w:rsid w:val="008C4600"/>
    <w:rsid w:val="008D7C75"/>
    <w:rsid w:val="008E30DC"/>
    <w:rsid w:val="0094307B"/>
    <w:rsid w:val="00956D8C"/>
    <w:rsid w:val="00A01CFC"/>
    <w:rsid w:val="00A10BB4"/>
    <w:rsid w:val="00AA2DD3"/>
    <w:rsid w:val="00B628C4"/>
    <w:rsid w:val="00B940D9"/>
    <w:rsid w:val="00BA2895"/>
    <w:rsid w:val="00BA680A"/>
    <w:rsid w:val="00C27BC2"/>
    <w:rsid w:val="00C37756"/>
    <w:rsid w:val="00C57F3F"/>
    <w:rsid w:val="00C60D3B"/>
    <w:rsid w:val="00C733E5"/>
    <w:rsid w:val="00C80B5B"/>
    <w:rsid w:val="00CC74A9"/>
    <w:rsid w:val="00D82E5E"/>
    <w:rsid w:val="00DA4C0F"/>
    <w:rsid w:val="00DF748F"/>
    <w:rsid w:val="00E27CFD"/>
    <w:rsid w:val="00E41C6D"/>
    <w:rsid w:val="00E96DAF"/>
    <w:rsid w:val="00EA1273"/>
    <w:rsid w:val="00EB5D7C"/>
    <w:rsid w:val="00EC03E0"/>
    <w:rsid w:val="00F102F9"/>
    <w:rsid w:val="00F12B85"/>
    <w:rsid w:val="00F27789"/>
    <w:rsid w:val="00F41229"/>
    <w:rsid w:val="00FA51EC"/>
    <w:rsid w:val="00FA51F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F8D54E"/>
  <w15:chartTrackingRefBased/>
  <w15:docId w15:val="{687C5A97-C118-47B3-B725-99DA7AE0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2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5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7F3F"/>
  </w:style>
  <w:style w:type="paragraph" w:styleId="Zpat">
    <w:name w:val="footer"/>
    <w:basedOn w:val="Normln"/>
    <w:link w:val="ZpatChar"/>
    <w:uiPriority w:val="99"/>
    <w:unhideWhenUsed/>
    <w:rsid w:val="00C5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F3F"/>
  </w:style>
  <w:style w:type="paragraph" w:styleId="Textbubliny">
    <w:name w:val="Balloon Text"/>
    <w:basedOn w:val="Normln"/>
    <w:link w:val="TextbublinyChar"/>
    <w:uiPriority w:val="99"/>
    <w:semiHidden/>
    <w:unhideWhenUsed/>
    <w:rsid w:val="00F1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4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FAST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Holcman - FAST ČR</dc:creator>
  <cp:keywords/>
  <dc:description/>
  <cp:lastModifiedBy>Jaroslav Gabriel Holcman</cp:lastModifiedBy>
  <cp:revision>47</cp:revision>
  <cp:lastPrinted>2017-01-30T10:09:00Z</cp:lastPrinted>
  <dcterms:created xsi:type="dcterms:W3CDTF">2017-01-30T08:14:00Z</dcterms:created>
  <dcterms:modified xsi:type="dcterms:W3CDTF">2021-02-05T12:47:00Z</dcterms:modified>
</cp:coreProperties>
</file>