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5A" w:rsidRDefault="00A9045A" w:rsidP="00022DEE"/>
    <w:p w:rsidR="00A9045A" w:rsidRDefault="002E22FB" w:rsidP="00A9045A">
      <w:pPr>
        <w:jc w:val="right"/>
      </w:pPr>
      <w:r>
        <w:rPr>
          <w:noProof/>
          <w:sz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107950</wp:posOffset>
            </wp:positionV>
            <wp:extent cx="3848100" cy="721995"/>
            <wp:effectExtent l="0" t="0" r="0" b="1905"/>
            <wp:wrapTight wrapText="bothSides">
              <wp:wrapPolygon edited="0">
                <wp:start x="0" y="0"/>
                <wp:lineTo x="0" y="21087"/>
                <wp:lineTo x="21493" y="21087"/>
                <wp:lineTo x="21493" y="0"/>
                <wp:lineTo x="0" y="0"/>
              </wp:wrapPolygon>
            </wp:wrapTight>
            <wp:docPr id="10" name="obrázek 10" descr="..\Obrázky\Logo C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..\Obrázky\Logo CT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45A" w:rsidRPr="00A9045A">
        <w:t xml:space="preserve"> </w:t>
      </w:r>
    </w:p>
    <w:p w:rsidR="002E22FB" w:rsidRDefault="002E22FB" w:rsidP="002E22FB">
      <w:pPr>
        <w:spacing w:before="60" w:after="6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</w:p>
    <w:p w:rsidR="001A6EB8" w:rsidRDefault="001A6EB8" w:rsidP="002E22FB">
      <w:pPr>
        <w:spacing w:before="60" w:after="6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</w:p>
    <w:p w:rsidR="001A6EB8" w:rsidRDefault="001A6EB8" w:rsidP="002E22FB">
      <w:pPr>
        <w:spacing w:before="60" w:after="6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</w:p>
    <w:p w:rsidR="002E22FB" w:rsidRDefault="002E22FB" w:rsidP="002E22FB">
      <w:pPr>
        <w:pStyle w:val="Styl2"/>
        <w:jc w:val="both"/>
        <w:rPr>
          <w:sz w:val="24"/>
        </w:rPr>
      </w:pPr>
      <w:r>
        <w:rPr>
          <w:sz w:val="24"/>
        </w:rPr>
        <w:t xml:space="preserve">cz                                                                                     </w:t>
      </w:r>
      <w:r w:rsidR="0089416D">
        <w:rPr>
          <w:sz w:val="24"/>
        </w:rPr>
        <w:t xml:space="preserve">                   </w:t>
      </w:r>
      <w:r>
        <w:rPr>
          <w:sz w:val="24"/>
        </w:rPr>
        <w:t xml:space="preserve">NÁVOD </w:t>
      </w:r>
      <w:proofErr w:type="gramStart"/>
      <w:r>
        <w:rPr>
          <w:sz w:val="24"/>
        </w:rPr>
        <w:t xml:space="preserve">k  </w:t>
      </w:r>
      <w:r w:rsidRPr="002E22FB">
        <w:rPr>
          <w:sz w:val="24"/>
        </w:rPr>
        <w:t>použití</w:t>
      </w:r>
      <w:proofErr w:type="gramEnd"/>
      <w:r>
        <w:rPr>
          <w:sz w:val="24"/>
        </w:rPr>
        <w:t xml:space="preserve">                      </w:t>
      </w:r>
    </w:p>
    <w:p w:rsidR="00EC71CD" w:rsidRPr="0089416D" w:rsidRDefault="00993AF2" w:rsidP="00EC71CD">
      <w:pPr>
        <w:jc w:val="both"/>
        <w:rPr>
          <w:rStyle w:val="hps"/>
          <w:rFonts w:ascii="Tahoma" w:hAnsi="Tahoma" w:cs="Tahoma"/>
          <w:b/>
          <w:i/>
          <w:iCs/>
          <w:caps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449580</wp:posOffset>
            </wp:positionV>
            <wp:extent cx="41910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02" y="21457"/>
                <wp:lineTo x="2150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1CD">
        <w:rPr>
          <w:rFonts w:ascii="Tahoma" w:hAnsi="Tahoma" w:cs="Tahoma"/>
          <w:b/>
          <w:i/>
          <w:iCs/>
          <w:caps/>
          <w:sz w:val="40"/>
          <w:szCs w:val="40"/>
        </w:rPr>
        <w:t xml:space="preserve">WA </w:t>
      </w:r>
      <w:r w:rsidR="00FB2E9F" w:rsidRPr="009A30E1">
        <w:rPr>
          <w:rFonts w:ascii="Tahoma" w:hAnsi="Tahoma" w:cs="Tahoma"/>
          <w:b/>
          <w:i/>
          <w:iCs/>
          <w:caps/>
          <w:sz w:val="40"/>
          <w:szCs w:val="40"/>
        </w:rPr>
        <w:t>3</w:t>
      </w:r>
      <w:r>
        <w:rPr>
          <w:rFonts w:ascii="Tahoma" w:hAnsi="Tahoma" w:cs="Tahoma"/>
          <w:b/>
          <w:i/>
          <w:iCs/>
          <w:caps/>
          <w:sz w:val="40"/>
          <w:szCs w:val="40"/>
        </w:rPr>
        <w:t xml:space="preserve">606 </w:t>
      </w:r>
      <w:r w:rsidR="006E27BF">
        <w:rPr>
          <w:rStyle w:val="hps"/>
          <w:rFonts w:ascii="Tahoma" w:hAnsi="Tahoma" w:cs="Tahoma"/>
          <w:b/>
          <w:i/>
          <w:sz w:val="40"/>
          <w:szCs w:val="40"/>
        </w:rPr>
        <w:t>Vafl</w:t>
      </w:r>
      <w:r w:rsidR="00EC71CD">
        <w:rPr>
          <w:rStyle w:val="hps"/>
          <w:rFonts w:ascii="Tahoma" w:hAnsi="Tahoma" w:cs="Tahoma"/>
          <w:b/>
          <w:i/>
          <w:sz w:val="40"/>
          <w:szCs w:val="40"/>
        </w:rPr>
        <w:t>ovač</w:t>
      </w:r>
      <w:r w:rsidRPr="00993AF2">
        <w:rPr>
          <w:noProof/>
          <w:lang w:eastAsia="cs-CZ"/>
        </w:rPr>
        <w:t xml:space="preserve"> </w:t>
      </w:r>
    </w:p>
    <w:p w:rsidR="0089416D" w:rsidRDefault="00B550FC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 xml:space="preserve">                      </w:t>
      </w:r>
      <w:r w:rsidR="00EC71CD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</w:t>
      </w:r>
    </w:p>
    <w:p w:rsidR="0089416D" w:rsidRDefault="0089416D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9416D" w:rsidRDefault="0089416D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9416D" w:rsidRDefault="0089416D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9416D" w:rsidRDefault="0089416D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9416D" w:rsidRDefault="0089416D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9416D" w:rsidRDefault="0089416D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9416D" w:rsidRDefault="0089416D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9416D" w:rsidRDefault="0089416D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1A6EB8" w:rsidRPr="00B550FC" w:rsidRDefault="001A6EB8" w:rsidP="00EC71CD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022DEE">
        <w:rPr>
          <w:rFonts w:cstheme="minorHAnsi"/>
          <w:b/>
          <w:color w:val="000000" w:themeColor="text1"/>
          <w:sz w:val="20"/>
          <w:szCs w:val="20"/>
        </w:rPr>
        <w:t>Všeobecné bezpečnostní pokyny</w:t>
      </w:r>
    </w:p>
    <w:p w:rsidR="00727A12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Před uvedením tohoto přístroje do provozu si velmi pozorně přečtěte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návod k obsluze a tento návod spolu se záručním listem,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pokladním blokem a podle možnosti i s obalem a vnitřním vybavením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obalu dobře uschovejte. Pokud budete př</w:t>
      </w:r>
      <w:r w:rsidR="00563B29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předávat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třetím osobám</w:t>
      </w:r>
      <w:r w:rsidR="00031EA9">
        <w:rPr>
          <w:rFonts w:cstheme="minorHAnsi"/>
          <w:sz w:val="20"/>
          <w:szCs w:val="20"/>
        </w:rPr>
        <w:t xml:space="preserve">, odevzdejte jim i tento návod </w:t>
      </w:r>
    </w:p>
    <w:p w:rsidR="001A6EB8" w:rsidRPr="00022DEE" w:rsidRDefault="00031EA9" w:rsidP="00170EAE">
      <w:pPr>
        <w:pStyle w:val="Bezmez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 </w:t>
      </w:r>
      <w:r w:rsidR="00170EAE" w:rsidRPr="00022DEE">
        <w:rPr>
          <w:rFonts w:cstheme="minorHAnsi"/>
          <w:sz w:val="20"/>
          <w:szCs w:val="20"/>
        </w:rPr>
        <w:t>o</w:t>
      </w:r>
      <w:r w:rsidR="001A6EB8" w:rsidRPr="00022DEE">
        <w:rPr>
          <w:rFonts w:cstheme="minorHAnsi"/>
          <w:sz w:val="20"/>
          <w:szCs w:val="20"/>
        </w:rPr>
        <w:t>bsluze.</w:t>
      </w:r>
    </w:p>
    <w:p w:rsidR="00E644E1" w:rsidRPr="00022DEE" w:rsidRDefault="001A6EB8" w:rsidP="00170EAE">
      <w:pPr>
        <w:pStyle w:val="Bezmezer"/>
        <w:numPr>
          <w:ilvl w:val="0"/>
          <w:numId w:val="5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Používejte tento př</w:t>
      </w:r>
      <w:r w:rsidR="00E644E1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výlučně pro soukromou potřebu a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pro stanovené účely. Tento př</w:t>
      </w:r>
      <w:r w:rsidR="00563B29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není určen pro komerční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použ</w:t>
      </w:r>
      <w:r w:rsidR="00563B29" w:rsidRPr="00022DEE">
        <w:rPr>
          <w:rFonts w:cstheme="minorHAnsi"/>
          <w:sz w:val="20"/>
          <w:szCs w:val="20"/>
        </w:rPr>
        <w:t>ití</w:t>
      </w:r>
      <w:r w:rsidRPr="00022DEE">
        <w:rPr>
          <w:rFonts w:cstheme="minorHAnsi"/>
          <w:sz w:val="20"/>
          <w:szCs w:val="20"/>
        </w:rPr>
        <w:t>. Nepoužívejte jej v otevřeném prostoru. Chraňte jej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před horkem, přímým slunečním zářením, vlhkosti (v žádném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případě jej neponořujte do kapalin) a stykem s</w:t>
      </w:r>
      <w:r w:rsidR="00170EAE" w:rsidRPr="00022DEE">
        <w:rPr>
          <w:rFonts w:cstheme="minorHAnsi"/>
          <w:sz w:val="20"/>
          <w:szCs w:val="20"/>
        </w:rPr>
        <w:t> </w:t>
      </w:r>
      <w:r w:rsidRPr="00022DEE">
        <w:rPr>
          <w:rFonts w:cstheme="minorHAnsi"/>
          <w:sz w:val="20"/>
          <w:szCs w:val="20"/>
        </w:rPr>
        <w:t>ostrými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hranami. Nepoužívejte př</w:t>
      </w:r>
      <w:r w:rsidR="00563B29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v případě, ž</w:t>
      </w:r>
      <w:r w:rsidR="00563B29" w:rsidRPr="00022DEE">
        <w:rPr>
          <w:rFonts w:cstheme="minorHAnsi"/>
          <w:sz w:val="20"/>
          <w:szCs w:val="20"/>
        </w:rPr>
        <w:t>e má</w:t>
      </w:r>
      <w:r w:rsidRPr="00022DEE">
        <w:rPr>
          <w:rFonts w:cstheme="minorHAnsi"/>
          <w:sz w:val="20"/>
          <w:szCs w:val="20"/>
        </w:rPr>
        <w:t>te vlhké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ruce. Jestliže dojde k navlhč</w:t>
      </w:r>
      <w:r w:rsidR="00563B29" w:rsidRPr="00022DEE">
        <w:rPr>
          <w:rFonts w:cstheme="minorHAnsi"/>
          <w:sz w:val="20"/>
          <w:szCs w:val="20"/>
        </w:rPr>
        <w:t>ení</w:t>
      </w:r>
      <w:r w:rsidRPr="00022DEE">
        <w:rPr>
          <w:rFonts w:cstheme="minorHAnsi"/>
          <w:sz w:val="20"/>
          <w:szCs w:val="20"/>
        </w:rPr>
        <w:t xml:space="preserve"> nebo namočeni přístroje,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okamžitě vytáhnete zástrčku ze zásuvky.</w:t>
      </w:r>
    </w:p>
    <w:p w:rsidR="00E644E1" w:rsidRPr="00022DEE" w:rsidRDefault="001A6EB8" w:rsidP="00170EAE">
      <w:pPr>
        <w:pStyle w:val="Bezmezer"/>
        <w:numPr>
          <w:ilvl w:val="0"/>
          <w:numId w:val="5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Př</w:t>
      </w:r>
      <w:r w:rsidR="00E644E1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vypněte a vždy vytáhnete zástrčku ze zásuvky (vždy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tahejte za zástrčku, nikdy ne za kabel), jestliže nebudete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př</w:t>
      </w:r>
      <w:r w:rsidR="00E644E1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používat, pokud chcete namontovat příslušenství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přístroje, při čištěni nebo v případě poruchy.</w:t>
      </w:r>
    </w:p>
    <w:p w:rsidR="00E644E1" w:rsidRPr="00022DEE" w:rsidRDefault="001A6EB8" w:rsidP="00170EAE">
      <w:pPr>
        <w:pStyle w:val="Bezmezer"/>
        <w:numPr>
          <w:ilvl w:val="0"/>
          <w:numId w:val="5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Př</w:t>
      </w:r>
      <w:r w:rsidR="00E644E1" w:rsidRPr="00022DEE">
        <w:rPr>
          <w:rFonts w:cstheme="minorHAnsi"/>
          <w:sz w:val="20"/>
          <w:szCs w:val="20"/>
        </w:rPr>
        <w:t>ístroj nesmí</w:t>
      </w:r>
      <w:r w:rsidRPr="00022DEE">
        <w:rPr>
          <w:rFonts w:cstheme="minorHAnsi"/>
          <w:sz w:val="20"/>
          <w:szCs w:val="20"/>
        </w:rPr>
        <w:t xml:space="preserve"> zůstat v provozu bez dozoru. Pokud byste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 xml:space="preserve">chtěli prostor opustit, </w:t>
      </w:r>
      <w:r w:rsidR="009A30E1" w:rsidRPr="00022DEE">
        <w:rPr>
          <w:rFonts w:cstheme="minorHAnsi"/>
          <w:sz w:val="20"/>
          <w:szCs w:val="20"/>
        </w:rPr>
        <w:t>přístroj</w:t>
      </w:r>
      <w:r w:rsidRPr="00022DEE">
        <w:rPr>
          <w:rFonts w:cstheme="minorHAnsi"/>
          <w:sz w:val="20"/>
          <w:szCs w:val="20"/>
        </w:rPr>
        <w:t xml:space="preserve"> vždy vypněte. </w:t>
      </w:r>
      <w:r w:rsidR="00170EAE" w:rsidRPr="00022DEE">
        <w:rPr>
          <w:rFonts w:cstheme="minorHAnsi"/>
          <w:sz w:val="20"/>
          <w:szCs w:val="20"/>
        </w:rPr>
        <w:t>V</w:t>
      </w:r>
      <w:r w:rsidRPr="00022DEE">
        <w:rPr>
          <w:rFonts w:cstheme="minorHAnsi"/>
          <w:sz w:val="20"/>
          <w:szCs w:val="20"/>
        </w:rPr>
        <w:t>ytáhnete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zástrčku ze zásuvky.</w:t>
      </w:r>
    </w:p>
    <w:p w:rsidR="00E644E1" w:rsidRPr="00022DEE" w:rsidRDefault="001A6EB8" w:rsidP="00170EAE">
      <w:pPr>
        <w:pStyle w:val="Bezmezer"/>
        <w:numPr>
          <w:ilvl w:val="0"/>
          <w:numId w:val="5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Př</w:t>
      </w:r>
      <w:r w:rsidR="00E644E1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a síťový kabel je nutné pravidelně kontrolovat, zda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nejsou poškozeny. Bude-li poš</w:t>
      </w:r>
      <w:r w:rsidR="00E644E1" w:rsidRPr="00022DEE">
        <w:rPr>
          <w:rFonts w:cstheme="minorHAnsi"/>
          <w:sz w:val="20"/>
          <w:szCs w:val="20"/>
        </w:rPr>
        <w:t>kození</w:t>
      </w:r>
      <w:r w:rsidRPr="00022DEE">
        <w:rPr>
          <w:rFonts w:cstheme="minorHAnsi"/>
          <w:sz w:val="20"/>
          <w:szCs w:val="20"/>
        </w:rPr>
        <w:t xml:space="preserve"> zjištěno, </w:t>
      </w:r>
      <w:r w:rsidR="009A30E1" w:rsidRPr="00022DEE">
        <w:rPr>
          <w:rFonts w:cstheme="minorHAnsi"/>
          <w:sz w:val="20"/>
          <w:szCs w:val="20"/>
        </w:rPr>
        <w:t>přístroj</w:t>
      </w:r>
      <w:r w:rsidRPr="00022DEE">
        <w:rPr>
          <w:rFonts w:cstheme="minorHAnsi"/>
          <w:sz w:val="20"/>
          <w:szCs w:val="20"/>
        </w:rPr>
        <w:t xml:space="preserve"> se již</w:t>
      </w:r>
      <w:r w:rsidR="00170EAE" w:rsidRPr="00022DEE">
        <w:rPr>
          <w:rFonts w:cstheme="minorHAnsi"/>
          <w:sz w:val="20"/>
          <w:szCs w:val="20"/>
        </w:rPr>
        <w:t xml:space="preserve"> </w:t>
      </w:r>
      <w:proofErr w:type="spellStart"/>
      <w:r w:rsidRPr="00022DEE">
        <w:rPr>
          <w:rFonts w:cstheme="minorHAnsi"/>
          <w:sz w:val="20"/>
          <w:szCs w:val="20"/>
        </w:rPr>
        <w:t>nesmi</w:t>
      </w:r>
      <w:proofErr w:type="spellEnd"/>
      <w:r w:rsidRPr="00022DEE">
        <w:rPr>
          <w:rFonts w:cstheme="minorHAnsi"/>
          <w:sz w:val="20"/>
          <w:szCs w:val="20"/>
        </w:rPr>
        <w:t xml:space="preserve"> používat.</w:t>
      </w:r>
    </w:p>
    <w:p w:rsidR="00E644E1" w:rsidRPr="00022DEE" w:rsidRDefault="001A6EB8" w:rsidP="00170EAE">
      <w:pPr>
        <w:pStyle w:val="Bezmezer"/>
        <w:numPr>
          <w:ilvl w:val="0"/>
          <w:numId w:val="5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Neopravujte př</w:t>
      </w:r>
      <w:r w:rsidR="00E644E1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vlastními silami, nýbrž vyhledejte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autorizovaného opraváře. Abyste eliminovali rizika, nechejte</w:t>
      </w:r>
      <w:r w:rsidR="00170EAE" w:rsidRPr="00022DEE">
        <w:rPr>
          <w:rFonts w:cstheme="minorHAnsi"/>
          <w:sz w:val="20"/>
          <w:szCs w:val="20"/>
        </w:rPr>
        <w:t xml:space="preserve"> p</w:t>
      </w:r>
      <w:r w:rsidRPr="00022DEE">
        <w:rPr>
          <w:rFonts w:cstheme="minorHAnsi"/>
          <w:sz w:val="20"/>
          <w:szCs w:val="20"/>
        </w:rPr>
        <w:t>oškozeny přívodní kabel nahradit kabelem se stejnými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hodnotami pouze výrobcem, našim servisem pro zákazníky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nebo jinou kvali</w:t>
      </w:r>
      <w:r w:rsidR="00E644E1" w:rsidRPr="00022DEE">
        <w:rPr>
          <w:rFonts w:cstheme="minorHAnsi"/>
          <w:sz w:val="20"/>
          <w:szCs w:val="20"/>
        </w:rPr>
        <w:t>fi</w:t>
      </w:r>
      <w:r w:rsidRPr="00022DEE">
        <w:rPr>
          <w:rFonts w:cstheme="minorHAnsi"/>
          <w:sz w:val="20"/>
          <w:szCs w:val="20"/>
        </w:rPr>
        <w:t>kovanou osobou.</w:t>
      </w:r>
    </w:p>
    <w:p w:rsidR="00E644E1" w:rsidRPr="00022DEE" w:rsidRDefault="001A6EB8" w:rsidP="00170EAE">
      <w:pPr>
        <w:pStyle w:val="Bezmezer"/>
        <w:numPr>
          <w:ilvl w:val="0"/>
          <w:numId w:val="5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Používejte jen originální příslušenství.</w:t>
      </w:r>
    </w:p>
    <w:p w:rsidR="001A6EB8" w:rsidRPr="00022DEE" w:rsidRDefault="001A6EB8" w:rsidP="00170EAE">
      <w:pPr>
        <w:pStyle w:val="Bezmezer"/>
        <w:numPr>
          <w:ilvl w:val="0"/>
          <w:numId w:val="5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Respektujte prosím následující „Speciální bezpečnostní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pokyny“.</w:t>
      </w:r>
    </w:p>
    <w:p w:rsidR="001A6EB8" w:rsidRPr="00022DEE" w:rsidRDefault="00022DEE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 xml:space="preserve">Děti a slabé osoby: </w:t>
      </w:r>
      <w:r w:rsidR="001A6EB8" w:rsidRPr="00022DEE">
        <w:rPr>
          <w:rFonts w:cstheme="minorHAnsi"/>
          <w:sz w:val="20"/>
          <w:szCs w:val="20"/>
        </w:rPr>
        <w:t>Z důvodu zajištěni bezpečnosti Vašich děti neponechávejte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="001A6EB8" w:rsidRPr="00022DEE">
        <w:rPr>
          <w:rFonts w:cstheme="minorHAnsi"/>
          <w:sz w:val="20"/>
          <w:szCs w:val="20"/>
        </w:rPr>
        <w:t>v jejich dosahu žádné součásti obalu (plastové pytlíky,</w:t>
      </w:r>
      <w:r w:rsidR="00170EAE" w:rsidRPr="00022DEE">
        <w:rPr>
          <w:rFonts w:cstheme="minorHAnsi"/>
          <w:sz w:val="20"/>
          <w:szCs w:val="20"/>
        </w:rPr>
        <w:t xml:space="preserve"> </w:t>
      </w:r>
      <w:r w:rsidR="001A6EB8" w:rsidRPr="00022DEE">
        <w:rPr>
          <w:rFonts w:cstheme="minorHAnsi"/>
          <w:sz w:val="20"/>
          <w:szCs w:val="20"/>
        </w:rPr>
        <w:t xml:space="preserve">karton, </w:t>
      </w:r>
      <w:r w:rsidR="009C22A1" w:rsidRPr="00022DEE">
        <w:rPr>
          <w:rFonts w:cstheme="minorHAnsi"/>
          <w:sz w:val="20"/>
          <w:szCs w:val="20"/>
        </w:rPr>
        <w:t>poly</w:t>
      </w:r>
      <w:r w:rsidRPr="00022DEE">
        <w:rPr>
          <w:rFonts w:cstheme="minorHAnsi"/>
          <w:sz w:val="20"/>
          <w:szCs w:val="20"/>
        </w:rPr>
        <w:t>ester</w:t>
      </w:r>
      <w:r w:rsidR="001A6EB8" w:rsidRPr="00022DEE">
        <w:rPr>
          <w:rFonts w:cstheme="minorHAnsi"/>
          <w:sz w:val="20"/>
          <w:szCs w:val="20"/>
        </w:rPr>
        <w:t xml:space="preserve"> atd.).</w:t>
      </w:r>
    </w:p>
    <w:p w:rsidR="00563B29" w:rsidRPr="00022DEE" w:rsidRDefault="00563B29" w:rsidP="00170EAE">
      <w:pPr>
        <w:pStyle w:val="Bezmezer"/>
        <w:rPr>
          <w:rFonts w:cstheme="minorHAnsi"/>
          <w:sz w:val="20"/>
          <w:szCs w:val="20"/>
        </w:rPr>
      </w:pPr>
    </w:p>
    <w:p w:rsidR="00EC71CD" w:rsidRPr="00B550FC" w:rsidRDefault="00170EAE" w:rsidP="00170EAE">
      <w:pPr>
        <w:pStyle w:val="Bezmezer"/>
        <w:rPr>
          <w:rFonts w:cstheme="minorHAnsi"/>
          <w:b/>
          <w:sz w:val="20"/>
          <w:szCs w:val="20"/>
        </w:rPr>
      </w:pPr>
      <w:r w:rsidRPr="00A338F1">
        <w:rPr>
          <w:rFonts w:cstheme="minorHAnsi"/>
          <w:b/>
          <w:sz w:val="20"/>
          <w:szCs w:val="20"/>
          <w:highlight w:val="lightGray"/>
        </w:rPr>
        <w:t>VÝ</w:t>
      </w:r>
      <w:r w:rsidR="001A6EB8" w:rsidRPr="00A338F1">
        <w:rPr>
          <w:rFonts w:cstheme="minorHAnsi"/>
          <w:b/>
          <w:sz w:val="20"/>
          <w:szCs w:val="20"/>
          <w:highlight w:val="lightGray"/>
        </w:rPr>
        <w:t>STRAHA!</w:t>
      </w:r>
      <w:r w:rsidR="00022DEE">
        <w:rPr>
          <w:rFonts w:cstheme="minorHAnsi"/>
          <w:b/>
          <w:sz w:val="20"/>
          <w:szCs w:val="20"/>
        </w:rPr>
        <w:t xml:space="preserve"> </w:t>
      </w:r>
      <w:r w:rsidR="001A6EB8" w:rsidRPr="00022DEE">
        <w:rPr>
          <w:rFonts w:cstheme="minorHAnsi"/>
          <w:sz w:val="20"/>
          <w:szCs w:val="20"/>
        </w:rPr>
        <w:t>Zabraň</w:t>
      </w:r>
      <w:r w:rsidRPr="00022DEE">
        <w:rPr>
          <w:rFonts w:cstheme="minorHAnsi"/>
          <w:sz w:val="20"/>
          <w:szCs w:val="20"/>
        </w:rPr>
        <w:t>te tomu, aby si malé</w:t>
      </w:r>
      <w:r w:rsidR="001A6EB8" w:rsidRPr="00022DEE">
        <w:rPr>
          <w:rFonts w:cstheme="minorHAnsi"/>
          <w:sz w:val="20"/>
          <w:szCs w:val="20"/>
        </w:rPr>
        <w:t xml:space="preserve"> dě</w:t>
      </w:r>
      <w:r w:rsidR="00563B29" w:rsidRPr="00022DEE">
        <w:rPr>
          <w:rFonts w:cstheme="minorHAnsi"/>
          <w:sz w:val="20"/>
          <w:szCs w:val="20"/>
        </w:rPr>
        <w:t>ti hrály s folií</w:t>
      </w:r>
      <w:r w:rsidR="001A6EB8" w:rsidRPr="00022DEE">
        <w:rPr>
          <w:rFonts w:cstheme="minorHAnsi"/>
          <w:sz w:val="20"/>
          <w:szCs w:val="20"/>
        </w:rPr>
        <w:t>.</w:t>
      </w:r>
      <w:r w:rsidR="00022DEE">
        <w:rPr>
          <w:rFonts w:cstheme="minorHAnsi"/>
          <w:sz w:val="20"/>
          <w:szCs w:val="20"/>
        </w:rPr>
        <w:t xml:space="preserve"> </w:t>
      </w:r>
      <w:r w:rsidR="001A6EB8" w:rsidRPr="00022DEE">
        <w:rPr>
          <w:rFonts w:cstheme="minorHAnsi"/>
          <w:sz w:val="20"/>
          <w:szCs w:val="20"/>
        </w:rPr>
        <w:t>Hrozí nebezpečí uduš</w:t>
      </w:r>
      <w:r w:rsidR="009C22A1" w:rsidRPr="00022DEE">
        <w:rPr>
          <w:rFonts w:cstheme="minorHAnsi"/>
          <w:sz w:val="20"/>
          <w:szCs w:val="20"/>
        </w:rPr>
        <w:t>ení</w:t>
      </w:r>
      <w:r w:rsidR="001A6EB8" w:rsidRPr="00022DEE">
        <w:rPr>
          <w:rFonts w:cstheme="minorHAnsi"/>
          <w:sz w:val="20"/>
          <w:szCs w:val="20"/>
        </w:rPr>
        <w:t>!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• Tento př</w:t>
      </w:r>
      <w:r w:rsidR="009C22A1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není určen k tomu, aby ho používaly osoby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(včetně dě</w:t>
      </w:r>
      <w:r w:rsidR="009C22A1" w:rsidRPr="00022DEE">
        <w:rPr>
          <w:rFonts w:cstheme="minorHAnsi"/>
          <w:sz w:val="20"/>
          <w:szCs w:val="20"/>
        </w:rPr>
        <w:t>tí</w:t>
      </w:r>
      <w:r w:rsidRPr="00022DEE">
        <w:rPr>
          <w:rFonts w:cstheme="minorHAnsi"/>
          <w:sz w:val="20"/>
          <w:szCs w:val="20"/>
        </w:rPr>
        <w:t>) s omezenými fyzickými, smyslovými a duševními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vlastnostmi nebo s nedostatkem zkuš</w:t>
      </w:r>
      <w:r w:rsidR="009C22A1" w:rsidRPr="00022DEE">
        <w:rPr>
          <w:rFonts w:cstheme="minorHAnsi"/>
          <w:sz w:val="20"/>
          <w:szCs w:val="20"/>
        </w:rPr>
        <w:t>eností</w:t>
      </w:r>
      <w:r w:rsidRPr="00022DEE">
        <w:rPr>
          <w:rFonts w:cstheme="minorHAnsi"/>
          <w:sz w:val="20"/>
          <w:szCs w:val="20"/>
        </w:rPr>
        <w:t xml:space="preserve"> a/nebo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="009C22A1" w:rsidRPr="00022DEE">
        <w:rPr>
          <w:rFonts w:cstheme="minorHAnsi"/>
          <w:sz w:val="20"/>
          <w:szCs w:val="20"/>
        </w:rPr>
        <w:t>nedostatkem znalostí</w:t>
      </w:r>
      <w:r w:rsidRPr="00022DEE">
        <w:rPr>
          <w:rFonts w:cstheme="minorHAnsi"/>
          <w:sz w:val="20"/>
          <w:szCs w:val="20"/>
        </w:rPr>
        <w:t>, s výjimkou případů, že by na ně dohlížela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osoba odpově</w:t>
      </w:r>
      <w:r w:rsidR="009C22A1" w:rsidRPr="00022DEE">
        <w:rPr>
          <w:rFonts w:cstheme="minorHAnsi"/>
          <w:sz w:val="20"/>
          <w:szCs w:val="20"/>
        </w:rPr>
        <w:t>dná</w:t>
      </w:r>
      <w:r w:rsidRPr="00022DEE">
        <w:rPr>
          <w:rFonts w:cstheme="minorHAnsi"/>
          <w:sz w:val="20"/>
          <w:szCs w:val="20"/>
        </w:rPr>
        <w:t xml:space="preserve"> za bezpeč</w:t>
      </w:r>
      <w:r w:rsidR="009C22A1" w:rsidRPr="00022DEE">
        <w:rPr>
          <w:rFonts w:cstheme="minorHAnsi"/>
          <w:sz w:val="20"/>
          <w:szCs w:val="20"/>
        </w:rPr>
        <w:t>nost nebo od ní</w:t>
      </w:r>
      <w:r w:rsidRPr="00022DEE">
        <w:rPr>
          <w:rFonts w:cstheme="minorHAnsi"/>
          <w:sz w:val="20"/>
          <w:szCs w:val="20"/>
        </w:rPr>
        <w:t xml:space="preserve"> obdržely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 xml:space="preserve">pokyny, jak se má </w:t>
      </w:r>
      <w:r w:rsidR="009A30E1" w:rsidRPr="00022DEE">
        <w:rPr>
          <w:rFonts w:cstheme="minorHAnsi"/>
          <w:sz w:val="20"/>
          <w:szCs w:val="20"/>
        </w:rPr>
        <w:t>přístroj</w:t>
      </w:r>
      <w:r w:rsidRPr="00022DEE">
        <w:rPr>
          <w:rFonts w:cstheme="minorHAnsi"/>
          <w:sz w:val="20"/>
          <w:szCs w:val="20"/>
        </w:rPr>
        <w:t xml:space="preserve"> používat.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• Mělo by se dohlížet na děti, aby se zajistilo, že si s</w:t>
      </w:r>
      <w:r w:rsidR="00563B29" w:rsidRPr="00022DEE">
        <w:rPr>
          <w:rFonts w:cstheme="minorHAnsi"/>
          <w:sz w:val="20"/>
          <w:szCs w:val="20"/>
        </w:rPr>
        <w:t> </w:t>
      </w:r>
      <w:r w:rsidRPr="00022DEE">
        <w:rPr>
          <w:rFonts w:cstheme="minorHAnsi"/>
          <w:sz w:val="20"/>
          <w:szCs w:val="20"/>
        </w:rPr>
        <w:t>přístrojem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nehraji.</w:t>
      </w:r>
    </w:p>
    <w:p w:rsidR="001A6EB8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Bezpodmínečně dbejte těchto upozorně</w:t>
      </w:r>
      <w:r w:rsidR="00563B29" w:rsidRPr="00022DEE">
        <w:rPr>
          <w:rFonts w:cstheme="minorHAnsi"/>
          <w:sz w:val="20"/>
          <w:szCs w:val="20"/>
        </w:rPr>
        <w:t>ní</w:t>
      </w:r>
      <w:r w:rsidRPr="00022DEE">
        <w:rPr>
          <w:rFonts w:cstheme="minorHAnsi"/>
          <w:sz w:val="20"/>
          <w:szCs w:val="20"/>
        </w:rPr>
        <w:t>, aby nedošlo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k nehodám a škodám na přístroji.</w:t>
      </w:r>
    </w:p>
    <w:p w:rsidR="00405EED" w:rsidRPr="00022DEE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563B29" w:rsidRPr="00022DEE" w:rsidRDefault="00563B29" w:rsidP="00170EAE">
      <w:pPr>
        <w:pStyle w:val="Bezmezer"/>
        <w:rPr>
          <w:rFonts w:cstheme="minorHAnsi"/>
          <w:sz w:val="20"/>
          <w:szCs w:val="20"/>
        </w:rPr>
      </w:pPr>
    </w:p>
    <w:p w:rsidR="001A6EB8" w:rsidRPr="00022DEE" w:rsidRDefault="009C22A1" w:rsidP="00170EAE">
      <w:pPr>
        <w:pStyle w:val="Bezmezer"/>
        <w:rPr>
          <w:rFonts w:cstheme="minorHAnsi"/>
          <w:b/>
          <w:sz w:val="20"/>
          <w:szCs w:val="20"/>
        </w:rPr>
      </w:pPr>
      <w:r w:rsidRPr="00022DEE">
        <w:rPr>
          <w:rFonts w:cstheme="minorHAnsi"/>
          <w:b/>
          <w:sz w:val="20"/>
          <w:szCs w:val="20"/>
        </w:rPr>
        <w:lastRenderedPageBreak/>
        <w:t>VÝ</w:t>
      </w:r>
      <w:r w:rsidR="001A6EB8" w:rsidRPr="00022DEE">
        <w:rPr>
          <w:rFonts w:cstheme="minorHAnsi"/>
          <w:b/>
          <w:sz w:val="20"/>
          <w:szCs w:val="20"/>
        </w:rPr>
        <w:t>STRAHA: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• Nedo</w:t>
      </w:r>
      <w:r w:rsidR="00563B29" w:rsidRPr="00022DEE">
        <w:rPr>
          <w:rFonts w:cstheme="minorHAnsi"/>
          <w:sz w:val="20"/>
          <w:szCs w:val="20"/>
        </w:rPr>
        <w:t xml:space="preserve">týkejte </w:t>
      </w:r>
      <w:r w:rsidRPr="00022DEE">
        <w:rPr>
          <w:rFonts w:cstheme="minorHAnsi"/>
          <w:sz w:val="20"/>
          <w:szCs w:val="20"/>
        </w:rPr>
        <w:t>se horkých č</w:t>
      </w:r>
      <w:r w:rsidR="00563B29" w:rsidRPr="00022DEE">
        <w:rPr>
          <w:rFonts w:cstheme="minorHAnsi"/>
          <w:sz w:val="20"/>
          <w:szCs w:val="20"/>
        </w:rPr>
        <w:t>á</w:t>
      </w:r>
      <w:r w:rsidRPr="00022DEE">
        <w:rPr>
          <w:rFonts w:cstheme="minorHAnsi"/>
          <w:sz w:val="20"/>
          <w:szCs w:val="20"/>
        </w:rPr>
        <w:t>st</w:t>
      </w:r>
      <w:r w:rsidR="00563B29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 xml:space="preserve"> spotřebiče. Popřípadě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použijte chňapku a spotřebič uchopte pouze za držadlo</w:t>
      </w:r>
      <w:r w:rsidR="00563B29" w:rsidRPr="00022DEE">
        <w:rPr>
          <w:rFonts w:cstheme="minorHAnsi"/>
          <w:sz w:val="20"/>
          <w:szCs w:val="20"/>
        </w:rPr>
        <w:t xml:space="preserve"> 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75C41">
        <w:rPr>
          <w:rFonts w:cstheme="minorHAnsi"/>
          <w:sz w:val="20"/>
          <w:szCs w:val="20"/>
          <w:highlight w:val="lightGray"/>
        </w:rPr>
        <w:t>POZOR: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• Instalujte tento př</w:t>
      </w:r>
      <w:r w:rsidR="00563B29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na rovnou, tepelně odolnou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 xml:space="preserve">podložku. 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V případě použ</w:t>
      </w:r>
      <w:r w:rsidR="00563B29" w:rsidRPr="00022DEE">
        <w:rPr>
          <w:rFonts w:cstheme="minorHAnsi"/>
          <w:sz w:val="20"/>
          <w:szCs w:val="20"/>
        </w:rPr>
        <w:t>ití</w:t>
      </w:r>
      <w:r w:rsidRPr="00022DEE">
        <w:rPr>
          <w:rFonts w:cstheme="minorHAnsi"/>
          <w:sz w:val="20"/>
          <w:szCs w:val="20"/>
        </w:rPr>
        <w:t xml:space="preserve"> na choulostivých podkladech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použijte podložku odolnou proti vysokým teplotám.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•</w:t>
      </w:r>
      <w:r w:rsidR="00563B29" w:rsidRPr="00022DEE">
        <w:rPr>
          <w:rFonts w:cstheme="minorHAnsi"/>
          <w:sz w:val="20"/>
          <w:szCs w:val="20"/>
        </w:rPr>
        <w:t xml:space="preserve"> K zamezení</w:t>
      </w:r>
      <w:r w:rsidRPr="00022DEE">
        <w:rPr>
          <w:rFonts w:cstheme="minorHAnsi"/>
          <w:sz w:val="20"/>
          <w:szCs w:val="20"/>
        </w:rPr>
        <w:t xml:space="preserve"> hromaděn</w:t>
      </w:r>
      <w:r w:rsidR="00563B29" w:rsidRPr="00022DEE">
        <w:rPr>
          <w:rFonts w:cstheme="minorHAnsi"/>
          <w:sz w:val="20"/>
          <w:szCs w:val="20"/>
        </w:rPr>
        <w:t>í tepla nesmí bý</w:t>
      </w:r>
      <w:r w:rsidRPr="00022DEE">
        <w:rPr>
          <w:rFonts w:cstheme="minorHAnsi"/>
          <w:sz w:val="20"/>
          <w:szCs w:val="20"/>
        </w:rPr>
        <w:t>t př</w:t>
      </w:r>
      <w:r w:rsidR="00563B29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zabudován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 xml:space="preserve">přímo do nábytku, ale vždy kolem něho musí </w:t>
      </w:r>
      <w:proofErr w:type="gramStart"/>
      <w:r w:rsidRPr="00022DEE">
        <w:rPr>
          <w:rFonts w:cstheme="minorHAnsi"/>
          <w:sz w:val="20"/>
          <w:szCs w:val="20"/>
        </w:rPr>
        <w:t>byt</w:t>
      </w:r>
      <w:proofErr w:type="gramEnd"/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dostatečný volný prostor.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• Spotřebičem nepohybujte, když je v provozu.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• Během procesu peč</w:t>
      </w:r>
      <w:r w:rsidR="00563B29" w:rsidRPr="00022DEE">
        <w:rPr>
          <w:rFonts w:cstheme="minorHAnsi"/>
          <w:sz w:val="20"/>
          <w:szCs w:val="20"/>
        </w:rPr>
        <w:t>ení</w:t>
      </w:r>
      <w:r w:rsidRPr="00022DEE">
        <w:rPr>
          <w:rFonts w:cstheme="minorHAnsi"/>
          <w:sz w:val="20"/>
          <w:szCs w:val="20"/>
        </w:rPr>
        <w:t xml:space="preserve"> a př</w:t>
      </w:r>
      <w:r w:rsidR="00563B29" w:rsidRPr="00022DEE">
        <w:rPr>
          <w:rFonts w:cstheme="minorHAnsi"/>
          <w:sz w:val="20"/>
          <w:szCs w:val="20"/>
        </w:rPr>
        <w:t>i otevíraní pečicí plochy dá</w:t>
      </w:r>
      <w:r w:rsidRPr="00022DEE">
        <w:rPr>
          <w:rFonts w:cstheme="minorHAnsi"/>
          <w:sz w:val="20"/>
          <w:szCs w:val="20"/>
        </w:rPr>
        <w:t>vejte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 xml:space="preserve">pozor </w:t>
      </w:r>
      <w:r w:rsidR="00022DEE" w:rsidRPr="00022DEE">
        <w:rPr>
          <w:rFonts w:cstheme="minorHAnsi"/>
          <w:sz w:val="20"/>
          <w:szCs w:val="20"/>
        </w:rPr>
        <w:t>Na</w:t>
      </w:r>
      <w:r w:rsidRPr="00022DEE">
        <w:rPr>
          <w:rFonts w:cstheme="minorHAnsi"/>
          <w:sz w:val="20"/>
          <w:szCs w:val="20"/>
        </w:rPr>
        <w:t xml:space="preserve"> páru, která vychází po straně.</w:t>
      </w:r>
      <w:r w:rsidR="00563B29" w:rsidRPr="00022DEE">
        <w:rPr>
          <w:rFonts w:cstheme="minorHAnsi"/>
          <w:sz w:val="20"/>
          <w:szCs w:val="20"/>
        </w:rPr>
        <w:t xml:space="preserve"> Hrozí n</w:t>
      </w:r>
      <w:r w:rsidRPr="00022DEE">
        <w:rPr>
          <w:rFonts w:cstheme="minorHAnsi"/>
          <w:sz w:val="20"/>
          <w:szCs w:val="20"/>
        </w:rPr>
        <w:t>ebezpečí</w:t>
      </w:r>
      <w:r w:rsidR="00563B29" w:rsidRPr="00022DEE">
        <w:rPr>
          <w:rFonts w:cstheme="minorHAnsi"/>
          <w:sz w:val="20"/>
          <w:szCs w:val="20"/>
        </w:rPr>
        <w:t xml:space="preserve"> popálení</w:t>
      </w:r>
      <w:r w:rsidRPr="00022DEE">
        <w:rPr>
          <w:rFonts w:cstheme="minorHAnsi"/>
          <w:sz w:val="20"/>
          <w:szCs w:val="20"/>
        </w:rPr>
        <w:t>!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• Proto přístroj nikdy Nepoužívejte v</w:t>
      </w:r>
      <w:r w:rsidR="00563B29" w:rsidRPr="00022DEE">
        <w:rPr>
          <w:rFonts w:cstheme="minorHAnsi"/>
          <w:sz w:val="20"/>
          <w:szCs w:val="20"/>
        </w:rPr>
        <w:t> </w:t>
      </w:r>
      <w:r w:rsidRPr="00022DEE">
        <w:rPr>
          <w:rFonts w:cstheme="minorHAnsi"/>
          <w:sz w:val="20"/>
          <w:szCs w:val="20"/>
        </w:rPr>
        <w:t>blízkosti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záclon a jiných hořlavých materiálů nebo pod nimi!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 xml:space="preserve">• </w:t>
      </w:r>
      <w:r w:rsidR="00563B29" w:rsidRPr="00022DEE">
        <w:rPr>
          <w:rFonts w:cstheme="minorHAnsi"/>
          <w:sz w:val="20"/>
          <w:szCs w:val="20"/>
        </w:rPr>
        <w:t>Dá</w:t>
      </w:r>
      <w:r w:rsidRPr="00022DEE">
        <w:rPr>
          <w:rFonts w:cstheme="minorHAnsi"/>
          <w:sz w:val="20"/>
          <w:szCs w:val="20"/>
        </w:rPr>
        <w:t>vejte pozor na to, aby síťový kabel nepřišel do styku</w:t>
      </w:r>
      <w:r w:rsidR="00563B29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s horkými díly přístroje.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• Dříve než spotřebič vyčistíte a uložíte, nechte ho vychladnout.</w:t>
      </w:r>
    </w:p>
    <w:p w:rsidR="009C22A1" w:rsidRPr="00022DEE" w:rsidRDefault="009C22A1" w:rsidP="00170EAE">
      <w:pPr>
        <w:pStyle w:val="Bezmezer"/>
        <w:rPr>
          <w:rFonts w:cstheme="minorHAnsi"/>
          <w:sz w:val="20"/>
          <w:szCs w:val="20"/>
        </w:rPr>
      </w:pPr>
    </w:p>
    <w:p w:rsidR="00075C41" w:rsidRDefault="00075C41" w:rsidP="00170EAE">
      <w:pPr>
        <w:pStyle w:val="Bezmezer"/>
        <w:rPr>
          <w:rFonts w:cstheme="minorHAnsi"/>
          <w:b/>
          <w:sz w:val="20"/>
          <w:szCs w:val="20"/>
        </w:rPr>
      </w:pPr>
    </w:p>
    <w:p w:rsidR="001A6EB8" w:rsidRPr="00022DEE" w:rsidRDefault="00E644E1" w:rsidP="00170EAE">
      <w:pPr>
        <w:pStyle w:val="Bezmezer"/>
        <w:rPr>
          <w:rFonts w:cstheme="minorHAnsi"/>
          <w:b/>
          <w:sz w:val="20"/>
          <w:szCs w:val="20"/>
        </w:rPr>
      </w:pPr>
      <w:r w:rsidRPr="00022DEE">
        <w:rPr>
          <w:rFonts w:cstheme="minorHAnsi"/>
          <w:b/>
          <w:sz w:val="20"/>
          <w:szCs w:val="20"/>
        </w:rPr>
        <w:t>Uvedení</w:t>
      </w:r>
      <w:r w:rsidR="001A6EB8" w:rsidRPr="00022DEE">
        <w:rPr>
          <w:rFonts w:cstheme="minorHAnsi"/>
          <w:b/>
          <w:sz w:val="20"/>
          <w:szCs w:val="20"/>
        </w:rPr>
        <w:t xml:space="preserve"> přístroje do provozu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Pokyny pro použ</w:t>
      </w:r>
      <w:r w:rsidR="00E644E1" w:rsidRPr="00022DEE">
        <w:rPr>
          <w:rFonts w:cstheme="minorHAnsi"/>
          <w:sz w:val="20"/>
          <w:szCs w:val="20"/>
        </w:rPr>
        <w:t>ití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Dříve než připravíte první sendviče ke konzumaci</w:t>
      </w:r>
    </w:p>
    <w:p w:rsidR="00E644E1" w:rsidRPr="00022DEE" w:rsidRDefault="001A6EB8" w:rsidP="00170EAE">
      <w:pPr>
        <w:pStyle w:val="Bezmezer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 xml:space="preserve">Odstraňte obal, pokud je </w:t>
      </w:r>
      <w:r w:rsidR="009A30E1" w:rsidRPr="00022DEE">
        <w:rPr>
          <w:rFonts w:cstheme="minorHAnsi"/>
          <w:sz w:val="20"/>
          <w:szCs w:val="20"/>
        </w:rPr>
        <w:t>přístroj</w:t>
      </w:r>
      <w:r w:rsidRPr="00022DEE">
        <w:rPr>
          <w:rFonts w:cstheme="minorHAnsi"/>
          <w:sz w:val="20"/>
          <w:szCs w:val="20"/>
        </w:rPr>
        <w:t xml:space="preserve"> zabalen. </w:t>
      </w:r>
    </w:p>
    <w:p w:rsidR="00E644E1" w:rsidRPr="00022DEE" w:rsidRDefault="001A6EB8" w:rsidP="00170EAE">
      <w:pPr>
        <w:pStyle w:val="Bezmezer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Zcela odmotejte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síťový kabel.</w:t>
      </w:r>
      <w:r w:rsidR="00E644E1" w:rsidRPr="00022DEE">
        <w:rPr>
          <w:rFonts w:cstheme="minorHAnsi"/>
          <w:sz w:val="20"/>
          <w:szCs w:val="20"/>
        </w:rPr>
        <w:t xml:space="preserve"> </w:t>
      </w:r>
    </w:p>
    <w:p w:rsidR="001A6EB8" w:rsidRPr="00022DEE" w:rsidRDefault="001A6EB8" w:rsidP="00170EAE">
      <w:pPr>
        <w:pStyle w:val="Bezmezer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Očistěte plášť a pečicí plochy přístroje vlhkým hadříkem.</w:t>
      </w:r>
    </w:p>
    <w:p w:rsidR="00E644E1" w:rsidRPr="00022DEE" w:rsidRDefault="00E644E1" w:rsidP="00170EAE">
      <w:pPr>
        <w:pStyle w:val="Bezmezer"/>
        <w:rPr>
          <w:rFonts w:cstheme="minorHAnsi"/>
          <w:sz w:val="20"/>
          <w:szCs w:val="20"/>
        </w:rPr>
      </w:pPr>
    </w:p>
    <w:p w:rsidR="001A6EB8" w:rsidRPr="00022DEE" w:rsidRDefault="001A6EB8" w:rsidP="00170EAE">
      <w:pPr>
        <w:pStyle w:val="Bezmezer"/>
        <w:rPr>
          <w:rFonts w:cstheme="minorHAnsi"/>
          <w:b/>
          <w:sz w:val="20"/>
          <w:szCs w:val="20"/>
        </w:rPr>
      </w:pPr>
      <w:r w:rsidRPr="00022DEE">
        <w:rPr>
          <w:rFonts w:cstheme="minorHAnsi"/>
          <w:b/>
          <w:sz w:val="20"/>
          <w:szCs w:val="20"/>
        </w:rPr>
        <w:t>Antiadhezní vrstva</w:t>
      </w:r>
    </w:p>
    <w:p w:rsidR="00E644E1" w:rsidRPr="00022DEE" w:rsidRDefault="001A6EB8" w:rsidP="00170EAE">
      <w:pPr>
        <w:pStyle w:val="Bezmezer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Před prvním použitím pečicí plochy lehce potřete tukem.</w:t>
      </w:r>
    </w:p>
    <w:p w:rsidR="00E644E1" w:rsidRPr="00022DEE" w:rsidRDefault="001A6EB8" w:rsidP="00170EAE">
      <w:pPr>
        <w:pStyle w:val="Bezmezer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 xml:space="preserve">S </w:t>
      </w:r>
      <w:r w:rsidR="00E644E1" w:rsidRPr="00022DEE">
        <w:rPr>
          <w:rFonts w:cstheme="minorHAnsi"/>
          <w:sz w:val="20"/>
          <w:szCs w:val="20"/>
        </w:rPr>
        <w:t>uzavřenými pečicími plochami smí</w:t>
      </w:r>
      <w:r w:rsidRPr="00022DEE">
        <w:rPr>
          <w:rFonts w:cstheme="minorHAnsi"/>
          <w:sz w:val="20"/>
          <w:szCs w:val="20"/>
        </w:rPr>
        <w:t xml:space="preserve"> byt </w:t>
      </w:r>
      <w:r w:rsidR="009A30E1" w:rsidRPr="00022DEE">
        <w:rPr>
          <w:rFonts w:cstheme="minorHAnsi"/>
          <w:sz w:val="20"/>
          <w:szCs w:val="20"/>
        </w:rPr>
        <w:t>přístroj</w:t>
      </w:r>
      <w:r w:rsidRPr="00022DEE">
        <w:rPr>
          <w:rFonts w:cstheme="minorHAnsi"/>
          <w:sz w:val="20"/>
          <w:szCs w:val="20"/>
        </w:rPr>
        <w:t xml:space="preserve"> v</w:t>
      </w:r>
      <w:r w:rsidR="00E644E1" w:rsidRPr="00022DEE">
        <w:rPr>
          <w:rFonts w:cstheme="minorHAnsi"/>
          <w:sz w:val="20"/>
          <w:szCs w:val="20"/>
        </w:rPr>
        <w:t> </w:t>
      </w:r>
      <w:r w:rsidRPr="00022DEE">
        <w:rPr>
          <w:rFonts w:cstheme="minorHAnsi"/>
          <w:sz w:val="20"/>
          <w:szCs w:val="20"/>
        </w:rPr>
        <w:t>provozu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ca</w:t>
      </w:r>
      <w:r w:rsidR="00022DEE" w:rsidRPr="00022DEE">
        <w:rPr>
          <w:rFonts w:cstheme="minorHAnsi"/>
          <w:sz w:val="20"/>
          <w:szCs w:val="20"/>
        </w:rPr>
        <w:t>. 10 minut (viz kapitola Používá</w:t>
      </w:r>
      <w:r w:rsidRPr="00022DEE">
        <w:rPr>
          <w:rFonts w:cstheme="minorHAnsi"/>
          <w:sz w:val="20"/>
          <w:szCs w:val="20"/>
        </w:rPr>
        <w:t>ní přístroje).</w:t>
      </w:r>
    </w:p>
    <w:p w:rsidR="00E644E1" w:rsidRPr="00022DEE" w:rsidRDefault="00E644E1" w:rsidP="00170EAE">
      <w:pPr>
        <w:pStyle w:val="Bezmezer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V</w:t>
      </w:r>
      <w:r w:rsidR="001A6EB8" w:rsidRPr="00022DEE">
        <w:rPr>
          <w:rFonts w:cstheme="minorHAnsi"/>
          <w:sz w:val="20"/>
          <w:szCs w:val="20"/>
        </w:rPr>
        <w:t>ytáhnete zástrčku ze zásuvky a nechte spotřebič vychladnout.</w:t>
      </w:r>
    </w:p>
    <w:p w:rsidR="001A6EB8" w:rsidRPr="00022DEE" w:rsidRDefault="001A6EB8" w:rsidP="006E27BF">
      <w:pPr>
        <w:pStyle w:val="Bezmezer"/>
        <w:ind w:left="360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.</w:t>
      </w:r>
    </w:p>
    <w:p w:rsidR="00E644E1" w:rsidRPr="00022DEE" w:rsidRDefault="00E644E1" w:rsidP="00170EAE">
      <w:pPr>
        <w:pStyle w:val="Bezmezer"/>
        <w:rPr>
          <w:rFonts w:cstheme="minorHAnsi"/>
          <w:sz w:val="20"/>
          <w:szCs w:val="20"/>
        </w:rPr>
      </w:pPr>
    </w:p>
    <w:p w:rsidR="00E644E1" w:rsidRPr="00075C41" w:rsidRDefault="001A6EB8" w:rsidP="00170EAE">
      <w:pPr>
        <w:pStyle w:val="Bezmezer"/>
        <w:rPr>
          <w:rFonts w:cstheme="minorHAnsi"/>
          <w:sz w:val="20"/>
          <w:szCs w:val="20"/>
        </w:rPr>
      </w:pPr>
      <w:r w:rsidRPr="00075C41">
        <w:rPr>
          <w:rFonts w:cstheme="minorHAnsi"/>
          <w:sz w:val="20"/>
          <w:szCs w:val="20"/>
          <w:highlight w:val="lightGray"/>
        </w:rPr>
        <w:t>UPOZORNĚ</w:t>
      </w:r>
      <w:r w:rsidR="00E644E1" w:rsidRPr="00075C41">
        <w:rPr>
          <w:rFonts w:cstheme="minorHAnsi"/>
          <w:sz w:val="20"/>
          <w:szCs w:val="20"/>
          <w:highlight w:val="lightGray"/>
        </w:rPr>
        <w:t>NÍ</w:t>
      </w:r>
      <w:r w:rsidRPr="00075C41">
        <w:rPr>
          <w:rFonts w:cstheme="minorHAnsi"/>
          <w:sz w:val="20"/>
          <w:szCs w:val="20"/>
          <w:highlight w:val="lightGray"/>
        </w:rPr>
        <w:t>:</w:t>
      </w:r>
    </w:p>
    <w:p w:rsidR="00E644E1" w:rsidRPr="00022DEE" w:rsidRDefault="00E644E1" w:rsidP="00170EAE">
      <w:pPr>
        <w:pStyle w:val="Bezmezer"/>
        <w:numPr>
          <w:ilvl w:val="0"/>
          <w:numId w:val="3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L</w:t>
      </w:r>
      <w:r w:rsidR="001A6EB8" w:rsidRPr="00022DEE">
        <w:rPr>
          <w:rFonts w:cstheme="minorHAnsi"/>
          <w:sz w:val="20"/>
          <w:szCs w:val="20"/>
        </w:rPr>
        <w:t>ehký vývin kouře a zápachu je při tomto postupu</w:t>
      </w:r>
      <w:r w:rsidRPr="00022DEE">
        <w:rPr>
          <w:rFonts w:cstheme="minorHAnsi"/>
          <w:sz w:val="20"/>
          <w:szCs w:val="20"/>
        </w:rPr>
        <w:t xml:space="preserve"> </w:t>
      </w:r>
      <w:r w:rsidR="001A6EB8" w:rsidRPr="00022DEE">
        <w:rPr>
          <w:rFonts w:cstheme="minorHAnsi"/>
          <w:sz w:val="20"/>
          <w:szCs w:val="20"/>
        </w:rPr>
        <w:t>normální</w:t>
      </w:r>
      <w:r w:rsidRPr="00022DEE">
        <w:rPr>
          <w:rFonts w:cstheme="minorHAnsi"/>
          <w:sz w:val="20"/>
          <w:szCs w:val="20"/>
        </w:rPr>
        <w:t>m jevem</w:t>
      </w:r>
      <w:r w:rsidR="001A6EB8" w:rsidRPr="00022DEE">
        <w:rPr>
          <w:rFonts w:cstheme="minorHAnsi"/>
          <w:sz w:val="20"/>
          <w:szCs w:val="20"/>
        </w:rPr>
        <w:t>.</w:t>
      </w:r>
      <w:r w:rsidRPr="00022DEE">
        <w:rPr>
          <w:rFonts w:cstheme="minorHAnsi"/>
          <w:sz w:val="20"/>
          <w:szCs w:val="20"/>
        </w:rPr>
        <w:t xml:space="preserve"> </w:t>
      </w:r>
      <w:r w:rsidR="001A6EB8" w:rsidRPr="00022DEE">
        <w:rPr>
          <w:rFonts w:cstheme="minorHAnsi"/>
          <w:sz w:val="20"/>
          <w:szCs w:val="20"/>
        </w:rPr>
        <w:t>Zajistěte dostatečně větraní.</w:t>
      </w:r>
    </w:p>
    <w:p w:rsidR="00E644E1" w:rsidRPr="00022DEE" w:rsidRDefault="00E644E1" w:rsidP="00170EAE">
      <w:pPr>
        <w:pStyle w:val="Bezmezer"/>
        <w:numPr>
          <w:ilvl w:val="0"/>
          <w:numId w:val="3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</w:t>
      </w:r>
      <w:r w:rsidR="006E27BF">
        <w:rPr>
          <w:rFonts w:cstheme="minorHAnsi"/>
          <w:sz w:val="20"/>
          <w:szCs w:val="20"/>
        </w:rPr>
        <w:t>rvní vafli</w:t>
      </w:r>
      <w:r w:rsidR="001A6EB8" w:rsidRPr="00022DEE">
        <w:rPr>
          <w:rFonts w:cstheme="minorHAnsi"/>
          <w:sz w:val="20"/>
          <w:szCs w:val="20"/>
        </w:rPr>
        <w:t xml:space="preserve"> nejezte.</w:t>
      </w:r>
    </w:p>
    <w:p w:rsidR="001A6EB8" w:rsidRPr="00022DEE" w:rsidRDefault="00E644E1" w:rsidP="00170EAE">
      <w:pPr>
        <w:pStyle w:val="Bezmezer"/>
        <w:numPr>
          <w:ilvl w:val="0"/>
          <w:numId w:val="3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Poté</w:t>
      </w:r>
      <w:r w:rsidR="001A6EB8" w:rsidRPr="00022DEE">
        <w:rPr>
          <w:rFonts w:cstheme="minorHAnsi"/>
          <w:sz w:val="20"/>
          <w:szCs w:val="20"/>
        </w:rPr>
        <w:t xml:space="preserve">, co </w:t>
      </w:r>
      <w:r w:rsidR="009A30E1" w:rsidRPr="00022DEE">
        <w:rPr>
          <w:rFonts w:cstheme="minorHAnsi"/>
          <w:sz w:val="20"/>
          <w:szCs w:val="20"/>
        </w:rPr>
        <w:t>přístroj</w:t>
      </w:r>
      <w:r w:rsidR="001A6EB8" w:rsidRPr="00022DEE">
        <w:rPr>
          <w:rFonts w:cstheme="minorHAnsi"/>
          <w:sz w:val="20"/>
          <w:szCs w:val="20"/>
        </w:rPr>
        <w:t xml:space="preserve"> vychladne, otřete pečící plochy kuchyň</w:t>
      </w:r>
      <w:r w:rsidRPr="00022DEE">
        <w:rPr>
          <w:rFonts w:cstheme="minorHAnsi"/>
          <w:sz w:val="20"/>
          <w:szCs w:val="20"/>
        </w:rPr>
        <w:t>ský</w:t>
      </w:r>
      <w:r w:rsidR="001A6EB8" w:rsidRPr="00022DEE">
        <w:rPr>
          <w:rFonts w:cstheme="minorHAnsi"/>
          <w:sz w:val="20"/>
          <w:szCs w:val="20"/>
        </w:rPr>
        <w:t>m</w:t>
      </w:r>
      <w:r w:rsidRPr="00022DEE">
        <w:rPr>
          <w:rFonts w:cstheme="minorHAnsi"/>
          <w:sz w:val="20"/>
          <w:szCs w:val="20"/>
        </w:rPr>
        <w:t xml:space="preserve"> papí</w:t>
      </w:r>
      <w:r w:rsidR="001A6EB8" w:rsidRPr="00022DEE">
        <w:rPr>
          <w:rFonts w:cstheme="minorHAnsi"/>
          <w:sz w:val="20"/>
          <w:szCs w:val="20"/>
        </w:rPr>
        <w:t>rem.</w:t>
      </w:r>
    </w:p>
    <w:p w:rsidR="00E644E1" w:rsidRPr="00022DEE" w:rsidRDefault="00E644E1" w:rsidP="00E644E1">
      <w:pPr>
        <w:pStyle w:val="Bezmezer"/>
        <w:ind w:left="360"/>
        <w:rPr>
          <w:rFonts w:cstheme="minorHAnsi"/>
          <w:sz w:val="20"/>
          <w:szCs w:val="20"/>
        </w:rPr>
      </w:pPr>
    </w:p>
    <w:p w:rsidR="001A6EB8" w:rsidRPr="00022DEE" w:rsidRDefault="001A6EB8" w:rsidP="00170EAE">
      <w:pPr>
        <w:pStyle w:val="Bezmezer"/>
        <w:rPr>
          <w:rFonts w:cstheme="minorHAnsi"/>
          <w:b/>
          <w:sz w:val="20"/>
          <w:szCs w:val="20"/>
        </w:rPr>
      </w:pPr>
      <w:proofErr w:type="spellStart"/>
      <w:r w:rsidRPr="00022DEE">
        <w:rPr>
          <w:rFonts w:cstheme="minorHAnsi"/>
          <w:b/>
          <w:sz w:val="20"/>
          <w:szCs w:val="20"/>
        </w:rPr>
        <w:t>Elektricke</w:t>
      </w:r>
      <w:proofErr w:type="spellEnd"/>
      <w:r w:rsidRPr="00022DEE">
        <w:rPr>
          <w:rFonts w:cstheme="minorHAnsi"/>
          <w:b/>
          <w:sz w:val="20"/>
          <w:szCs w:val="20"/>
        </w:rPr>
        <w:t xml:space="preserve"> připojení</w:t>
      </w:r>
    </w:p>
    <w:p w:rsidR="001A6EB8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Zastrčte zástrčku do předpisově instalované zásuvky 230 V,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50 Hz. Rozsvítí se červená a zelená kontrolka.</w:t>
      </w:r>
    </w:p>
    <w:p w:rsidR="00462334" w:rsidRDefault="00462334" w:rsidP="00170EAE">
      <w:pPr>
        <w:pStyle w:val="Bezmezer"/>
        <w:rPr>
          <w:rFonts w:cstheme="minorHAnsi"/>
          <w:sz w:val="20"/>
          <w:szCs w:val="20"/>
        </w:rPr>
      </w:pPr>
    </w:p>
    <w:p w:rsidR="001A6EB8" w:rsidRPr="00022DEE" w:rsidRDefault="001A6EB8" w:rsidP="00170EAE">
      <w:pPr>
        <w:pStyle w:val="Bezmezer"/>
        <w:rPr>
          <w:rFonts w:cstheme="minorHAnsi"/>
          <w:b/>
          <w:sz w:val="20"/>
          <w:szCs w:val="20"/>
        </w:rPr>
      </w:pPr>
      <w:r w:rsidRPr="00022DEE">
        <w:rPr>
          <w:rFonts w:cstheme="minorHAnsi"/>
          <w:b/>
          <w:sz w:val="20"/>
          <w:szCs w:val="20"/>
        </w:rPr>
        <w:t>Používaní přístroje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75C41">
        <w:rPr>
          <w:rFonts w:cstheme="minorHAnsi"/>
          <w:sz w:val="20"/>
          <w:szCs w:val="20"/>
          <w:highlight w:val="lightGray"/>
        </w:rPr>
        <w:t>UPOZORNĚNI:</w:t>
      </w:r>
    </w:p>
    <w:p w:rsidR="00E644E1" w:rsidRPr="00022DEE" w:rsidRDefault="001A6EB8" w:rsidP="00170EAE">
      <w:pPr>
        <w:pStyle w:val="Bezmezer"/>
        <w:numPr>
          <w:ilvl w:val="0"/>
          <w:numId w:val="4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Bě</w:t>
      </w:r>
      <w:r w:rsidR="00E644E1" w:rsidRPr="00022DEE">
        <w:rPr>
          <w:rFonts w:cstheme="minorHAnsi"/>
          <w:sz w:val="20"/>
          <w:szCs w:val="20"/>
        </w:rPr>
        <w:t>hem doby zahřívá</w:t>
      </w:r>
      <w:r w:rsidRPr="00022DEE">
        <w:rPr>
          <w:rFonts w:cstheme="minorHAnsi"/>
          <w:sz w:val="20"/>
          <w:szCs w:val="20"/>
        </w:rPr>
        <w:t>ní dbejte na to, aby pečící plochy byly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uzavřeny.</w:t>
      </w:r>
    </w:p>
    <w:p w:rsidR="006E27BF" w:rsidRPr="006E27BF" w:rsidRDefault="006E27BF" w:rsidP="006E27BF">
      <w:pPr>
        <w:pStyle w:val="Bezmezer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E27BF">
        <w:rPr>
          <w:rFonts w:cstheme="minorHAnsi"/>
          <w:sz w:val="20"/>
          <w:szCs w:val="20"/>
        </w:rPr>
        <w:t>Červená</w:t>
      </w:r>
      <w:r>
        <w:rPr>
          <w:rFonts w:cstheme="minorHAnsi"/>
          <w:sz w:val="20"/>
          <w:szCs w:val="20"/>
        </w:rPr>
        <w:t xml:space="preserve"> kontrolka zůstane svítit, to znamená</w:t>
      </w:r>
      <w:r w:rsidRPr="006E27BF">
        <w:rPr>
          <w:rFonts w:cstheme="minorHAnsi"/>
          <w:sz w:val="20"/>
          <w:szCs w:val="20"/>
        </w:rPr>
        <w:t>, že zařízení</w:t>
      </w:r>
      <w:r w:rsidRPr="006E27BF">
        <w:t xml:space="preserve"> </w:t>
      </w:r>
      <w:r w:rsidRPr="006E27BF">
        <w:rPr>
          <w:rFonts w:cstheme="minorHAnsi"/>
          <w:sz w:val="20"/>
          <w:szCs w:val="20"/>
        </w:rPr>
        <w:t xml:space="preserve">pracuje.  </w:t>
      </w:r>
    </w:p>
    <w:p w:rsidR="00E644E1" w:rsidRPr="006E27BF" w:rsidRDefault="006E27BF" w:rsidP="006E27BF">
      <w:pPr>
        <w:pStyle w:val="Bezmezer"/>
        <w:numPr>
          <w:ilvl w:val="0"/>
          <w:numId w:val="4"/>
        </w:numPr>
        <w:rPr>
          <w:rFonts w:cstheme="minorHAnsi"/>
          <w:sz w:val="20"/>
          <w:szCs w:val="20"/>
        </w:rPr>
      </w:pPr>
      <w:r w:rsidRPr="006E27BF">
        <w:rPr>
          <w:rFonts w:cstheme="minorHAnsi"/>
          <w:sz w:val="20"/>
          <w:szCs w:val="20"/>
        </w:rPr>
        <w:t xml:space="preserve">Zelená kontrolka zapíná a vypíná během </w:t>
      </w:r>
      <w:r w:rsidR="00993AF2" w:rsidRPr="006E27BF">
        <w:rPr>
          <w:rFonts w:cstheme="minorHAnsi"/>
          <w:sz w:val="20"/>
          <w:szCs w:val="20"/>
        </w:rPr>
        <w:t xml:space="preserve">pečení </w:t>
      </w:r>
      <w:r w:rsidR="00993AF2">
        <w:rPr>
          <w:rFonts w:cstheme="minorHAnsi"/>
          <w:sz w:val="20"/>
          <w:szCs w:val="20"/>
        </w:rPr>
        <w:t>tak</w:t>
      </w:r>
      <w:r w:rsidRPr="006E27BF">
        <w:rPr>
          <w:rFonts w:cstheme="minorHAnsi"/>
          <w:sz w:val="20"/>
          <w:szCs w:val="20"/>
        </w:rPr>
        <w:t xml:space="preserve">, aby se udržela teplota </w:t>
      </w:r>
      <w:proofErr w:type="gramStart"/>
      <w:r w:rsidRPr="006E27BF">
        <w:rPr>
          <w:rFonts w:cstheme="minorHAnsi"/>
          <w:sz w:val="20"/>
          <w:szCs w:val="20"/>
        </w:rPr>
        <w:t>pečení.</w:t>
      </w:r>
      <w:r w:rsidR="001A6EB8" w:rsidRPr="006E27BF">
        <w:rPr>
          <w:rFonts w:cstheme="minorHAnsi"/>
          <w:sz w:val="20"/>
          <w:szCs w:val="20"/>
        </w:rPr>
        <w:t>.</w:t>
      </w:r>
      <w:proofErr w:type="gramEnd"/>
    </w:p>
    <w:p w:rsidR="00E644E1" w:rsidRPr="00022DEE" w:rsidRDefault="001A6EB8" w:rsidP="00170EAE">
      <w:pPr>
        <w:pStyle w:val="Bezmezer"/>
        <w:numPr>
          <w:ilvl w:val="0"/>
          <w:numId w:val="4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Uvolněte blokování víka a zdvihněte ho, aby zůstalo otevřené.</w:t>
      </w:r>
    </w:p>
    <w:p w:rsidR="00E644E1" w:rsidRPr="00022DEE" w:rsidRDefault="001A6EB8" w:rsidP="00170EAE">
      <w:pPr>
        <w:pStyle w:val="Bezmezer"/>
        <w:numPr>
          <w:ilvl w:val="0"/>
          <w:numId w:val="4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Vkládejte po jednom obložené, dvojité topinky.</w:t>
      </w:r>
    </w:p>
    <w:p w:rsidR="001A6EB8" w:rsidRDefault="001A6EB8" w:rsidP="00170EAE">
      <w:pPr>
        <w:pStyle w:val="Bezmezer"/>
        <w:numPr>
          <w:ilvl w:val="0"/>
          <w:numId w:val="4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Víko poté měkce zavřete. Uzavř</w:t>
      </w:r>
      <w:r w:rsidR="00E644E1" w:rsidRPr="00022DEE">
        <w:rPr>
          <w:rFonts w:cstheme="minorHAnsi"/>
          <w:sz w:val="20"/>
          <w:szCs w:val="20"/>
        </w:rPr>
        <w:t>ete blokování ví</w:t>
      </w:r>
      <w:r w:rsidRPr="00022DEE">
        <w:rPr>
          <w:rFonts w:cstheme="minorHAnsi"/>
          <w:sz w:val="20"/>
          <w:szCs w:val="20"/>
        </w:rPr>
        <w:t>ka.</w:t>
      </w:r>
    </w:p>
    <w:p w:rsidR="006E27BF" w:rsidRPr="00075C41" w:rsidRDefault="006E27BF" w:rsidP="00462334">
      <w:pPr>
        <w:pStyle w:val="Bezmezer"/>
        <w:rPr>
          <w:lang w:eastAsia="cs-CZ"/>
        </w:rPr>
      </w:pPr>
      <w:r w:rsidRPr="00075C41">
        <w:rPr>
          <w:b/>
          <w:lang w:eastAsia="cs-CZ"/>
        </w:rPr>
        <w:t>1.</w:t>
      </w:r>
      <w:r w:rsidRPr="00075C41">
        <w:rPr>
          <w:lang w:eastAsia="cs-CZ"/>
        </w:rPr>
        <w:t xml:space="preserve"> Nastavte ovladač teploty na maximální nastavení, aby se přístroj rozehřál. </w:t>
      </w:r>
      <w:r>
        <w:rPr>
          <w:noProof/>
          <w:lang w:eastAsia="cs-CZ"/>
        </w:rPr>
        <w:drawing>
          <wp:inline distT="0" distB="0" distL="0" distR="0">
            <wp:extent cx="553910" cy="4095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8A1" w:rsidRPr="00075C41" w:rsidRDefault="006E27BF" w:rsidP="00462334">
      <w:pPr>
        <w:pStyle w:val="Bezmezer"/>
        <w:rPr>
          <w:lang w:eastAsia="cs-CZ"/>
        </w:rPr>
      </w:pPr>
      <w:r w:rsidRPr="00075C41">
        <w:rPr>
          <w:b/>
          <w:lang w:eastAsia="cs-CZ"/>
        </w:rPr>
        <w:t>2.</w:t>
      </w:r>
      <w:r w:rsidRPr="00075C41">
        <w:rPr>
          <w:lang w:eastAsia="cs-CZ"/>
        </w:rPr>
        <w:t xml:space="preserve"> Otevřete víko a přidejte těsto na střed pečící plochy</w:t>
      </w:r>
    </w:p>
    <w:p w:rsidR="006F68A1" w:rsidRPr="006F68A1" w:rsidRDefault="006F68A1" w:rsidP="00462334">
      <w:pPr>
        <w:pStyle w:val="Bezmezer"/>
        <w:rPr>
          <w:lang w:eastAsia="cs-CZ"/>
        </w:rPr>
      </w:pPr>
      <w:r w:rsidRPr="006F68A1">
        <w:rPr>
          <w:lang w:eastAsia="cs-CZ"/>
        </w:rPr>
        <w:t>Chcete-li získa</w:t>
      </w:r>
      <w:r>
        <w:rPr>
          <w:lang w:eastAsia="cs-CZ"/>
        </w:rPr>
        <w:t>t vafli. Prosím rozlijte těsto tak, aby byla lehce pokryta spodní část pečící plochy.</w:t>
      </w:r>
    </w:p>
    <w:p w:rsidR="00075C41" w:rsidRDefault="006F68A1" w:rsidP="00462334">
      <w:pPr>
        <w:pStyle w:val="Bezmezer"/>
        <w:rPr>
          <w:lang w:eastAsia="cs-CZ"/>
        </w:rPr>
      </w:pPr>
      <w:r w:rsidRPr="006F68A1">
        <w:rPr>
          <w:lang w:eastAsia="cs-CZ"/>
        </w:rPr>
        <w:t>• Těsto by mělo</w:t>
      </w:r>
      <w:r>
        <w:rPr>
          <w:lang w:eastAsia="cs-CZ"/>
        </w:rPr>
        <w:t xml:space="preserve"> být plněno rychle, jinak nebudou </w:t>
      </w:r>
      <w:r w:rsidRPr="006F68A1">
        <w:rPr>
          <w:lang w:eastAsia="cs-CZ"/>
        </w:rPr>
        <w:t xml:space="preserve">oplatky </w:t>
      </w:r>
      <w:r>
        <w:rPr>
          <w:lang w:eastAsia="cs-CZ"/>
        </w:rPr>
        <w:t>rovnoměrně hnědé.</w:t>
      </w:r>
    </w:p>
    <w:p w:rsidR="00C12DAF" w:rsidRDefault="00075C41" w:rsidP="00462334">
      <w:pPr>
        <w:pStyle w:val="Bezmezer"/>
        <w:rPr>
          <w:lang w:eastAsia="cs-CZ"/>
        </w:rPr>
      </w:pPr>
      <w:r>
        <w:rPr>
          <w:lang w:eastAsia="cs-CZ"/>
        </w:rPr>
        <w:t xml:space="preserve"> </w:t>
      </w:r>
      <w:r w:rsidR="00C12DAF" w:rsidRPr="00075C41">
        <w:rPr>
          <w:b/>
          <w:lang w:eastAsia="cs-CZ"/>
        </w:rPr>
        <w:t>3.</w:t>
      </w:r>
      <w:r w:rsidR="00C12DAF">
        <w:rPr>
          <w:lang w:eastAsia="cs-CZ"/>
        </w:rPr>
        <w:t xml:space="preserve"> Poté víko lehce zavřete a držte jej chvíli stisknuté.</w:t>
      </w:r>
    </w:p>
    <w:p w:rsidR="00C12DAF" w:rsidRDefault="00C12DAF" w:rsidP="00462334">
      <w:pPr>
        <w:pStyle w:val="Bezmezer"/>
        <w:rPr>
          <w:lang w:eastAsia="cs-CZ"/>
        </w:rPr>
      </w:pPr>
      <w:r w:rsidRPr="00075C41">
        <w:rPr>
          <w:highlight w:val="lightGray"/>
          <w:lang w:eastAsia="cs-CZ"/>
        </w:rPr>
        <w:t>VAROVÁNÍ:</w:t>
      </w:r>
      <w:r>
        <w:rPr>
          <w:lang w:eastAsia="cs-CZ"/>
        </w:rPr>
        <w:t xml:space="preserve"> Buďte opatrní</w:t>
      </w:r>
      <w:r w:rsidRPr="00C12DAF">
        <w:rPr>
          <w:lang w:eastAsia="cs-CZ"/>
        </w:rPr>
        <w:t>, nebezpečí popálení.</w:t>
      </w:r>
    </w:p>
    <w:p w:rsidR="00C12DAF" w:rsidRDefault="00662496" w:rsidP="00462334">
      <w:pPr>
        <w:pStyle w:val="Bezmezer"/>
        <w:rPr>
          <w:lang w:eastAsia="cs-CZ"/>
        </w:rPr>
      </w:pPr>
      <w:r w:rsidRPr="00075C41">
        <w:rPr>
          <w:b/>
          <w:lang w:eastAsia="cs-CZ"/>
        </w:rPr>
        <w:t>4.</w:t>
      </w:r>
      <w:r w:rsidRPr="00662496">
        <w:rPr>
          <w:lang w:eastAsia="cs-CZ"/>
        </w:rPr>
        <w:t xml:space="preserve"> Požadovaná </w:t>
      </w:r>
      <w:r>
        <w:rPr>
          <w:lang w:eastAsia="cs-CZ"/>
        </w:rPr>
        <w:t>teplota</w:t>
      </w:r>
      <w:r w:rsidRPr="00662496">
        <w:rPr>
          <w:lang w:eastAsia="cs-CZ"/>
        </w:rPr>
        <w:t xml:space="preserve"> pečení </w:t>
      </w:r>
      <w:r>
        <w:rPr>
          <w:lang w:eastAsia="cs-CZ"/>
        </w:rPr>
        <w:t>lze nastavit pomocí ovladače teploty.</w:t>
      </w:r>
    </w:p>
    <w:p w:rsidR="00662496" w:rsidRPr="00662496" w:rsidRDefault="00662496" w:rsidP="00462334">
      <w:pPr>
        <w:pStyle w:val="Bezmezer"/>
        <w:rPr>
          <w:lang w:eastAsia="cs-CZ"/>
        </w:rPr>
      </w:pPr>
      <w:r w:rsidRPr="00662496">
        <w:rPr>
          <w:lang w:eastAsia="cs-CZ"/>
        </w:rPr>
        <w:t>• Pr</w:t>
      </w:r>
      <w:r w:rsidR="00AB025B">
        <w:rPr>
          <w:lang w:eastAsia="cs-CZ"/>
        </w:rPr>
        <w:t>oces pečení trvá cca. 5-6</w:t>
      </w:r>
      <w:r>
        <w:rPr>
          <w:lang w:eastAsia="cs-CZ"/>
        </w:rPr>
        <w:t xml:space="preserve"> minut</w:t>
      </w:r>
      <w:r w:rsidRPr="00662496">
        <w:rPr>
          <w:lang w:eastAsia="cs-CZ"/>
        </w:rPr>
        <w:t>.</w:t>
      </w:r>
    </w:p>
    <w:p w:rsidR="00662496" w:rsidRPr="00662496" w:rsidRDefault="00662496" w:rsidP="00462334">
      <w:pPr>
        <w:pStyle w:val="Bezmezer"/>
        <w:rPr>
          <w:lang w:eastAsia="cs-CZ"/>
        </w:rPr>
      </w:pPr>
      <w:r w:rsidRPr="00662496">
        <w:rPr>
          <w:lang w:eastAsia="cs-CZ"/>
        </w:rPr>
        <w:t>• To se může li</w:t>
      </w:r>
      <w:r>
        <w:rPr>
          <w:lang w:eastAsia="cs-CZ"/>
        </w:rPr>
        <w:t xml:space="preserve">šit v závislosti na konzistenci </w:t>
      </w:r>
      <w:r w:rsidRPr="00662496">
        <w:rPr>
          <w:lang w:eastAsia="cs-CZ"/>
        </w:rPr>
        <w:t>směsi.</w:t>
      </w:r>
    </w:p>
    <w:p w:rsidR="00C12DAF" w:rsidRDefault="00662496" w:rsidP="00462334">
      <w:pPr>
        <w:pStyle w:val="Bezmezer"/>
        <w:rPr>
          <w:lang w:eastAsia="cs-CZ"/>
        </w:rPr>
      </w:pPr>
      <w:r>
        <w:rPr>
          <w:lang w:eastAsia="cs-CZ"/>
        </w:rPr>
        <w:t>• Je-li vaše vafle příliš tmavá</w:t>
      </w:r>
      <w:r w:rsidRPr="00662496">
        <w:rPr>
          <w:lang w:eastAsia="cs-CZ"/>
        </w:rPr>
        <w:t>, otočte ovladač do</w:t>
      </w:r>
      <w:r>
        <w:rPr>
          <w:lang w:eastAsia="cs-CZ"/>
        </w:rPr>
        <w:t xml:space="preserve"> </w:t>
      </w:r>
      <w:r w:rsidRPr="00662496">
        <w:rPr>
          <w:lang w:eastAsia="cs-CZ"/>
        </w:rPr>
        <w:t>nižší</w:t>
      </w:r>
      <w:r>
        <w:rPr>
          <w:lang w:eastAsia="cs-CZ"/>
        </w:rPr>
        <w:t>ho</w:t>
      </w:r>
      <w:r w:rsidRPr="00662496">
        <w:rPr>
          <w:lang w:eastAsia="cs-CZ"/>
        </w:rPr>
        <w:t xml:space="preserve"> nastavení.</w:t>
      </w:r>
    </w:p>
    <w:p w:rsidR="00662496" w:rsidRPr="00662496" w:rsidRDefault="00662496" w:rsidP="00462334">
      <w:pPr>
        <w:pStyle w:val="Bezmezer"/>
        <w:rPr>
          <w:lang w:eastAsia="cs-CZ"/>
        </w:rPr>
      </w:pPr>
      <w:r w:rsidRPr="00075C41">
        <w:rPr>
          <w:b/>
          <w:lang w:eastAsia="cs-CZ"/>
        </w:rPr>
        <w:t>5.</w:t>
      </w:r>
      <w:r>
        <w:rPr>
          <w:lang w:eastAsia="cs-CZ"/>
        </w:rPr>
        <w:t xml:space="preserve"> Odstraňte hotové vafle </w:t>
      </w:r>
      <w:r w:rsidRPr="00662496">
        <w:rPr>
          <w:lang w:eastAsia="cs-CZ"/>
        </w:rPr>
        <w:t>dřevěnou vidličkou nebo</w:t>
      </w:r>
      <w:r>
        <w:rPr>
          <w:lang w:eastAsia="cs-CZ"/>
        </w:rPr>
        <w:t xml:space="preserve"> podobným nástrojem</w:t>
      </w:r>
      <w:r w:rsidRPr="00662496">
        <w:rPr>
          <w:lang w:eastAsia="cs-CZ"/>
        </w:rPr>
        <w:t>.</w:t>
      </w:r>
    </w:p>
    <w:p w:rsidR="00662496" w:rsidRPr="00662496" w:rsidRDefault="00662496" w:rsidP="00462334">
      <w:pPr>
        <w:pStyle w:val="Bezmezer"/>
        <w:rPr>
          <w:lang w:eastAsia="cs-CZ"/>
        </w:rPr>
      </w:pPr>
      <w:r w:rsidRPr="00075C41">
        <w:rPr>
          <w:b/>
          <w:lang w:eastAsia="cs-CZ"/>
        </w:rPr>
        <w:t>6.</w:t>
      </w:r>
      <w:r w:rsidRPr="00662496">
        <w:rPr>
          <w:lang w:eastAsia="cs-CZ"/>
        </w:rPr>
        <w:t xml:space="preserve"> Umístěte vafle na talíř</w:t>
      </w:r>
      <w:r>
        <w:rPr>
          <w:lang w:eastAsia="cs-CZ"/>
        </w:rPr>
        <w:t xml:space="preserve"> a posypte moučkovým cukrem</w:t>
      </w:r>
      <w:r w:rsidRPr="00662496">
        <w:rPr>
          <w:lang w:eastAsia="cs-CZ"/>
        </w:rPr>
        <w:t>.</w:t>
      </w:r>
    </w:p>
    <w:p w:rsidR="00662496" w:rsidRDefault="00662496" w:rsidP="00462334">
      <w:pPr>
        <w:pStyle w:val="Bezmezer"/>
        <w:rPr>
          <w:lang w:eastAsia="cs-CZ"/>
        </w:rPr>
      </w:pPr>
      <w:r w:rsidRPr="00075C41">
        <w:rPr>
          <w:b/>
          <w:lang w:eastAsia="cs-CZ"/>
        </w:rPr>
        <w:t>7.</w:t>
      </w:r>
      <w:r w:rsidRPr="00662496">
        <w:rPr>
          <w:lang w:eastAsia="cs-CZ"/>
        </w:rPr>
        <w:t xml:space="preserve"> </w:t>
      </w:r>
      <w:r>
        <w:rPr>
          <w:lang w:eastAsia="cs-CZ"/>
        </w:rPr>
        <w:t xml:space="preserve">Před </w:t>
      </w:r>
      <w:r w:rsidRPr="00662496">
        <w:rPr>
          <w:lang w:eastAsia="cs-CZ"/>
        </w:rPr>
        <w:t>každý</w:t>
      </w:r>
      <w:r>
        <w:rPr>
          <w:lang w:eastAsia="cs-CZ"/>
        </w:rPr>
        <w:t xml:space="preserve">m </w:t>
      </w:r>
      <w:r w:rsidRPr="00662496">
        <w:rPr>
          <w:lang w:eastAsia="cs-CZ"/>
        </w:rPr>
        <w:t>pečení</w:t>
      </w:r>
      <w:r>
        <w:rPr>
          <w:lang w:eastAsia="cs-CZ"/>
        </w:rPr>
        <w:t>m</w:t>
      </w:r>
      <w:r w:rsidRPr="00662496">
        <w:rPr>
          <w:lang w:eastAsia="cs-CZ"/>
        </w:rPr>
        <w:t xml:space="preserve"> </w:t>
      </w:r>
      <w:r>
        <w:rPr>
          <w:lang w:eastAsia="cs-CZ"/>
        </w:rPr>
        <w:t>l</w:t>
      </w:r>
      <w:r w:rsidRPr="00662496">
        <w:rPr>
          <w:lang w:eastAsia="cs-CZ"/>
        </w:rPr>
        <w:t>ehce namažte pečíc</w:t>
      </w:r>
      <w:r>
        <w:rPr>
          <w:lang w:eastAsia="cs-CZ"/>
        </w:rPr>
        <w:t>í plochy</w:t>
      </w:r>
      <w:r w:rsidRPr="00662496">
        <w:rPr>
          <w:lang w:eastAsia="cs-CZ"/>
        </w:rPr>
        <w:t>.</w:t>
      </w:r>
    </w:p>
    <w:p w:rsidR="00662496" w:rsidRDefault="00662496" w:rsidP="00662496">
      <w:pPr>
        <w:rPr>
          <w:rFonts w:eastAsia="Times New Roman" w:cstheme="minorHAnsi"/>
          <w:sz w:val="20"/>
          <w:szCs w:val="20"/>
          <w:lang w:eastAsia="cs-CZ"/>
        </w:rPr>
      </w:pPr>
      <w:r w:rsidRPr="00075C41">
        <w:rPr>
          <w:rFonts w:eastAsia="Times New Roman" w:cstheme="minorHAnsi"/>
          <w:sz w:val="20"/>
          <w:szCs w:val="20"/>
          <w:highlight w:val="lightGray"/>
          <w:lang w:eastAsia="cs-CZ"/>
        </w:rPr>
        <w:t>UPOZORNĚNÍ: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662496">
        <w:rPr>
          <w:rFonts w:eastAsia="Times New Roman" w:cstheme="minorHAnsi"/>
          <w:sz w:val="20"/>
          <w:szCs w:val="20"/>
          <w:lang w:eastAsia="cs-CZ"/>
        </w:rPr>
        <w:t>Nepoužívejte špičaté nebo ostré př</w:t>
      </w:r>
      <w:r>
        <w:rPr>
          <w:rFonts w:eastAsia="Times New Roman" w:cstheme="minorHAnsi"/>
          <w:sz w:val="20"/>
          <w:szCs w:val="20"/>
          <w:lang w:eastAsia="cs-CZ"/>
        </w:rPr>
        <w:t xml:space="preserve">edměty, aby nedošlo k poškození </w:t>
      </w:r>
      <w:r w:rsidRPr="00662496">
        <w:rPr>
          <w:rFonts w:eastAsia="Times New Roman" w:cstheme="minorHAnsi"/>
          <w:sz w:val="20"/>
          <w:szCs w:val="20"/>
          <w:lang w:eastAsia="cs-CZ"/>
        </w:rPr>
        <w:t>povlak</w:t>
      </w:r>
      <w:r>
        <w:rPr>
          <w:rFonts w:eastAsia="Times New Roman" w:cstheme="minorHAnsi"/>
          <w:sz w:val="20"/>
          <w:szCs w:val="20"/>
          <w:lang w:eastAsia="cs-CZ"/>
        </w:rPr>
        <w:t>u</w:t>
      </w:r>
      <w:r w:rsidRPr="00662496">
        <w:rPr>
          <w:rFonts w:eastAsia="Times New Roman" w:cstheme="minorHAnsi"/>
          <w:sz w:val="20"/>
          <w:szCs w:val="20"/>
          <w:lang w:eastAsia="cs-CZ"/>
        </w:rPr>
        <w:t xml:space="preserve"> pečicích ploch.</w:t>
      </w:r>
    </w:p>
    <w:p w:rsidR="00075C41" w:rsidRPr="00B550FC" w:rsidRDefault="00662496" w:rsidP="00662496">
      <w:pPr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lastRenderedPageBreak/>
        <w:t>V</w:t>
      </w:r>
      <w:r w:rsidRPr="00662496">
        <w:rPr>
          <w:rFonts w:eastAsia="Times New Roman" w:cstheme="minorHAnsi"/>
          <w:sz w:val="20"/>
          <w:szCs w:val="20"/>
          <w:lang w:eastAsia="cs-CZ"/>
        </w:rPr>
        <w:t>ypnutí</w:t>
      </w:r>
      <w:r w:rsidR="00462334">
        <w:rPr>
          <w:rFonts w:eastAsia="Times New Roman" w:cstheme="minorHAnsi"/>
          <w:sz w:val="20"/>
          <w:szCs w:val="20"/>
          <w:lang w:eastAsia="cs-CZ"/>
        </w:rPr>
        <w:br/>
      </w:r>
      <w:r w:rsidRPr="00662496">
        <w:rPr>
          <w:rFonts w:eastAsia="Times New Roman" w:cstheme="minorHAnsi"/>
          <w:sz w:val="20"/>
          <w:szCs w:val="20"/>
          <w:lang w:eastAsia="cs-CZ"/>
        </w:rPr>
        <w:t>Aby bylo možné pozastavit nebo zasta</w:t>
      </w:r>
      <w:r>
        <w:rPr>
          <w:rFonts w:eastAsia="Times New Roman" w:cstheme="minorHAnsi"/>
          <w:sz w:val="20"/>
          <w:szCs w:val="20"/>
          <w:lang w:eastAsia="cs-CZ"/>
        </w:rPr>
        <w:t xml:space="preserve">vit provoz, odpojte zařízení od </w:t>
      </w:r>
      <w:r w:rsidRPr="00662496">
        <w:rPr>
          <w:rFonts w:eastAsia="Times New Roman" w:cstheme="minorHAnsi"/>
          <w:sz w:val="20"/>
          <w:szCs w:val="20"/>
          <w:lang w:eastAsia="cs-CZ"/>
        </w:rPr>
        <w:t>zásuvky ve zdi.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662496">
        <w:rPr>
          <w:rFonts w:eastAsia="Times New Roman" w:cstheme="minorHAnsi"/>
          <w:sz w:val="20"/>
          <w:szCs w:val="20"/>
          <w:lang w:eastAsia="cs-CZ"/>
        </w:rPr>
        <w:t>Červená kontrolka zhasne.</w:t>
      </w:r>
    </w:p>
    <w:p w:rsidR="00662496" w:rsidRPr="00662496" w:rsidRDefault="00662496" w:rsidP="00662496">
      <w:pPr>
        <w:rPr>
          <w:rFonts w:eastAsia="Times New Roman" w:cstheme="minorHAnsi"/>
          <w:b/>
          <w:sz w:val="20"/>
          <w:szCs w:val="20"/>
          <w:lang w:eastAsia="cs-CZ"/>
        </w:rPr>
      </w:pPr>
      <w:r w:rsidRPr="00662496">
        <w:rPr>
          <w:rFonts w:eastAsia="Times New Roman" w:cstheme="minorHAnsi"/>
          <w:b/>
          <w:sz w:val="20"/>
          <w:szCs w:val="20"/>
          <w:lang w:eastAsia="cs-CZ"/>
        </w:rPr>
        <w:t xml:space="preserve">Recept na </w:t>
      </w:r>
      <w:r w:rsidR="00075C41">
        <w:rPr>
          <w:rFonts w:eastAsia="Times New Roman" w:cstheme="minorHAnsi"/>
          <w:b/>
          <w:sz w:val="20"/>
          <w:szCs w:val="20"/>
          <w:lang w:eastAsia="cs-CZ"/>
        </w:rPr>
        <w:t xml:space="preserve">belgické </w:t>
      </w:r>
      <w:r w:rsidRPr="00662496">
        <w:rPr>
          <w:rFonts w:eastAsia="Times New Roman" w:cstheme="minorHAnsi"/>
          <w:b/>
          <w:sz w:val="20"/>
          <w:szCs w:val="20"/>
          <w:lang w:eastAsia="cs-CZ"/>
        </w:rPr>
        <w:t>vafle</w:t>
      </w:r>
    </w:p>
    <w:p w:rsidR="00B550FC" w:rsidRDefault="00075C41" w:rsidP="00075C41">
      <w:pPr>
        <w:pStyle w:val="Bezmezer"/>
        <w:rPr>
          <w:rFonts w:eastAsia="Times New Roman" w:cstheme="minorHAnsi"/>
          <w:sz w:val="20"/>
          <w:szCs w:val="20"/>
          <w:lang w:eastAsia="cs-CZ"/>
        </w:rPr>
      </w:pPr>
      <w:r w:rsidRPr="00075C41">
        <w:rPr>
          <w:rFonts w:eastAsia="Times New Roman" w:cstheme="minorHAnsi"/>
          <w:sz w:val="20"/>
          <w:szCs w:val="20"/>
          <w:lang w:eastAsia="cs-CZ"/>
        </w:rPr>
        <w:t xml:space="preserve">1) V míse smícháme suché přísady. </w:t>
      </w:r>
    </w:p>
    <w:p w:rsidR="00075C41" w:rsidRPr="00075C41" w:rsidRDefault="00075C41" w:rsidP="00075C41">
      <w:pPr>
        <w:pStyle w:val="Bezmezer"/>
        <w:rPr>
          <w:rFonts w:eastAsia="Times New Roman" w:cstheme="minorHAnsi"/>
          <w:sz w:val="20"/>
          <w:szCs w:val="20"/>
          <w:lang w:eastAsia="cs-CZ"/>
        </w:rPr>
      </w:pPr>
      <w:r w:rsidRPr="00075C41">
        <w:rPr>
          <w:rFonts w:eastAsia="Times New Roman" w:cstheme="minorHAnsi"/>
          <w:sz w:val="20"/>
          <w:szCs w:val="20"/>
          <w:lang w:eastAsia="cs-CZ"/>
        </w:rPr>
        <w:t>2) Oddělíme bílky od žloutků a bílky ušleháme do tuha.</w:t>
      </w:r>
    </w:p>
    <w:p w:rsidR="00075C41" w:rsidRPr="00075C41" w:rsidRDefault="00075C41" w:rsidP="00075C41">
      <w:pPr>
        <w:pStyle w:val="Bezmezer"/>
        <w:rPr>
          <w:rFonts w:eastAsia="Times New Roman" w:cstheme="minorHAnsi"/>
          <w:sz w:val="20"/>
          <w:szCs w:val="20"/>
          <w:lang w:eastAsia="cs-CZ"/>
        </w:rPr>
      </w:pPr>
      <w:r w:rsidRPr="00075C41">
        <w:rPr>
          <w:rFonts w:eastAsia="Times New Roman" w:cstheme="minorHAnsi"/>
          <w:sz w:val="20"/>
          <w:szCs w:val="20"/>
          <w:lang w:eastAsia="cs-CZ"/>
        </w:rPr>
        <w:t>3) K suchým přísadám přidáme olej, mléko a žloutky a šleháme</w:t>
      </w:r>
      <w:r w:rsidR="00B550FC">
        <w:rPr>
          <w:rFonts w:eastAsia="Times New Roman" w:cstheme="minorHAnsi"/>
          <w:sz w:val="20"/>
          <w:szCs w:val="20"/>
          <w:lang w:eastAsia="cs-CZ"/>
        </w:rPr>
        <w:t>,</w:t>
      </w:r>
      <w:r w:rsidRPr="00075C41">
        <w:rPr>
          <w:rFonts w:eastAsia="Times New Roman" w:cstheme="minorHAnsi"/>
          <w:sz w:val="20"/>
          <w:szCs w:val="20"/>
          <w:lang w:eastAsia="cs-CZ"/>
        </w:rPr>
        <w:t xml:space="preserve"> dokud není těsto hladké.</w:t>
      </w:r>
    </w:p>
    <w:p w:rsidR="00075C41" w:rsidRPr="00075C41" w:rsidRDefault="00075C41" w:rsidP="00075C41">
      <w:pPr>
        <w:pStyle w:val="Bezmezer"/>
        <w:rPr>
          <w:rFonts w:eastAsia="Times New Roman" w:cstheme="minorHAnsi"/>
          <w:sz w:val="20"/>
          <w:szCs w:val="20"/>
          <w:lang w:eastAsia="cs-CZ"/>
        </w:rPr>
      </w:pPr>
      <w:r w:rsidRPr="00075C41">
        <w:rPr>
          <w:rFonts w:eastAsia="Times New Roman" w:cstheme="minorHAnsi"/>
          <w:sz w:val="20"/>
          <w:szCs w:val="20"/>
          <w:lang w:eastAsia="cs-CZ"/>
        </w:rPr>
        <w:t>4) Přidáme ušlehané bílky.</w:t>
      </w:r>
    </w:p>
    <w:p w:rsidR="00075C41" w:rsidRPr="00075C41" w:rsidRDefault="00075C41" w:rsidP="00075C41">
      <w:pPr>
        <w:pStyle w:val="Bezmezer"/>
        <w:rPr>
          <w:rFonts w:eastAsia="Times New Roman" w:cstheme="minorHAnsi"/>
          <w:sz w:val="20"/>
          <w:szCs w:val="20"/>
          <w:lang w:eastAsia="cs-CZ"/>
        </w:rPr>
      </w:pPr>
      <w:r w:rsidRPr="00075C41">
        <w:rPr>
          <w:rFonts w:eastAsia="Times New Roman" w:cstheme="minorHAnsi"/>
          <w:sz w:val="20"/>
          <w:szCs w:val="20"/>
          <w:lang w:eastAsia="cs-CZ"/>
        </w:rPr>
        <w:t>5) Hotové těsto nalijeme do přístroje na vafle a pečeme asi 5-7 minut.</w:t>
      </w:r>
    </w:p>
    <w:p w:rsidR="00075C41" w:rsidRDefault="00075C41" w:rsidP="00075C41">
      <w:pPr>
        <w:pStyle w:val="Bezmezer"/>
        <w:rPr>
          <w:rFonts w:eastAsia="Times New Roman" w:cstheme="minorHAnsi"/>
          <w:sz w:val="20"/>
          <w:szCs w:val="20"/>
          <w:lang w:eastAsia="cs-CZ"/>
        </w:rPr>
      </w:pPr>
      <w:r w:rsidRPr="00075C41">
        <w:rPr>
          <w:rFonts w:eastAsia="Times New Roman" w:cstheme="minorHAnsi"/>
          <w:sz w:val="20"/>
          <w:szCs w:val="20"/>
          <w:lang w:eastAsia="cs-CZ"/>
        </w:rPr>
        <w:t xml:space="preserve">6) Podáváme s javorovým sirupem, marmeládou, medem nebo </w:t>
      </w:r>
      <w:proofErr w:type="spellStart"/>
      <w:r w:rsidRPr="00075C41">
        <w:rPr>
          <w:rFonts w:eastAsia="Times New Roman" w:cstheme="minorHAnsi"/>
          <w:sz w:val="20"/>
          <w:szCs w:val="20"/>
          <w:lang w:eastAsia="cs-CZ"/>
        </w:rPr>
        <w:t>nutellou</w:t>
      </w:r>
      <w:proofErr w:type="spellEnd"/>
      <w:r w:rsidRPr="00075C41">
        <w:rPr>
          <w:rFonts w:eastAsia="Times New Roman" w:cstheme="minorHAnsi"/>
          <w:sz w:val="20"/>
          <w:szCs w:val="20"/>
          <w:lang w:eastAsia="cs-CZ"/>
        </w:rPr>
        <w:t xml:space="preserve">. </w:t>
      </w:r>
    </w:p>
    <w:p w:rsidR="00075C41" w:rsidRDefault="00075C41" w:rsidP="00075C41">
      <w:pPr>
        <w:pStyle w:val="Bezmezer"/>
        <w:rPr>
          <w:rFonts w:eastAsia="Times New Roman" w:cstheme="minorHAnsi"/>
          <w:sz w:val="20"/>
          <w:szCs w:val="20"/>
          <w:lang w:eastAsia="cs-CZ"/>
        </w:rPr>
      </w:pPr>
    </w:p>
    <w:p w:rsidR="001A6EB8" w:rsidRPr="00022DEE" w:rsidRDefault="001A6EB8" w:rsidP="00075C41">
      <w:pPr>
        <w:pStyle w:val="Bezmezer"/>
        <w:rPr>
          <w:rFonts w:cstheme="minorHAnsi"/>
          <w:b/>
          <w:sz w:val="20"/>
          <w:szCs w:val="20"/>
        </w:rPr>
      </w:pPr>
      <w:r w:rsidRPr="00022DEE">
        <w:rPr>
          <w:rFonts w:cstheme="minorHAnsi"/>
          <w:b/>
          <w:sz w:val="20"/>
          <w:szCs w:val="20"/>
        </w:rPr>
        <w:t>Čiště</w:t>
      </w:r>
      <w:r w:rsidR="009C22A1" w:rsidRPr="00022DEE">
        <w:rPr>
          <w:rFonts w:cstheme="minorHAnsi"/>
          <w:b/>
          <w:sz w:val="20"/>
          <w:szCs w:val="20"/>
        </w:rPr>
        <w:t>ní</w:t>
      </w:r>
      <w:r w:rsidRPr="00022DEE">
        <w:rPr>
          <w:rFonts w:cstheme="minorHAnsi"/>
          <w:b/>
          <w:sz w:val="20"/>
          <w:szCs w:val="20"/>
        </w:rPr>
        <w:t xml:space="preserve"> a údržba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A338F1">
        <w:rPr>
          <w:rFonts w:cstheme="minorHAnsi"/>
          <w:sz w:val="20"/>
          <w:szCs w:val="20"/>
          <w:highlight w:val="lightGray"/>
        </w:rPr>
        <w:t>VÝSTRAHA:</w:t>
      </w:r>
      <w:r w:rsidRPr="00022DEE">
        <w:rPr>
          <w:rFonts w:cstheme="minorHAnsi"/>
          <w:sz w:val="20"/>
          <w:szCs w:val="20"/>
        </w:rPr>
        <w:t xml:space="preserve"> Před čištěním vždy vytáhnete zástrčku ze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zásuvky a vyčkejte, až př</w:t>
      </w:r>
      <w:r w:rsidR="00E644E1" w:rsidRPr="00022DEE">
        <w:rPr>
          <w:rFonts w:cstheme="minorHAnsi"/>
          <w:sz w:val="20"/>
          <w:szCs w:val="20"/>
        </w:rPr>
        <w:t>í</w:t>
      </w:r>
      <w:r w:rsidR="00B550FC">
        <w:rPr>
          <w:rFonts w:cstheme="minorHAnsi"/>
          <w:sz w:val="20"/>
          <w:szCs w:val="20"/>
        </w:rPr>
        <w:t>stroj vychladne.</w:t>
      </w:r>
    </w:p>
    <w:p w:rsidR="009C22A1" w:rsidRPr="00022DEE" w:rsidRDefault="001A6EB8" w:rsidP="00170EAE">
      <w:pPr>
        <w:pStyle w:val="Bezmezer"/>
        <w:numPr>
          <w:ilvl w:val="0"/>
          <w:numId w:val="6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Nepoužívejte žádné drátěně kartáče nebo jiné drsné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předměty.</w:t>
      </w:r>
    </w:p>
    <w:p w:rsidR="009C22A1" w:rsidRPr="00022DEE" w:rsidRDefault="001A6EB8" w:rsidP="009C22A1">
      <w:pPr>
        <w:pStyle w:val="Bezmezer"/>
        <w:numPr>
          <w:ilvl w:val="0"/>
          <w:numId w:val="6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Nepoužívejte žá</w:t>
      </w:r>
      <w:r w:rsidR="00E644E1" w:rsidRPr="00022DEE">
        <w:rPr>
          <w:rFonts w:cstheme="minorHAnsi"/>
          <w:sz w:val="20"/>
          <w:szCs w:val="20"/>
        </w:rPr>
        <w:t xml:space="preserve">dné agresivní nebo drsné čisticí </w:t>
      </w:r>
      <w:r w:rsidRPr="00022DEE">
        <w:rPr>
          <w:rFonts w:cstheme="minorHAnsi"/>
          <w:sz w:val="20"/>
          <w:szCs w:val="20"/>
        </w:rPr>
        <w:t>prostředky.</w:t>
      </w:r>
    </w:p>
    <w:p w:rsidR="009C22A1" w:rsidRPr="00022DEE" w:rsidRDefault="001A6EB8" w:rsidP="00170EAE">
      <w:pPr>
        <w:pStyle w:val="Bezmezer"/>
        <w:numPr>
          <w:ilvl w:val="0"/>
          <w:numId w:val="6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V žádném případě př</w:t>
      </w:r>
      <w:r w:rsidR="009C22A1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neponořujte do vody.</w:t>
      </w:r>
    </w:p>
    <w:p w:rsidR="009C22A1" w:rsidRPr="00022DEE" w:rsidRDefault="001A6EB8" w:rsidP="00170EAE">
      <w:pPr>
        <w:pStyle w:val="Bezmezer"/>
        <w:numPr>
          <w:ilvl w:val="0"/>
          <w:numId w:val="6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Zbytky pokrmů odstraňujte ještě</w:t>
      </w:r>
      <w:r w:rsidR="00022DEE" w:rsidRPr="00022DEE">
        <w:rPr>
          <w:rFonts w:cstheme="minorHAnsi"/>
          <w:sz w:val="20"/>
          <w:szCs w:val="20"/>
        </w:rPr>
        <w:t xml:space="preserve"> v teplém stavu pomocí </w:t>
      </w:r>
      <w:r w:rsidRPr="00022DEE">
        <w:rPr>
          <w:rFonts w:cstheme="minorHAnsi"/>
          <w:sz w:val="20"/>
          <w:szCs w:val="20"/>
        </w:rPr>
        <w:t>vlhkého hadříku nebo papírového ubrousku.</w:t>
      </w:r>
    </w:p>
    <w:p w:rsidR="001A6EB8" w:rsidRPr="00022DEE" w:rsidRDefault="00E644E1" w:rsidP="00170EAE">
      <w:pPr>
        <w:pStyle w:val="Bezmezer"/>
        <w:numPr>
          <w:ilvl w:val="0"/>
          <w:numId w:val="6"/>
        </w:numPr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</w:t>
      </w:r>
      <w:r w:rsidR="001A6EB8" w:rsidRPr="00022DEE">
        <w:rPr>
          <w:rFonts w:cstheme="minorHAnsi"/>
          <w:sz w:val="20"/>
          <w:szCs w:val="20"/>
        </w:rPr>
        <w:t>ečící plochy omyjte měkkou houbičkou a mýdlovým roztokem,</w:t>
      </w:r>
      <w:r w:rsidRPr="00022DEE">
        <w:rPr>
          <w:rFonts w:cstheme="minorHAnsi"/>
          <w:sz w:val="20"/>
          <w:szCs w:val="20"/>
        </w:rPr>
        <w:t xml:space="preserve"> </w:t>
      </w:r>
      <w:r w:rsidR="001A6EB8" w:rsidRPr="00022DEE">
        <w:rPr>
          <w:rFonts w:cstheme="minorHAnsi"/>
          <w:sz w:val="20"/>
          <w:szCs w:val="20"/>
        </w:rPr>
        <w:t>opláchnete čistou vodou a důkladně osušte jemným</w:t>
      </w:r>
      <w:r w:rsidRPr="00022DEE">
        <w:rPr>
          <w:rFonts w:cstheme="minorHAnsi"/>
          <w:sz w:val="20"/>
          <w:szCs w:val="20"/>
        </w:rPr>
        <w:t xml:space="preserve"> </w:t>
      </w:r>
      <w:r w:rsidR="001A6EB8" w:rsidRPr="00022DEE">
        <w:rPr>
          <w:rFonts w:cstheme="minorHAnsi"/>
          <w:sz w:val="20"/>
          <w:szCs w:val="20"/>
        </w:rPr>
        <w:t>hadř</w:t>
      </w:r>
      <w:r w:rsidRPr="00022DEE">
        <w:rPr>
          <w:rFonts w:cstheme="minorHAnsi"/>
          <w:sz w:val="20"/>
          <w:szCs w:val="20"/>
        </w:rPr>
        <w:t>í</w:t>
      </w:r>
      <w:r w:rsidR="001A6EB8" w:rsidRPr="00022DEE">
        <w:rPr>
          <w:rFonts w:cstheme="minorHAnsi"/>
          <w:sz w:val="20"/>
          <w:szCs w:val="20"/>
        </w:rPr>
        <w:t>kem. Po vyschnutí naneste na povrch tenkou vrstvu</w:t>
      </w:r>
      <w:r w:rsidR="009C22A1" w:rsidRPr="00022DEE">
        <w:rPr>
          <w:rFonts w:cstheme="minorHAnsi"/>
          <w:sz w:val="20"/>
          <w:szCs w:val="20"/>
        </w:rPr>
        <w:t xml:space="preserve"> </w:t>
      </w:r>
      <w:r w:rsidR="001A6EB8" w:rsidRPr="00022DEE">
        <w:rPr>
          <w:rFonts w:cstheme="minorHAnsi"/>
          <w:sz w:val="20"/>
          <w:szCs w:val="20"/>
        </w:rPr>
        <w:t>stolního oleje.</w:t>
      </w:r>
    </w:p>
    <w:p w:rsidR="00E644E1" w:rsidRPr="00022DEE" w:rsidRDefault="00E644E1" w:rsidP="00170EAE">
      <w:pPr>
        <w:pStyle w:val="Bezmezer"/>
        <w:rPr>
          <w:rFonts w:cstheme="minorHAnsi"/>
          <w:sz w:val="20"/>
          <w:szCs w:val="20"/>
        </w:rPr>
      </w:pPr>
    </w:p>
    <w:p w:rsidR="001A6EB8" w:rsidRPr="00022DEE" w:rsidRDefault="001A6EB8" w:rsidP="00170EAE">
      <w:pPr>
        <w:pStyle w:val="Bezmezer"/>
        <w:rPr>
          <w:rFonts w:cstheme="minorHAnsi"/>
          <w:b/>
          <w:sz w:val="20"/>
          <w:szCs w:val="20"/>
        </w:rPr>
      </w:pPr>
      <w:r w:rsidRPr="00022DEE">
        <w:rPr>
          <w:rFonts w:cstheme="minorHAnsi"/>
          <w:b/>
          <w:sz w:val="20"/>
          <w:szCs w:val="20"/>
        </w:rPr>
        <w:t>Tě</w:t>
      </w:r>
      <w:r w:rsidR="009C22A1" w:rsidRPr="00022DEE">
        <w:rPr>
          <w:rFonts w:cstheme="minorHAnsi"/>
          <w:b/>
          <w:sz w:val="20"/>
          <w:szCs w:val="20"/>
        </w:rPr>
        <w:t>l</w:t>
      </w:r>
      <w:r w:rsidRPr="00022DEE">
        <w:rPr>
          <w:rFonts w:cstheme="minorHAnsi"/>
          <w:b/>
          <w:sz w:val="20"/>
          <w:szCs w:val="20"/>
        </w:rPr>
        <w:t>o přístroje</w:t>
      </w:r>
    </w:p>
    <w:p w:rsidR="001A6EB8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Podle potřeby vyčistěte těleso po použití lehce navlhčeným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hadříkem.</w:t>
      </w:r>
    </w:p>
    <w:p w:rsidR="00075C41" w:rsidRDefault="00075C41" w:rsidP="00170EAE">
      <w:pPr>
        <w:pStyle w:val="Bezmezer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8"/>
        <w:gridCol w:w="3486"/>
        <w:gridCol w:w="3482"/>
      </w:tblGrid>
      <w:tr w:rsidR="00075C41" w:rsidTr="005B0926">
        <w:tc>
          <w:tcPr>
            <w:tcW w:w="3540" w:type="dxa"/>
          </w:tcPr>
          <w:p w:rsidR="00075C4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Porucha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075C4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Možné příčiny</w:t>
            </w:r>
          </w:p>
        </w:tc>
        <w:tc>
          <w:tcPr>
            <w:tcW w:w="3536" w:type="dxa"/>
          </w:tcPr>
          <w:p w:rsidR="00075C4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Odstranění</w:t>
            </w:r>
          </w:p>
        </w:tc>
      </w:tr>
      <w:tr w:rsidR="005153B1" w:rsidTr="005B0926">
        <w:trPr>
          <w:trHeight w:val="240"/>
        </w:trPr>
        <w:tc>
          <w:tcPr>
            <w:tcW w:w="3540" w:type="dxa"/>
            <w:vMerge w:val="restart"/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Přístroj nefunguje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Zařízení nemá </w:t>
            </w:r>
            <w:r w:rsidRPr="005153B1">
              <w:rPr>
                <w:rFonts w:cstheme="minorHAnsi"/>
                <w:sz w:val="20"/>
                <w:szCs w:val="20"/>
              </w:rPr>
              <w:t>napájení.</w:t>
            </w:r>
          </w:p>
        </w:tc>
        <w:tc>
          <w:tcPr>
            <w:tcW w:w="3536" w:type="dxa"/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Zkontrolujte zásuvku </w:t>
            </w:r>
            <w:r w:rsidRPr="005153B1">
              <w:rPr>
                <w:rFonts w:cstheme="minorHAnsi"/>
                <w:sz w:val="20"/>
                <w:szCs w:val="20"/>
              </w:rPr>
              <w:t xml:space="preserve">a zasuňte </w:t>
            </w:r>
            <w:r>
              <w:rPr>
                <w:rFonts w:cstheme="minorHAnsi"/>
                <w:sz w:val="20"/>
                <w:szCs w:val="20"/>
              </w:rPr>
              <w:t xml:space="preserve">znovu síťovou zástrčku </w:t>
            </w:r>
          </w:p>
        </w:tc>
      </w:tr>
      <w:tr w:rsidR="005153B1" w:rsidTr="005B0926">
        <w:trPr>
          <w:trHeight w:val="240"/>
        </w:trPr>
        <w:tc>
          <w:tcPr>
            <w:tcW w:w="3540" w:type="dxa"/>
            <w:vMerge/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Teplota je nastavená na minimum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Nastavte teplotu na vyšší stupeň</w:t>
            </w:r>
          </w:p>
        </w:tc>
      </w:tr>
      <w:tr w:rsidR="005153B1" w:rsidTr="005B0926">
        <w:trPr>
          <w:trHeight w:val="285"/>
        </w:trPr>
        <w:tc>
          <w:tcPr>
            <w:tcW w:w="3540" w:type="dxa"/>
            <w:vMerge w:val="restart"/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Červená kontrolka nesvítí</w:t>
            </w:r>
          </w:p>
        </w:tc>
        <w:tc>
          <w:tcPr>
            <w:tcW w:w="3540" w:type="dxa"/>
            <w:vMerge w:val="restart"/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Napájení </w:t>
            </w:r>
            <w:r w:rsidRPr="005153B1">
              <w:rPr>
                <w:rFonts w:cstheme="minorHAnsi"/>
                <w:sz w:val="20"/>
                <w:szCs w:val="20"/>
              </w:rPr>
              <w:t>bylo přerušeno.</w:t>
            </w:r>
          </w:p>
        </w:tc>
        <w:tc>
          <w:tcPr>
            <w:tcW w:w="3536" w:type="dxa"/>
            <w:tcBorders>
              <w:bottom w:val="nil"/>
            </w:tcBorders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5153B1">
              <w:rPr>
                <w:rFonts w:cstheme="minorHAnsi"/>
                <w:sz w:val="20"/>
                <w:szCs w:val="20"/>
              </w:rPr>
              <w:t xml:space="preserve">asuňte </w:t>
            </w:r>
            <w:r>
              <w:rPr>
                <w:rFonts w:cstheme="minorHAnsi"/>
                <w:sz w:val="20"/>
                <w:szCs w:val="20"/>
              </w:rPr>
              <w:t>znovu síťovou zástrčku</w:t>
            </w:r>
          </w:p>
        </w:tc>
      </w:tr>
      <w:tr w:rsidR="005153B1" w:rsidTr="005B0926">
        <w:trPr>
          <w:trHeight w:val="4"/>
        </w:trPr>
        <w:tc>
          <w:tcPr>
            <w:tcW w:w="3540" w:type="dxa"/>
            <w:vMerge/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</w:tcBorders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5153B1" w:rsidTr="005B0926">
        <w:trPr>
          <w:trHeight w:val="225"/>
        </w:trPr>
        <w:tc>
          <w:tcPr>
            <w:tcW w:w="3540" w:type="dxa"/>
            <w:vMerge/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0" w:type="dxa"/>
            <w:vMerge/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</w:tcPr>
          <w:p w:rsid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5153B1">
              <w:rPr>
                <w:rFonts w:cstheme="minorHAnsi"/>
                <w:sz w:val="20"/>
                <w:szCs w:val="20"/>
              </w:rPr>
              <w:t>ařízení je rozbité</w:t>
            </w:r>
          </w:p>
        </w:tc>
      </w:tr>
      <w:tr w:rsidR="00075C41" w:rsidTr="005B0926">
        <w:tc>
          <w:tcPr>
            <w:tcW w:w="3540" w:type="dxa"/>
          </w:tcPr>
          <w:p w:rsidR="00075C4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Vafle nejsou stejnoměrně hnědé</w:t>
            </w:r>
          </w:p>
        </w:tc>
        <w:tc>
          <w:tcPr>
            <w:tcW w:w="3540" w:type="dxa"/>
          </w:tcPr>
          <w:p w:rsidR="00075C4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Víko není dostatečně zavřené, těsto není rovnoměrně rozloženo</w:t>
            </w:r>
          </w:p>
        </w:tc>
        <w:tc>
          <w:tcPr>
            <w:tcW w:w="3536" w:type="dxa"/>
          </w:tcPr>
          <w:p w:rsidR="005153B1" w:rsidRPr="005153B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Nalijte znovu </w:t>
            </w:r>
            <w:r w:rsidRPr="005153B1">
              <w:rPr>
                <w:rFonts w:cstheme="minorHAnsi"/>
                <w:sz w:val="20"/>
                <w:szCs w:val="20"/>
              </w:rPr>
              <w:t>správné množství</w:t>
            </w:r>
          </w:p>
          <w:p w:rsidR="00075C41" w:rsidRDefault="005153B1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těsta</w:t>
            </w:r>
            <w:r w:rsidRPr="005153B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B0926" w:rsidTr="005B0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540" w:type="dxa"/>
          </w:tcPr>
          <w:p w:rsidR="005B0926" w:rsidRPr="00022DEE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Těsto přetéká</w:t>
            </w:r>
          </w:p>
          <w:p w:rsidR="005B0926" w:rsidRDefault="005B0926" w:rsidP="005B0926">
            <w:pPr>
              <w:pStyle w:val="Bezmezer"/>
              <w:ind w:left="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0" w:type="dxa"/>
          </w:tcPr>
          <w:p w:rsidR="005B0926" w:rsidRDefault="005B0926" w:rsidP="005B09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Bylo nalito mnoho těsta</w:t>
            </w:r>
          </w:p>
          <w:p w:rsidR="005B0926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6" w:type="dxa"/>
          </w:tcPr>
          <w:p w:rsidR="005B0926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Nalijte znovu správné množství těsta</w:t>
            </w:r>
            <w:r w:rsidRPr="005153B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B0926" w:rsidTr="005B0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540" w:type="dxa"/>
          </w:tcPr>
          <w:p w:rsidR="005B0926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Vafle jsou příliš světlé</w:t>
            </w:r>
          </w:p>
        </w:tc>
        <w:tc>
          <w:tcPr>
            <w:tcW w:w="3540" w:type="dxa"/>
          </w:tcPr>
          <w:p w:rsidR="005B0926" w:rsidRDefault="005B0926" w:rsidP="005B09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Nastavená teplota je příliš nízká</w:t>
            </w:r>
          </w:p>
        </w:tc>
        <w:tc>
          <w:tcPr>
            <w:tcW w:w="3536" w:type="dxa"/>
          </w:tcPr>
          <w:p w:rsidR="005B0926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Nastavte vyšší teplotu</w:t>
            </w:r>
          </w:p>
        </w:tc>
      </w:tr>
      <w:tr w:rsidR="005B0926" w:rsidTr="005B09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540" w:type="dxa"/>
          </w:tcPr>
          <w:p w:rsidR="005B0926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Vafle jsou příliš tmavé</w:t>
            </w:r>
          </w:p>
        </w:tc>
        <w:tc>
          <w:tcPr>
            <w:tcW w:w="3540" w:type="dxa"/>
          </w:tcPr>
          <w:p w:rsidR="005B0926" w:rsidRDefault="005B0926" w:rsidP="005B09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Nastavená úroveň je příliš </w:t>
            </w:r>
            <w:r w:rsidRPr="005B0926">
              <w:rPr>
                <w:rFonts w:cstheme="minorHAnsi"/>
                <w:sz w:val="20"/>
                <w:szCs w:val="20"/>
              </w:rPr>
              <w:t>nízká.</w:t>
            </w:r>
          </w:p>
        </w:tc>
        <w:tc>
          <w:tcPr>
            <w:tcW w:w="3536" w:type="dxa"/>
          </w:tcPr>
          <w:p w:rsidR="005B0926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Snižte úroveň</w:t>
            </w:r>
          </w:p>
        </w:tc>
      </w:tr>
    </w:tbl>
    <w:p w:rsidR="005B0926" w:rsidRDefault="005B0926" w:rsidP="00170EAE">
      <w:pPr>
        <w:pStyle w:val="Bezmezer"/>
        <w:rPr>
          <w:rFonts w:cstheme="minorHAnsi"/>
          <w:sz w:val="20"/>
          <w:szCs w:val="20"/>
        </w:rPr>
      </w:pPr>
    </w:p>
    <w:p w:rsidR="005B0926" w:rsidRDefault="005B0926" w:rsidP="00170EAE">
      <w:pPr>
        <w:pStyle w:val="Bezmezer"/>
        <w:rPr>
          <w:rFonts w:cstheme="minorHAnsi"/>
          <w:sz w:val="20"/>
          <w:szCs w:val="20"/>
        </w:rPr>
      </w:pPr>
    </w:p>
    <w:tbl>
      <w:tblPr>
        <w:tblStyle w:val="Svtlseznam1"/>
        <w:tblW w:w="0" w:type="auto"/>
        <w:tblLook w:val="04A0" w:firstRow="1" w:lastRow="0" w:firstColumn="1" w:lastColumn="0" w:noHBand="0" w:noVBand="1"/>
      </w:tblPr>
      <w:tblGrid>
        <w:gridCol w:w="3936"/>
      </w:tblGrid>
      <w:tr w:rsidR="005B0926" w:rsidRPr="00022DEE" w:rsidTr="00462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B0926" w:rsidRPr="00022DEE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022DEE">
              <w:rPr>
                <w:rFonts w:cstheme="minorHAnsi"/>
                <w:sz w:val="20"/>
                <w:szCs w:val="20"/>
              </w:rPr>
              <w:t>Technické údaje</w:t>
            </w:r>
          </w:p>
        </w:tc>
      </w:tr>
      <w:tr w:rsidR="005B0926" w:rsidRPr="00022DEE" w:rsidTr="00462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B0926" w:rsidRPr="00022DEE" w:rsidRDefault="00AB025B" w:rsidP="00462334">
            <w:pPr>
              <w:pStyle w:val="Bezmez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Model:  </w:t>
            </w:r>
            <w:r w:rsidR="00993AF2">
              <w:rPr>
                <w:rFonts w:cstheme="minorHAnsi"/>
                <w:sz w:val="20"/>
                <w:szCs w:val="20"/>
              </w:rPr>
              <w:t>WA</w:t>
            </w:r>
            <w:proofErr w:type="gramEnd"/>
            <w:r w:rsidR="00993AF2">
              <w:rPr>
                <w:rFonts w:cstheme="minorHAnsi"/>
                <w:sz w:val="20"/>
                <w:szCs w:val="20"/>
              </w:rPr>
              <w:t xml:space="preserve"> 3606</w:t>
            </w:r>
          </w:p>
        </w:tc>
      </w:tr>
      <w:tr w:rsidR="005B0926" w:rsidRPr="00022DEE" w:rsidTr="0046233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B0926" w:rsidRPr="00022DEE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Pokryti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napětí:  </w:t>
            </w:r>
            <w:r w:rsidR="00462334">
              <w:rPr>
                <w:rFonts w:cstheme="minorHAnsi"/>
                <w:sz w:val="20"/>
                <w:szCs w:val="20"/>
              </w:rPr>
              <w:t>220</w:t>
            </w:r>
            <w:proofErr w:type="gramEnd"/>
            <w:r w:rsidR="00462334">
              <w:rPr>
                <w:rFonts w:cstheme="minorHAnsi"/>
                <w:sz w:val="20"/>
                <w:szCs w:val="20"/>
              </w:rPr>
              <w:t xml:space="preserve"> - 240</w:t>
            </w:r>
            <w:r w:rsidRPr="00022DEE">
              <w:rPr>
                <w:rFonts w:cstheme="minorHAnsi"/>
                <w:sz w:val="20"/>
                <w:szCs w:val="20"/>
              </w:rPr>
              <w:t xml:space="preserve"> V, 50 Hz</w:t>
            </w:r>
          </w:p>
        </w:tc>
      </w:tr>
      <w:tr w:rsidR="005B0926" w:rsidRPr="00022DEE" w:rsidTr="00462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B0926" w:rsidRPr="00022DEE" w:rsidRDefault="00993AF2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Příkon: 800</w:t>
            </w:r>
            <w:r w:rsidR="005B0926" w:rsidRPr="00022DEE">
              <w:rPr>
                <w:rFonts w:cstheme="minorHAnsi"/>
                <w:sz w:val="20"/>
                <w:szCs w:val="20"/>
              </w:rPr>
              <w:t xml:space="preserve"> W</w:t>
            </w:r>
          </w:p>
        </w:tc>
      </w:tr>
      <w:tr w:rsidR="005B0926" w:rsidRPr="00022DEE" w:rsidTr="0046233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B0926" w:rsidRPr="00022DEE" w:rsidRDefault="005B0926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Třída ochrany: </w:t>
            </w:r>
            <w:r w:rsidRPr="00022DEE">
              <w:rPr>
                <w:rFonts w:cstheme="minorHAnsi"/>
                <w:sz w:val="20"/>
                <w:szCs w:val="20"/>
              </w:rPr>
              <w:t>Ι</w:t>
            </w:r>
          </w:p>
        </w:tc>
      </w:tr>
      <w:tr w:rsidR="005B0926" w:rsidRPr="00022DEE" w:rsidTr="00462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B0926" w:rsidRPr="00022DEE" w:rsidRDefault="00AB025B" w:rsidP="005B0926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Čista hmotnost: 2</w:t>
            </w:r>
            <w:r w:rsidR="00462334">
              <w:rPr>
                <w:rFonts w:cstheme="minorHAnsi"/>
                <w:sz w:val="20"/>
                <w:szCs w:val="20"/>
              </w:rPr>
              <w:t>,45</w:t>
            </w:r>
            <w:r w:rsidR="005B0926">
              <w:rPr>
                <w:rFonts w:cstheme="minorHAnsi"/>
                <w:sz w:val="20"/>
                <w:szCs w:val="20"/>
              </w:rPr>
              <w:t xml:space="preserve"> kg</w:t>
            </w:r>
          </w:p>
        </w:tc>
      </w:tr>
    </w:tbl>
    <w:p w:rsidR="005B0926" w:rsidRDefault="005B0926" w:rsidP="00170EAE">
      <w:pPr>
        <w:pStyle w:val="Bezmezer"/>
        <w:rPr>
          <w:rFonts w:cstheme="minorHAnsi"/>
          <w:sz w:val="20"/>
          <w:szCs w:val="20"/>
        </w:rPr>
      </w:pPr>
    </w:p>
    <w:p w:rsidR="001A6EB8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Tento př</w:t>
      </w:r>
      <w:r w:rsidR="009C22A1" w:rsidRPr="00022DEE">
        <w:rPr>
          <w:rFonts w:cstheme="minorHAnsi"/>
          <w:sz w:val="20"/>
          <w:szCs w:val="20"/>
        </w:rPr>
        <w:t>í</w:t>
      </w:r>
      <w:r w:rsidRPr="00022DEE">
        <w:rPr>
          <w:rFonts w:cstheme="minorHAnsi"/>
          <w:sz w:val="20"/>
          <w:szCs w:val="20"/>
        </w:rPr>
        <w:t>stroj byl testován podle všech příslušných, v</w:t>
      </w:r>
      <w:r w:rsidR="00E644E1" w:rsidRPr="00022DEE">
        <w:rPr>
          <w:rFonts w:cstheme="minorHAnsi"/>
          <w:sz w:val="20"/>
          <w:szCs w:val="20"/>
        </w:rPr>
        <w:t> </w:t>
      </w:r>
      <w:r w:rsidRPr="00022DEE">
        <w:rPr>
          <w:rFonts w:cstheme="minorHAnsi"/>
          <w:sz w:val="20"/>
          <w:szCs w:val="20"/>
        </w:rPr>
        <w:t>současné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době platných směrnic CE, jako je např. elektromagnetická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kompatibilita a direktiva o nízkonapěťové bezpečnosti, a byl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zkonstruován podle nejnovějších bezpečnostně-technických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="00B550FC">
        <w:rPr>
          <w:rFonts w:cstheme="minorHAnsi"/>
          <w:sz w:val="20"/>
          <w:szCs w:val="20"/>
        </w:rPr>
        <w:t xml:space="preserve">předpisů. </w:t>
      </w:r>
      <w:r w:rsidRPr="00022DEE">
        <w:rPr>
          <w:rFonts w:cstheme="minorHAnsi"/>
          <w:sz w:val="20"/>
          <w:szCs w:val="20"/>
        </w:rPr>
        <w:t>Vyhrazujeme si technické změny!</w:t>
      </w:r>
    </w:p>
    <w:p w:rsidR="00405EED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405EED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405EED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405EED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405EED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405EED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405EED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405EED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405EED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405EED" w:rsidRPr="00022DEE" w:rsidRDefault="00405EED" w:rsidP="00170EAE">
      <w:pPr>
        <w:pStyle w:val="Bezmezer"/>
        <w:rPr>
          <w:rFonts w:cstheme="minorHAnsi"/>
          <w:sz w:val="20"/>
          <w:szCs w:val="20"/>
        </w:rPr>
      </w:pPr>
    </w:p>
    <w:p w:rsidR="009A30E1" w:rsidRPr="00022DEE" w:rsidRDefault="009A30E1" w:rsidP="00170EAE">
      <w:pPr>
        <w:pStyle w:val="Bezmezer"/>
        <w:rPr>
          <w:rFonts w:cstheme="minorHAnsi"/>
          <w:sz w:val="20"/>
          <w:szCs w:val="20"/>
        </w:rPr>
      </w:pPr>
    </w:p>
    <w:p w:rsidR="009A30E1" w:rsidRPr="00022DEE" w:rsidRDefault="009A30E1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noProof/>
          <w:sz w:val="20"/>
          <w:szCs w:val="20"/>
          <w:lang w:eastAsia="cs-CZ"/>
        </w:rPr>
        <w:drawing>
          <wp:inline distT="0" distB="0" distL="0" distR="0">
            <wp:extent cx="266700" cy="378460"/>
            <wp:effectExtent l="0" t="0" r="0" b="2540"/>
            <wp:docPr id="3" name="obrázek 1" descr="http://www.clker.com/cliparts/8/e/8/3/12428121301881050261WEEE_symbol_vectors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8/e/8/3/12428121301881050261WEEE_symbol_vectors.svg.h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Význam symbolu „Popelnice“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Chraňte naše životni prostředí, elektropřístroje nepatři do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domovního odpadu.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Pro likvidaci elektropřístrojů použijte určených sběrných míst a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 xml:space="preserve">odevzdejte zde </w:t>
      </w:r>
      <w:r w:rsidR="00170EAE" w:rsidRPr="00022DEE">
        <w:rPr>
          <w:rFonts w:cstheme="minorHAnsi"/>
          <w:sz w:val="20"/>
          <w:szCs w:val="20"/>
        </w:rPr>
        <w:t>elektropřístroje</w:t>
      </w:r>
      <w:r w:rsidRPr="00022DEE">
        <w:rPr>
          <w:rFonts w:cstheme="minorHAnsi"/>
          <w:sz w:val="20"/>
          <w:szCs w:val="20"/>
        </w:rPr>
        <w:t>, jestliže je už nebudete používat.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 xml:space="preserve">Pomůžete tak předejit </w:t>
      </w:r>
      <w:r w:rsidR="00170EAE" w:rsidRPr="00022DEE">
        <w:rPr>
          <w:rFonts w:cstheme="minorHAnsi"/>
          <w:sz w:val="20"/>
          <w:szCs w:val="20"/>
        </w:rPr>
        <w:t>možným</w:t>
      </w:r>
      <w:r w:rsidRPr="00022DEE">
        <w:rPr>
          <w:rFonts w:cstheme="minorHAnsi"/>
          <w:sz w:val="20"/>
          <w:szCs w:val="20"/>
        </w:rPr>
        <w:t xml:space="preserve"> </w:t>
      </w:r>
      <w:r w:rsidR="00170EAE" w:rsidRPr="00022DEE">
        <w:rPr>
          <w:rFonts w:cstheme="minorHAnsi"/>
          <w:sz w:val="20"/>
          <w:szCs w:val="20"/>
        </w:rPr>
        <w:t>negativním</w:t>
      </w:r>
      <w:r w:rsidRPr="00022DEE">
        <w:rPr>
          <w:rFonts w:cstheme="minorHAnsi"/>
          <w:sz w:val="20"/>
          <w:szCs w:val="20"/>
        </w:rPr>
        <w:t xml:space="preserve"> dopadům na ž</w:t>
      </w:r>
      <w:r w:rsidR="00170EAE" w:rsidRPr="00022DEE">
        <w:rPr>
          <w:rFonts w:cstheme="minorHAnsi"/>
          <w:sz w:val="20"/>
          <w:szCs w:val="20"/>
        </w:rPr>
        <w:t>ivotní</w:t>
      </w:r>
    </w:p>
    <w:p w:rsidR="001A6EB8" w:rsidRPr="00022DEE" w:rsidRDefault="00170EAE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prostředí</w:t>
      </w:r>
      <w:r w:rsidR="001A6EB8" w:rsidRPr="00022DEE">
        <w:rPr>
          <w:rFonts w:cstheme="minorHAnsi"/>
          <w:sz w:val="20"/>
          <w:szCs w:val="20"/>
        </w:rPr>
        <w:t xml:space="preserve"> a </w:t>
      </w:r>
      <w:r w:rsidRPr="00022DEE">
        <w:rPr>
          <w:rFonts w:cstheme="minorHAnsi"/>
          <w:sz w:val="20"/>
          <w:szCs w:val="20"/>
        </w:rPr>
        <w:t>lidské</w:t>
      </w:r>
      <w:r w:rsidR="001A6EB8" w:rsidRPr="00022DEE">
        <w:rPr>
          <w:rFonts w:cstheme="minorHAnsi"/>
          <w:sz w:val="20"/>
          <w:szCs w:val="20"/>
        </w:rPr>
        <w:t xml:space="preserve"> zdraví, ke </w:t>
      </w:r>
      <w:r w:rsidRPr="00022DEE">
        <w:rPr>
          <w:rFonts w:cstheme="minorHAnsi"/>
          <w:sz w:val="20"/>
          <w:szCs w:val="20"/>
        </w:rPr>
        <w:t>kterým</w:t>
      </w:r>
      <w:r w:rsidR="001A6EB8" w:rsidRPr="00022DEE">
        <w:rPr>
          <w:rFonts w:cstheme="minorHAnsi"/>
          <w:sz w:val="20"/>
          <w:szCs w:val="20"/>
        </w:rPr>
        <w:t xml:space="preserve"> by mohlo dojit v</w:t>
      </w:r>
      <w:r w:rsidR="00E644E1" w:rsidRPr="00022DEE">
        <w:rPr>
          <w:rFonts w:cstheme="minorHAnsi"/>
          <w:sz w:val="20"/>
          <w:szCs w:val="20"/>
        </w:rPr>
        <w:t> </w:t>
      </w:r>
      <w:r w:rsidR="001A6EB8" w:rsidRPr="00022DEE">
        <w:rPr>
          <w:rFonts w:cstheme="minorHAnsi"/>
          <w:sz w:val="20"/>
          <w:szCs w:val="20"/>
        </w:rPr>
        <w:t>důsledku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Pr="00022DEE">
        <w:rPr>
          <w:rFonts w:cstheme="minorHAnsi"/>
          <w:sz w:val="20"/>
          <w:szCs w:val="20"/>
        </w:rPr>
        <w:t>nesprávné</w:t>
      </w:r>
      <w:r w:rsidR="001A6EB8" w:rsidRPr="00022DEE">
        <w:rPr>
          <w:rFonts w:cstheme="minorHAnsi"/>
          <w:sz w:val="20"/>
          <w:szCs w:val="20"/>
        </w:rPr>
        <w:t xml:space="preserve"> likvidace.</w:t>
      </w:r>
    </w:p>
    <w:p w:rsidR="001A6EB8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>Přispě</w:t>
      </w:r>
      <w:r w:rsidR="00170EAE" w:rsidRPr="00022DEE">
        <w:rPr>
          <w:rFonts w:cstheme="minorHAnsi"/>
          <w:sz w:val="20"/>
          <w:szCs w:val="20"/>
        </w:rPr>
        <w:t>jete tím ke zhodnocení</w:t>
      </w:r>
      <w:r w:rsidRPr="00022DEE">
        <w:rPr>
          <w:rFonts w:cstheme="minorHAnsi"/>
          <w:sz w:val="20"/>
          <w:szCs w:val="20"/>
        </w:rPr>
        <w:t xml:space="preserve">, recyklaci a </w:t>
      </w:r>
      <w:r w:rsidR="00170EAE" w:rsidRPr="00022DEE">
        <w:rPr>
          <w:rFonts w:cstheme="minorHAnsi"/>
          <w:sz w:val="20"/>
          <w:szCs w:val="20"/>
        </w:rPr>
        <w:t>dalším</w:t>
      </w:r>
      <w:r w:rsidRPr="00022DEE">
        <w:rPr>
          <w:rFonts w:cstheme="minorHAnsi"/>
          <w:sz w:val="20"/>
          <w:szCs w:val="20"/>
        </w:rPr>
        <w:t xml:space="preserve"> </w:t>
      </w:r>
      <w:r w:rsidR="00170EAE" w:rsidRPr="00022DEE">
        <w:rPr>
          <w:rFonts w:cstheme="minorHAnsi"/>
          <w:sz w:val="20"/>
          <w:szCs w:val="20"/>
        </w:rPr>
        <w:t>formá</w:t>
      </w:r>
      <w:r w:rsidRPr="00022DEE">
        <w:rPr>
          <w:rFonts w:cstheme="minorHAnsi"/>
          <w:sz w:val="20"/>
          <w:szCs w:val="20"/>
        </w:rPr>
        <w:t>m</w:t>
      </w:r>
      <w:r w:rsidR="00170EAE" w:rsidRPr="00022DEE">
        <w:rPr>
          <w:rFonts w:cstheme="minorHAnsi"/>
          <w:sz w:val="20"/>
          <w:szCs w:val="20"/>
        </w:rPr>
        <w:t xml:space="preserve"> zhodnocení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="00170EAE" w:rsidRPr="00022DEE">
        <w:rPr>
          <w:rFonts w:cstheme="minorHAnsi"/>
          <w:sz w:val="20"/>
          <w:szCs w:val="20"/>
        </w:rPr>
        <w:t>starých</w:t>
      </w:r>
      <w:r w:rsidRPr="00022DEE">
        <w:rPr>
          <w:rFonts w:cstheme="minorHAnsi"/>
          <w:sz w:val="20"/>
          <w:szCs w:val="20"/>
        </w:rPr>
        <w:t xml:space="preserve"> </w:t>
      </w:r>
      <w:r w:rsidR="00170EAE" w:rsidRPr="00022DEE">
        <w:rPr>
          <w:rFonts w:cstheme="minorHAnsi"/>
          <w:sz w:val="20"/>
          <w:szCs w:val="20"/>
        </w:rPr>
        <w:t>elektronických</w:t>
      </w:r>
      <w:r w:rsidRPr="00022DEE">
        <w:rPr>
          <w:rFonts w:cstheme="minorHAnsi"/>
          <w:sz w:val="20"/>
          <w:szCs w:val="20"/>
        </w:rPr>
        <w:t xml:space="preserve"> a </w:t>
      </w:r>
      <w:r w:rsidR="00170EAE" w:rsidRPr="00022DEE">
        <w:rPr>
          <w:rFonts w:cstheme="minorHAnsi"/>
          <w:sz w:val="20"/>
          <w:szCs w:val="20"/>
        </w:rPr>
        <w:t>elektrických</w:t>
      </w:r>
      <w:r w:rsidRPr="00022DEE">
        <w:rPr>
          <w:rFonts w:cstheme="minorHAnsi"/>
          <w:sz w:val="20"/>
          <w:szCs w:val="20"/>
        </w:rPr>
        <w:t xml:space="preserve"> </w:t>
      </w:r>
      <w:r w:rsidR="00170EAE" w:rsidRPr="00022DEE">
        <w:rPr>
          <w:rFonts w:cstheme="minorHAnsi"/>
          <w:sz w:val="20"/>
          <w:szCs w:val="20"/>
        </w:rPr>
        <w:t>přístrojů</w:t>
      </w:r>
      <w:r w:rsidRPr="00022DEE">
        <w:rPr>
          <w:rFonts w:cstheme="minorHAnsi"/>
          <w:sz w:val="20"/>
          <w:szCs w:val="20"/>
        </w:rPr>
        <w:t>.</w:t>
      </w:r>
    </w:p>
    <w:p w:rsidR="002E22FB" w:rsidRPr="00022DEE" w:rsidRDefault="001A6EB8" w:rsidP="00170EAE">
      <w:pPr>
        <w:pStyle w:val="Bezmezer"/>
        <w:rPr>
          <w:rFonts w:cstheme="minorHAnsi"/>
          <w:sz w:val="20"/>
          <w:szCs w:val="20"/>
        </w:rPr>
      </w:pPr>
      <w:r w:rsidRPr="00022DEE">
        <w:rPr>
          <w:rFonts w:cstheme="minorHAnsi"/>
          <w:sz w:val="20"/>
          <w:szCs w:val="20"/>
        </w:rPr>
        <w:t xml:space="preserve">Informace o tom, kde lze tyto přístroje odevzdat k likvidaci, </w:t>
      </w:r>
      <w:r w:rsidR="00170EAE" w:rsidRPr="00022DEE">
        <w:rPr>
          <w:rFonts w:cstheme="minorHAnsi"/>
          <w:sz w:val="20"/>
          <w:szCs w:val="20"/>
        </w:rPr>
        <w:t>obdržíte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="00170EAE" w:rsidRPr="00022DEE">
        <w:rPr>
          <w:rFonts w:cstheme="minorHAnsi"/>
          <w:sz w:val="20"/>
          <w:szCs w:val="20"/>
        </w:rPr>
        <w:t>prostřednictvím</w:t>
      </w:r>
      <w:r w:rsidRPr="00022DEE">
        <w:rPr>
          <w:rFonts w:cstheme="minorHAnsi"/>
          <w:sz w:val="20"/>
          <w:szCs w:val="20"/>
        </w:rPr>
        <w:t xml:space="preserve"> </w:t>
      </w:r>
      <w:r w:rsidR="00170EAE" w:rsidRPr="00022DEE">
        <w:rPr>
          <w:rFonts w:cstheme="minorHAnsi"/>
          <w:sz w:val="20"/>
          <w:szCs w:val="20"/>
        </w:rPr>
        <w:t>územně</w:t>
      </w:r>
      <w:r w:rsidRPr="00022DEE">
        <w:rPr>
          <w:rFonts w:cstheme="minorHAnsi"/>
          <w:sz w:val="20"/>
          <w:szCs w:val="20"/>
        </w:rPr>
        <w:t xml:space="preserve"> </w:t>
      </w:r>
      <w:r w:rsidR="00170EAE" w:rsidRPr="00022DEE">
        <w:rPr>
          <w:rFonts w:cstheme="minorHAnsi"/>
          <w:sz w:val="20"/>
          <w:szCs w:val="20"/>
        </w:rPr>
        <w:t>správních</w:t>
      </w:r>
      <w:r w:rsidRPr="00022DEE">
        <w:rPr>
          <w:rFonts w:cstheme="minorHAnsi"/>
          <w:sz w:val="20"/>
          <w:szCs w:val="20"/>
        </w:rPr>
        <w:t xml:space="preserve"> celků nebo </w:t>
      </w:r>
      <w:r w:rsidR="00170EAE" w:rsidRPr="00022DEE">
        <w:rPr>
          <w:rFonts w:cstheme="minorHAnsi"/>
          <w:sz w:val="20"/>
          <w:szCs w:val="20"/>
        </w:rPr>
        <w:t>obecního</w:t>
      </w:r>
      <w:r w:rsidR="00E644E1" w:rsidRPr="00022DEE">
        <w:rPr>
          <w:rFonts w:cstheme="minorHAnsi"/>
          <w:sz w:val="20"/>
          <w:szCs w:val="20"/>
        </w:rPr>
        <w:t xml:space="preserve"> </w:t>
      </w:r>
      <w:r w:rsidR="00170EAE" w:rsidRPr="00022DEE">
        <w:rPr>
          <w:rFonts w:cstheme="minorHAnsi"/>
          <w:sz w:val="20"/>
          <w:szCs w:val="20"/>
        </w:rPr>
        <w:t>úřadu</w:t>
      </w:r>
      <w:r w:rsidRPr="00022DEE">
        <w:rPr>
          <w:rFonts w:cstheme="minorHAnsi"/>
          <w:sz w:val="20"/>
          <w:szCs w:val="20"/>
        </w:rPr>
        <w:t>.</w:t>
      </w:r>
      <w:bookmarkStart w:id="0" w:name="_GoBack"/>
      <w:bookmarkEnd w:id="0"/>
    </w:p>
    <w:sectPr w:rsidR="002E22FB" w:rsidRPr="00022DEE" w:rsidSect="00022DEE">
      <w:footerReference w:type="default" r:id="rId12"/>
      <w:pgSz w:w="11906" w:h="16838"/>
      <w:pgMar w:top="11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D8" w:rsidRDefault="008D37D8" w:rsidP="009A30E1">
      <w:pPr>
        <w:spacing w:after="0" w:line="240" w:lineRule="auto"/>
      </w:pPr>
      <w:r>
        <w:separator/>
      </w:r>
    </w:p>
  </w:endnote>
  <w:endnote w:type="continuationSeparator" w:id="0">
    <w:p w:rsidR="008D37D8" w:rsidRDefault="008D37D8" w:rsidP="009A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7977"/>
      <w:docPartObj>
        <w:docPartGallery w:val="Page Numbers (Bottom of Page)"/>
        <w:docPartUnique/>
      </w:docPartObj>
    </w:sdtPr>
    <w:sdtEndPr/>
    <w:sdtContent>
      <w:p w:rsidR="00963D75" w:rsidRDefault="001E636B">
        <w:pPr>
          <w:pStyle w:val="Zpat"/>
          <w:jc w:val="center"/>
        </w:pPr>
        <w:r>
          <w:fldChar w:fldCharType="begin"/>
        </w:r>
        <w:r w:rsidR="00963D75">
          <w:instrText xml:space="preserve"> PAGE   \* MERGEFORMAT </w:instrText>
        </w:r>
        <w:r>
          <w:fldChar w:fldCharType="separate"/>
        </w:r>
        <w:r w:rsidR="00993A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3D75" w:rsidRDefault="00963D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D8" w:rsidRDefault="008D37D8" w:rsidP="009A30E1">
      <w:pPr>
        <w:spacing w:after="0" w:line="240" w:lineRule="auto"/>
      </w:pPr>
      <w:r>
        <w:separator/>
      </w:r>
    </w:p>
  </w:footnote>
  <w:footnote w:type="continuationSeparator" w:id="0">
    <w:p w:rsidR="008D37D8" w:rsidRDefault="008D37D8" w:rsidP="009A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56837"/>
    <w:multiLevelType w:val="hybridMultilevel"/>
    <w:tmpl w:val="C61011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DA3B82"/>
    <w:multiLevelType w:val="hybridMultilevel"/>
    <w:tmpl w:val="4FE0D0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387883"/>
    <w:multiLevelType w:val="hybridMultilevel"/>
    <w:tmpl w:val="0B2005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324B4"/>
    <w:multiLevelType w:val="hybridMultilevel"/>
    <w:tmpl w:val="9034A4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B7BB8"/>
    <w:multiLevelType w:val="hybridMultilevel"/>
    <w:tmpl w:val="1786B9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BF5F21"/>
    <w:multiLevelType w:val="hybridMultilevel"/>
    <w:tmpl w:val="7F9E68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78"/>
    <w:rsid w:val="000023DA"/>
    <w:rsid w:val="0002265B"/>
    <w:rsid w:val="00022DEE"/>
    <w:rsid w:val="000239E4"/>
    <w:rsid w:val="00031EA9"/>
    <w:rsid w:val="00075C41"/>
    <w:rsid w:val="000B14AF"/>
    <w:rsid w:val="000B75AA"/>
    <w:rsid w:val="001375CD"/>
    <w:rsid w:val="00170EAE"/>
    <w:rsid w:val="00194F04"/>
    <w:rsid w:val="001A6EB8"/>
    <w:rsid w:val="001C71BC"/>
    <w:rsid w:val="001E636B"/>
    <w:rsid w:val="00216039"/>
    <w:rsid w:val="00217DFF"/>
    <w:rsid w:val="00222E09"/>
    <w:rsid w:val="002775C0"/>
    <w:rsid w:val="00282379"/>
    <w:rsid w:val="00284B0C"/>
    <w:rsid w:val="002C18D5"/>
    <w:rsid w:val="002E22FB"/>
    <w:rsid w:val="00334A69"/>
    <w:rsid w:val="00336FA6"/>
    <w:rsid w:val="00341AD2"/>
    <w:rsid w:val="0037309E"/>
    <w:rsid w:val="003748EA"/>
    <w:rsid w:val="00387460"/>
    <w:rsid w:val="003C5964"/>
    <w:rsid w:val="00405EED"/>
    <w:rsid w:val="00462334"/>
    <w:rsid w:val="005153B1"/>
    <w:rsid w:val="00563B29"/>
    <w:rsid w:val="005B0926"/>
    <w:rsid w:val="005E0CF8"/>
    <w:rsid w:val="005E1860"/>
    <w:rsid w:val="005E1F25"/>
    <w:rsid w:val="00623014"/>
    <w:rsid w:val="00655127"/>
    <w:rsid w:val="00662496"/>
    <w:rsid w:val="006B75FA"/>
    <w:rsid w:val="006D11E7"/>
    <w:rsid w:val="006E27BF"/>
    <w:rsid w:val="006F68A1"/>
    <w:rsid w:val="00727A12"/>
    <w:rsid w:val="007A2A5C"/>
    <w:rsid w:val="007B78BB"/>
    <w:rsid w:val="0081235F"/>
    <w:rsid w:val="0089416D"/>
    <w:rsid w:val="008D37D8"/>
    <w:rsid w:val="009164A2"/>
    <w:rsid w:val="00920C6C"/>
    <w:rsid w:val="00963D75"/>
    <w:rsid w:val="00993AF2"/>
    <w:rsid w:val="009A1BE4"/>
    <w:rsid w:val="009A30E1"/>
    <w:rsid w:val="009B1C4A"/>
    <w:rsid w:val="009B7AEC"/>
    <w:rsid w:val="009C22A1"/>
    <w:rsid w:val="009D5F24"/>
    <w:rsid w:val="00A338F1"/>
    <w:rsid w:val="00A76978"/>
    <w:rsid w:val="00A9045A"/>
    <w:rsid w:val="00A96EF8"/>
    <w:rsid w:val="00AA24DB"/>
    <w:rsid w:val="00AB025B"/>
    <w:rsid w:val="00AC64DF"/>
    <w:rsid w:val="00AF2ECD"/>
    <w:rsid w:val="00B05E0A"/>
    <w:rsid w:val="00B36E42"/>
    <w:rsid w:val="00B550FC"/>
    <w:rsid w:val="00B85E9C"/>
    <w:rsid w:val="00BB04B5"/>
    <w:rsid w:val="00C12DAF"/>
    <w:rsid w:val="00C66663"/>
    <w:rsid w:val="00C9015F"/>
    <w:rsid w:val="00CD19CE"/>
    <w:rsid w:val="00CD3F5E"/>
    <w:rsid w:val="00D3539D"/>
    <w:rsid w:val="00D41404"/>
    <w:rsid w:val="00D45805"/>
    <w:rsid w:val="00DF6389"/>
    <w:rsid w:val="00E62C9E"/>
    <w:rsid w:val="00E644E1"/>
    <w:rsid w:val="00E870EB"/>
    <w:rsid w:val="00EC71CD"/>
    <w:rsid w:val="00F057D4"/>
    <w:rsid w:val="00F60476"/>
    <w:rsid w:val="00F63448"/>
    <w:rsid w:val="00F8290D"/>
    <w:rsid w:val="00F85431"/>
    <w:rsid w:val="00FB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E78D"/>
  <w15:docId w15:val="{D8F8CF37-2979-4FB3-BA72-41B8E84A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36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7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76978"/>
    <w:pPr>
      <w:spacing w:after="0" w:line="240" w:lineRule="auto"/>
    </w:pPr>
  </w:style>
  <w:style w:type="character" w:customStyle="1" w:styleId="hps">
    <w:name w:val="hps"/>
    <w:basedOn w:val="Standardnpsmoodstavce"/>
    <w:rsid w:val="00B85E9C"/>
  </w:style>
  <w:style w:type="character" w:customStyle="1" w:styleId="atn">
    <w:name w:val="atn"/>
    <w:basedOn w:val="Standardnpsmoodstavce"/>
    <w:rsid w:val="00655127"/>
  </w:style>
  <w:style w:type="table" w:styleId="Mkatabulky">
    <w:name w:val="Table Grid"/>
    <w:basedOn w:val="Normlntabulka"/>
    <w:uiPriority w:val="59"/>
    <w:rsid w:val="00F8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basedOn w:val="Normlntabulka"/>
    <w:uiPriority w:val="60"/>
    <w:rsid w:val="003730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eznam1">
    <w:name w:val="Světlý seznam1"/>
    <w:basedOn w:val="Normlntabulka"/>
    <w:uiPriority w:val="61"/>
    <w:rsid w:val="003730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37309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tnovnzvraznn6">
    <w:name w:val="Light Shading Accent 6"/>
    <w:basedOn w:val="Normlntabulka"/>
    <w:uiPriority w:val="60"/>
    <w:rsid w:val="0037309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tednstnovn2zvraznn11">
    <w:name w:val="Střední stínování 2 – zvýraznění 11"/>
    <w:basedOn w:val="Normlntabulka"/>
    <w:uiPriority w:val="64"/>
    <w:rsid w:val="00373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373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1">
    <w:name w:val="Střední stínování 21"/>
    <w:basedOn w:val="Normlntabulka"/>
    <w:uiPriority w:val="64"/>
    <w:rsid w:val="003730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AF2E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tyl2">
    <w:name w:val="Styl2"/>
    <w:basedOn w:val="Normln"/>
    <w:rsid w:val="002E22FB"/>
    <w:pPr>
      <w:shd w:val="clear" w:color="auto" w:fill="000000"/>
      <w:spacing w:before="60" w:after="60" w:line="240" w:lineRule="auto"/>
      <w:jc w:val="center"/>
    </w:pPr>
    <w:rPr>
      <w:rFonts w:ascii="Tahoma" w:eastAsia="Times New Roman" w:hAnsi="Tahoma" w:cs="Times New Roman"/>
      <w:b/>
      <w:cap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A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30E1"/>
  </w:style>
  <w:style w:type="paragraph" w:styleId="Zpat">
    <w:name w:val="footer"/>
    <w:basedOn w:val="Normln"/>
    <w:link w:val="ZpatChar"/>
    <w:uiPriority w:val="99"/>
    <w:unhideWhenUsed/>
    <w:rsid w:val="009A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30E1"/>
  </w:style>
  <w:style w:type="paragraph" w:styleId="Odstavecseseznamem">
    <w:name w:val="List Paragraph"/>
    <w:basedOn w:val="Normln"/>
    <w:uiPriority w:val="34"/>
    <w:qFormat/>
    <w:rsid w:val="006E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FC2F-1EE2-4F53-B7C4-E5BA68EF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 Schrehardt</dc:creator>
  <cp:lastModifiedBy>HP prodesk</cp:lastModifiedBy>
  <cp:revision>3</cp:revision>
  <cp:lastPrinted>2014-02-26T09:34:00Z</cp:lastPrinted>
  <dcterms:created xsi:type="dcterms:W3CDTF">2016-11-15T10:05:00Z</dcterms:created>
  <dcterms:modified xsi:type="dcterms:W3CDTF">2016-11-15T10:06:00Z</dcterms:modified>
</cp:coreProperties>
</file>