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08" w:rsidRDefault="00E75D08" w:rsidP="00B57E38">
      <w:pPr>
        <w:pStyle w:val="Bezmezer"/>
        <w:rPr>
          <w:rFonts w:eastAsia="Arial" w:cs="Arial"/>
          <w:b/>
          <w:bCs/>
          <w:sz w:val="32"/>
          <w:szCs w:val="32"/>
          <w:bdr w:val="nil"/>
          <w:lang w:val="cs-CZ"/>
        </w:rPr>
      </w:pPr>
      <w:proofErr w:type="spellStart"/>
      <w:r>
        <w:rPr>
          <w:rFonts w:eastAsia="Arial" w:cs="Arial"/>
          <w:b/>
          <w:bCs/>
          <w:sz w:val="32"/>
          <w:szCs w:val="32"/>
          <w:bdr w:val="nil"/>
          <w:lang w:val="cs-CZ"/>
        </w:rPr>
        <w:t>Tag</w:t>
      </w:r>
      <w:proofErr w:type="spellEnd"/>
      <w:r w:rsidR="000F003C">
        <w:rPr>
          <w:rFonts w:eastAsia="Arial" w:cs="Arial"/>
          <w:b/>
          <w:bCs/>
          <w:sz w:val="32"/>
          <w:szCs w:val="32"/>
          <w:bdr w:val="nil"/>
          <w:lang w:val="cs-CZ"/>
        </w:rPr>
        <w:t xml:space="preserve"> </w:t>
      </w:r>
    </w:p>
    <w:p w:rsidR="00391B0E" w:rsidRPr="00693DA0" w:rsidRDefault="00E75D08" w:rsidP="00B57E38">
      <w:pPr>
        <w:pStyle w:val="Bezmezer"/>
        <w:rPr>
          <w:b/>
          <w:sz w:val="32"/>
          <w:szCs w:val="32"/>
        </w:rPr>
      </w:pPr>
      <w:r>
        <w:rPr>
          <w:rFonts w:eastAsia="Arial" w:cs="Arial"/>
          <w:b/>
          <w:bCs/>
          <w:sz w:val="32"/>
          <w:szCs w:val="32"/>
          <w:bdr w:val="nil"/>
          <w:lang w:val="cs-CZ"/>
        </w:rPr>
        <w:t>K</w:t>
      </w:r>
      <w:r w:rsidR="000F003C">
        <w:rPr>
          <w:rFonts w:eastAsia="Arial" w:cs="Arial"/>
          <w:b/>
          <w:bCs/>
          <w:sz w:val="32"/>
          <w:szCs w:val="32"/>
          <w:bdr w:val="nil"/>
          <w:lang w:val="cs-CZ"/>
        </w:rPr>
        <w:t xml:space="preserve">ompaktní a </w:t>
      </w:r>
      <w:r w:rsidR="009866D7">
        <w:rPr>
          <w:rFonts w:eastAsia="Arial" w:cs="Arial"/>
          <w:b/>
          <w:bCs/>
          <w:sz w:val="32"/>
          <w:szCs w:val="32"/>
          <w:bdr w:val="nil"/>
          <w:lang w:val="cs-CZ"/>
        </w:rPr>
        <w:t>účinný</w:t>
      </w:r>
      <w:r>
        <w:rPr>
          <w:rFonts w:eastAsia="Arial" w:cs="Arial"/>
          <w:b/>
          <w:bCs/>
          <w:sz w:val="32"/>
          <w:szCs w:val="32"/>
          <w:bdr w:val="nil"/>
          <w:lang w:val="cs-CZ"/>
        </w:rPr>
        <w:t xml:space="preserve"> zvlhčovač vzduchu</w:t>
      </w:r>
    </w:p>
    <w:p w:rsidR="00957937" w:rsidRPr="00693DA0" w:rsidRDefault="000F003C" w:rsidP="00A10DCA">
      <w:pPr>
        <w:pStyle w:val="Bezmezer"/>
        <w:tabs>
          <w:tab w:val="left" w:pos="3345"/>
        </w:tabs>
        <w:rPr>
          <w:b/>
        </w:rPr>
      </w:pPr>
      <w:r w:rsidRPr="00693DA0">
        <w:rPr>
          <w:b/>
        </w:rPr>
        <w:br/>
      </w:r>
      <w:r w:rsidRPr="00693DA0">
        <w:rPr>
          <w:b/>
        </w:rPr>
        <w:tab/>
      </w:r>
    </w:p>
    <w:p w:rsidR="006D3062" w:rsidRPr="00B14FF7" w:rsidRDefault="000F003C" w:rsidP="00693DA0">
      <w:pPr>
        <w:pStyle w:val="Bezmezer"/>
        <w:jc w:val="both"/>
      </w:pPr>
      <w:r>
        <w:rPr>
          <w:rFonts w:eastAsia="Arial" w:cs="Arial"/>
          <w:bdr w:val="nil"/>
          <w:lang w:val="cs-CZ"/>
        </w:rPr>
        <w:t xml:space="preserve">Pálí </w:t>
      </w:r>
      <w:r w:rsidR="001F1234">
        <w:rPr>
          <w:rFonts w:eastAsia="Arial" w:cs="Arial"/>
          <w:bdr w:val="nil"/>
          <w:lang w:val="cs-CZ"/>
        </w:rPr>
        <w:t>vás</w:t>
      </w:r>
      <w:r>
        <w:rPr>
          <w:rFonts w:eastAsia="Arial" w:cs="Arial"/>
          <w:bdr w:val="nil"/>
          <w:lang w:val="cs-CZ"/>
        </w:rPr>
        <w:t xml:space="preserve"> kvůli suchému vzduchu oči, trpíte bolestmi hlavy</w:t>
      </w:r>
      <w:r w:rsidR="00E75D08">
        <w:rPr>
          <w:rFonts w:eastAsia="Arial" w:cs="Arial"/>
          <w:bdr w:val="nil"/>
          <w:lang w:val="cs-CZ"/>
        </w:rPr>
        <w:t xml:space="preserve"> nebo únavou</w:t>
      </w:r>
      <w:r>
        <w:rPr>
          <w:rFonts w:eastAsia="Arial" w:cs="Arial"/>
          <w:bdr w:val="nil"/>
          <w:lang w:val="cs-CZ"/>
        </w:rPr>
        <w:t xml:space="preserve">? Přístroj </w:t>
      </w:r>
      <w:proofErr w:type="spellStart"/>
      <w:r>
        <w:rPr>
          <w:rFonts w:eastAsia="Arial" w:cs="Arial"/>
          <w:bdr w:val="nil"/>
          <w:lang w:val="cs-CZ"/>
        </w:rPr>
        <w:t>Tag</w:t>
      </w:r>
      <w:proofErr w:type="spellEnd"/>
      <w:r>
        <w:rPr>
          <w:rFonts w:eastAsia="Arial" w:cs="Arial"/>
          <w:bdr w:val="nil"/>
          <w:lang w:val="cs-CZ"/>
        </w:rPr>
        <w:t xml:space="preserve"> </w:t>
      </w:r>
      <w:r w:rsidR="00E75D08">
        <w:rPr>
          <w:rFonts w:eastAsia="Arial" w:cs="Arial"/>
          <w:bdr w:val="nil"/>
          <w:lang w:val="cs-CZ"/>
        </w:rPr>
        <w:t xml:space="preserve">vypouští </w:t>
      </w:r>
      <w:r w:rsidR="002B1113">
        <w:rPr>
          <w:rFonts w:eastAsia="Arial" w:cs="Arial"/>
          <w:bdr w:val="nil"/>
          <w:lang w:val="cs-CZ"/>
        </w:rPr>
        <w:t xml:space="preserve">studenou </w:t>
      </w:r>
      <w:r w:rsidR="00E75D08">
        <w:rPr>
          <w:rFonts w:eastAsia="Arial" w:cs="Arial"/>
          <w:bdr w:val="nil"/>
          <w:lang w:val="cs-CZ"/>
        </w:rPr>
        <w:t>páru</w:t>
      </w:r>
      <w:r>
        <w:rPr>
          <w:rFonts w:eastAsia="Arial" w:cs="Arial"/>
          <w:bdr w:val="nil"/>
          <w:lang w:val="cs-CZ"/>
        </w:rPr>
        <w:t xml:space="preserve"> do </w:t>
      </w:r>
      <w:r w:rsidR="00E75D08">
        <w:rPr>
          <w:rFonts w:eastAsia="Arial" w:cs="Arial"/>
          <w:bdr w:val="nil"/>
          <w:lang w:val="cs-CZ"/>
        </w:rPr>
        <w:t>místnosti</w:t>
      </w:r>
      <w:r>
        <w:rPr>
          <w:rFonts w:eastAsia="Arial" w:cs="Arial"/>
          <w:bdr w:val="nil"/>
          <w:lang w:val="cs-CZ"/>
        </w:rPr>
        <w:t xml:space="preserve"> a pomáhá </w:t>
      </w:r>
      <w:r w:rsidR="00E75D08">
        <w:rPr>
          <w:rFonts w:eastAsia="Arial" w:cs="Arial"/>
          <w:bdr w:val="nil"/>
          <w:lang w:val="cs-CZ"/>
        </w:rPr>
        <w:t xml:space="preserve">tak </w:t>
      </w:r>
      <w:r>
        <w:rPr>
          <w:rFonts w:eastAsia="Arial" w:cs="Arial"/>
          <w:bdr w:val="nil"/>
          <w:lang w:val="cs-CZ"/>
        </w:rPr>
        <w:t xml:space="preserve">obnovit vlhkost na požadovanou úroveň. </w:t>
      </w:r>
      <w:r w:rsidR="002B1113">
        <w:rPr>
          <w:rFonts w:eastAsia="Arial" w:cs="Arial"/>
          <w:bdr w:val="nil"/>
          <w:lang w:val="cs-CZ"/>
        </w:rPr>
        <w:t>Dopřejte si maximálně kvalitní vzduch, i když máte zapnuté topení.</w:t>
      </w:r>
    </w:p>
    <w:p w:rsidR="006D3062" w:rsidRPr="00B14FF7" w:rsidRDefault="0038775B" w:rsidP="00693DA0">
      <w:pPr>
        <w:pStyle w:val="Bezmezer"/>
        <w:jc w:val="both"/>
      </w:pPr>
    </w:p>
    <w:p w:rsidR="00693DA0" w:rsidRDefault="000F003C" w:rsidP="00693DA0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>Tichý a energeticky úsporný</w:t>
      </w:r>
    </w:p>
    <w:p w:rsidR="004D6F35" w:rsidRPr="00B14FF7" w:rsidRDefault="002B1113" w:rsidP="00693DA0">
      <w:pPr>
        <w:pStyle w:val="Bezmezer"/>
        <w:jc w:val="both"/>
      </w:pPr>
      <w:proofErr w:type="spellStart"/>
      <w:r>
        <w:rPr>
          <w:rFonts w:eastAsia="Arial" w:cs="Arial"/>
          <w:bdr w:val="nil"/>
          <w:lang w:val="cs-CZ"/>
        </w:rPr>
        <w:t>Tag</w:t>
      </w:r>
      <w:proofErr w:type="spellEnd"/>
      <w:r>
        <w:rPr>
          <w:rFonts w:eastAsia="Arial" w:cs="Arial"/>
          <w:bdr w:val="nil"/>
          <w:lang w:val="cs-CZ"/>
        </w:rPr>
        <w:t xml:space="preserve"> je velice tichý, jelikož je</w:t>
      </w:r>
      <w:r w:rsidR="000F003C">
        <w:rPr>
          <w:rFonts w:eastAsia="Arial" w:cs="Arial"/>
          <w:bdr w:val="nil"/>
          <w:lang w:val="cs-CZ"/>
        </w:rPr>
        <w:t xml:space="preserve"> </w:t>
      </w:r>
      <w:r>
        <w:rPr>
          <w:rFonts w:eastAsia="Arial" w:cs="Arial"/>
          <w:bdr w:val="nil"/>
          <w:lang w:val="cs-CZ"/>
        </w:rPr>
        <w:t>pára</w:t>
      </w:r>
      <w:r w:rsidR="000F003C">
        <w:rPr>
          <w:rFonts w:eastAsia="Arial" w:cs="Arial"/>
          <w:bdr w:val="nil"/>
          <w:lang w:val="cs-CZ"/>
        </w:rPr>
        <w:t xml:space="preserve"> tvořena ultrazvukovými vibracemi, které jsou pro člověka neslyšitelné. Další výhodou ultrazvukové technologie </w:t>
      </w:r>
      <w:r w:rsidR="008E4D2A">
        <w:rPr>
          <w:rFonts w:eastAsia="Arial" w:cs="Arial"/>
          <w:bdr w:val="nil"/>
          <w:lang w:val="cs-CZ"/>
        </w:rPr>
        <w:t xml:space="preserve">je </w:t>
      </w:r>
      <w:r>
        <w:rPr>
          <w:rFonts w:eastAsia="Arial" w:cs="Arial"/>
          <w:bdr w:val="nil"/>
          <w:lang w:val="cs-CZ"/>
        </w:rPr>
        <w:t>energetická úspora</w:t>
      </w:r>
      <w:r w:rsidR="000F003C">
        <w:rPr>
          <w:rFonts w:eastAsia="Arial" w:cs="Arial"/>
          <w:bdr w:val="nil"/>
          <w:lang w:val="cs-CZ"/>
        </w:rPr>
        <w:t xml:space="preserve">. Využívá až o </w:t>
      </w:r>
      <w:r w:rsidR="009866D7">
        <w:rPr>
          <w:rFonts w:eastAsia="Arial" w:cs="Arial"/>
          <w:bdr w:val="nil"/>
          <w:lang w:val="cs-CZ"/>
        </w:rPr>
        <w:t>80 %</w:t>
      </w:r>
      <w:r w:rsidR="00485C6B">
        <w:rPr>
          <w:rFonts w:eastAsia="Arial" w:cs="Arial"/>
          <w:bdr w:val="nil"/>
          <w:lang w:val="cs-CZ"/>
        </w:rPr>
        <w:t xml:space="preserve"> méně energie než tradiční odpařovací</w:t>
      </w:r>
      <w:r w:rsidR="000F003C">
        <w:rPr>
          <w:rFonts w:eastAsia="Arial" w:cs="Arial"/>
          <w:bdr w:val="nil"/>
          <w:lang w:val="cs-CZ"/>
        </w:rPr>
        <w:t xml:space="preserve"> zvlhčovače. </w:t>
      </w:r>
    </w:p>
    <w:p w:rsidR="004D6F35" w:rsidRPr="00B14FF7" w:rsidRDefault="0038775B" w:rsidP="00693DA0">
      <w:pPr>
        <w:pStyle w:val="Bezmezer"/>
        <w:jc w:val="both"/>
      </w:pPr>
    </w:p>
    <w:p w:rsidR="00693DA0" w:rsidRDefault="000F003C" w:rsidP="00693DA0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>Přitažlivý design</w:t>
      </w:r>
    </w:p>
    <w:p w:rsidR="00353327" w:rsidRPr="00B14FF7" w:rsidRDefault="008E4D2A" w:rsidP="00693DA0">
      <w:pPr>
        <w:pStyle w:val="Bezmezer"/>
        <w:jc w:val="both"/>
      </w:pPr>
      <w:r>
        <w:rPr>
          <w:rFonts w:eastAsia="Arial" w:cs="Arial"/>
          <w:bdr w:val="nil"/>
          <w:lang w:val="cs-CZ"/>
        </w:rPr>
        <w:t>Pára</w:t>
      </w:r>
      <w:r w:rsidR="000F003C">
        <w:rPr>
          <w:rFonts w:eastAsia="Arial" w:cs="Arial"/>
          <w:bdr w:val="nil"/>
          <w:lang w:val="cs-CZ"/>
        </w:rPr>
        <w:t xml:space="preserve"> se nejlépe vstřebá do okolního vzduchu, když přístroj umístíte na stůl nebo na skříňku. A proto má </w:t>
      </w:r>
      <w:proofErr w:type="spellStart"/>
      <w:r w:rsidR="000F003C">
        <w:rPr>
          <w:rFonts w:eastAsia="Arial" w:cs="Arial"/>
          <w:bdr w:val="nil"/>
          <w:lang w:val="cs-CZ"/>
        </w:rPr>
        <w:t>Tag</w:t>
      </w:r>
      <w:proofErr w:type="spellEnd"/>
      <w:r w:rsidR="000F003C">
        <w:rPr>
          <w:rFonts w:eastAsia="Arial" w:cs="Arial"/>
          <w:bdr w:val="nil"/>
          <w:lang w:val="cs-CZ"/>
        </w:rPr>
        <w:t xml:space="preserve"> atraktivní design. Stylové dřevo-laminované no</w:t>
      </w:r>
      <w:r w:rsidR="00483DE3">
        <w:rPr>
          <w:rFonts w:eastAsia="Arial" w:cs="Arial"/>
          <w:bdr w:val="nil"/>
          <w:lang w:val="cs-CZ"/>
        </w:rPr>
        <w:t>žičky</w:t>
      </w:r>
      <w:r w:rsidR="000F003C">
        <w:rPr>
          <w:rFonts w:eastAsia="Arial" w:cs="Arial"/>
          <w:bdr w:val="nil"/>
          <w:lang w:val="cs-CZ"/>
        </w:rPr>
        <w:t>, kulatý tvar a kožen</w:t>
      </w:r>
      <w:r w:rsidR="00483DE3">
        <w:rPr>
          <w:rFonts w:eastAsia="Arial" w:cs="Arial"/>
          <w:bdr w:val="nil"/>
          <w:lang w:val="cs-CZ"/>
        </w:rPr>
        <w:t>é</w:t>
      </w:r>
      <w:r w:rsidR="000F003C">
        <w:rPr>
          <w:rFonts w:eastAsia="Arial" w:cs="Arial"/>
          <w:bdr w:val="nil"/>
          <w:lang w:val="cs-CZ"/>
        </w:rPr>
        <w:t xml:space="preserve"> </w:t>
      </w:r>
      <w:r w:rsidR="00483DE3">
        <w:rPr>
          <w:rFonts w:eastAsia="Arial" w:cs="Arial"/>
          <w:bdr w:val="nil"/>
          <w:lang w:val="cs-CZ"/>
        </w:rPr>
        <w:t>poutko</w:t>
      </w:r>
      <w:r w:rsidR="000F003C">
        <w:rPr>
          <w:rFonts w:eastAsia="Arial" w:cs="Arial"/>
          <w:bdr w:val="nil"/>
          <w:lang w:val="cs-CZ"/>
        </w:rPr>
        <w:t xml:space="preserve"> mu dávají čistý, moderní a robustní vzhled. Tak proč mu neuděla</w:t>
      </w:r>
      <w:r w:rsidR="001F1234">
        <w:rPr>
          <w:rFonts w:eastAsia="Arial" w:cs="Arial"/>
          <w:bdr w:val="nil"/>
          <w:lang w:val="cs-CZ"/>
        </w:rPr>
        <w:t>t hezké a prominentní místo ve v</w:t>
      </w:r>
      <w:r w:rsidR="000F003C">
        <w:rPr>
          <w:rFonts w:eastAsia="Arial" w:cs="Arial"/>
          <w:bdr w:val="nil"/>
          <w:lang w:val="cs-CZ"/>
        </w:rPr>
        <w:t>ašem obývacím pokoji?</w:t>
      </w:r>
    </w:p>
    <w:p w:rsidR="00693DA0" w:rsidRDefault="0038775B" w:rsidP="00693DA0">
      <w:pPr>
        <w:pStyle w:val="Bezmezer"/>
        <w:jc w:val="both"/>
        <w:rPr>
          <w:b/>
        </w:rPr>
      </w:pPr>
    </w:p>
    <w:p w:rsidR="00693DA0" w:rsidRDefault="00483DE3" w:rsidP="00693DA0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>Maximálně bezpečný</w:t>
      </w:r>
    </w:p>
    <w:p w:rsidR="00353327" w:rsidRPr="00B14FF7" w:rsidRDefault="00483DE3" w:rsidP="00693DA0">
      <w:pPr>
        <w:pStyle w:val="Bezmezer"/>
        <w:jc w:val="both"/>
      </w:pPr>
      <w:r>
        <w:rPr>
          <w:rFonts w:eastAsia="Arial" w:cs="Arial"/>
          <w:bdr w:val="nil"/>
          <w:lang w:val="cs-CZ"/>
        </w:rPr>
        <w:t xml:space="preserve">Ultrazvuková technologie </w:t>
      </w:r>
      <w:r w:rsidR="000F003C">
        <w:rPr>
          <w:rFonts w:eastAsia="Arial" w:cs="Arial"/>
          <w:bdr w:val="nil"/>
          <w:lang w:val="cs-CZ"/>
        </w:rPr>
        <w:t xml:space="preserve">zajišťuje </w:t>
      </w:r>
      <w:r>
        <w:rPr>
          <w:rFonts w:eastAsia="Arial" w:cs="Arial"/>
          <w:bdr w:val="nil"/>
          <w:lang w:val="cs-CZ"/>
        </w:rPr>
        <w:t>snadno viditelnou páru</w:t>
      </w:r>
      <w:r w:rsidR="000F003C">
        <w:rPr>
          <w:rFonts w:eastAsia="Arial" w:cs="Arial"/>
          <w:bdr w:val="nil"/>
          <w:lang w:val="cs-CZ"/>
        </w:rPr>
        <w:t xml:space="preserve">. Máte děti nebo domácí zvířata, která pobíhají kolem? Bez obav. </w:t>
      </w:r>
      <w:r>
        <w:rPr>
          <w:rFonts w:eastAsia="Arial" w:cs="Arial"/>
          <w:bdr w:val="nil"/>
          <w:lang w:val="cs-CZ"/>
        </w:rPr>
        <w:t>Pára</w:t>
      </w:r>
      <w:r w:rsidR="000F003C">
        <w:rPr>
          <w:rFonts w:eastAsia="Arial" w:cs="Arial"/>
          <w:bdr w:val="nil"/>
          <w:lang w:val="cs-CZ"/>
        </w:rPr>
        <w:t xml:space="preserve"> je studená a přístroj Tag je tedy zcela bezpečný. </w:t>
      </w:r>
    </w:p>
    <w:p w:rsidR="00A10DCA" w:rsidRPr="00B14FF7" w:rsidRDefault="0038775B" w:rsidP="00693DA0">
      <w:pPr>
        <w:pStyle w:val="Bezmezer"/>
        <w:jc w:val="both"/>
        <w:rPr>
          <w:b/>
        </w:rPr>
      </w:pPr>
    </w:p>
    <w:p w:rsidR="00A97C53" w:rsidRPr="00B14FF7" w:rsidRDefault="007336C2" w:rsidP="00693DA0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 xml:space="preserve">Až </w:t>
      </w:r>
      <w:r w:rsidR="00483DE3">
        <w:rPr>
          <w:rFonts w:eastAsia="Arial" w:cs="Arial"/>
          <w:b/>
          <w:bCs/>
          <w:bdr w:val="nil"/>
          <w:lang w:val="cs-CZ"/>
        </w:rPr>
        <w:t xml:space="preserve">10 </w:t>
      </w:r>
      <w:r w:rsidR="000F003C">
        <w:rPr>
          <w:rFonts w:eastAsia="Arial" w:cs="Arial"/>
          <w:b/>
          <w:bCs/>
          <w:bdr w:val="nil"/>
          <w:lang w:val="cs-CZ"/>
        </w:rPr>
        <w:t>hodin bez doplňování</w:t>
      </w:r>
    </w:p>
    <w:p w:rsidR="00A97C53" w:rsidRPr="00B14FF7" w:rsidRDefault="00483DE3" w:rsidP="00693DA0">
      <w:pPr>
        <w:pStyle w:val="Bezmezer"/>
        <w:jc w:val="both"/>
      </w:pPr>
      <w:r>
        <w:rPr>
          <w:rFonts w:eastAsia="Arial" w:cs="Arial"/>
          <w:bdr w:val="nil"/>
          <w:lang w:val="cs-CZ"/>
        </w:rPr>
        <w:t>V</w:t>
      </w:r>
      <w:r w:rsidR="000F003C">
        <w:rPr>
          <w:rFonts w:eastAsia="Arial" w:cs="Arial"/>
          <w:bdr w:val="nil"/>
          <w:lang w:val="cs-CZ"/>
        </w:rPr>
        <w:t>elká nádržka</w:t>
      </w:r>
      <w:r w:rsidR="007336C2">
        <w:rPr>
          <w:rFonts w:eastAsia="Arial" w:cs="Arial"/>
          <w:bdr w:val="nil"/>
          <w:lang w:val="cs-CZ"/>
        </w:rPr>
        <w:t xml:space="preserve"> na vodu</w:t>
      </w:r>
      <w:r w:rsidR="000F003C">
        <w:rPr>
          <w:rFonts w:eastAsia="Arial" w:cs="Arial"/>
          <w:bdr w:val="nil"/>
          <w:lang w:val="cs-CZ"/>
        </w:rPr>
        <w:t xml:space="preserve"> o objemu 2,5 litru </w:t>
      </w:r>
      <w:r w:rsidR="007336C2">
        <w:rPr>
          <w:rFonts w:eastAsia="Arial" w:cs="Arial"/>
          <w:bdr w:val="nil"/>
          <w:lang w:val="cs-CZ"/>
        </w:rPr>
        <w:t>pro nepřetržitý provoz až 10 hodin.</w:t>
      </w:r>
      <w:r w:rsidR="000F003C">
        <w:rPr>
          <w:rFonts w:eastAsia="Arial" w:cs="Arial"/>
          <w:bdr w:val="nil"/>
          <w:lang w:val="cs-CZ"/>
        </w:rPr>
        <w:t xml:space="preserve"> </w:t>
      </w:r>
      <w:r w:rsidR="007336C2">
        <w:rPr>
          <w:rFonts w:eastAsia="Arial" w:cs="Arial"/>
          <w:bdr w:val="nil"/>
          <w:lang w:val="cs-CZ"/>
        </w:rPr>
        <w:t>A jak zjistíme, že je čas na doplnění</w:t>
      </w:r>
      <w:r w:rsidR="000F003C">
        <w:rPr>
          <w:rFonts w:eastAsia="Arial" w:cs="Arial"/>
          <w:bdr w:val="nil"/>
          <w:lang w:val="cs-CZ"/>
        </w:rPr>
        <w:t xml:space="preserve">? </w:t>
      </w:r>
      <w:r w:rsidR="007336C2">
        <w:rPr>
          <w:rFonts w:eastAsia="Arial" w:cs="Arial"/>
          <w:bdr w:val="nil"/>
          <w:lang w:val="cs-CZ"/>
        </w:rPr>
        <w:t>Úplně jednoduše. S</w:t>
      </w:r>
      <w:r w:rsidR="000F003C">
        <w:rPr>
          <w:rFonts w:eastAsia="Arial" w:cs="Arial"/>
          <w:bdr w:val="nil"/>
          <w:lang w:val="cs-CZ"/>
        </w:rPr>
        <w:t>větlo na spodní straně se automaticky rozsvítí červeně</w:t>
      </w:r>
      <w:r w:rsidR="007336C2">
        <w:rPr>
          <w:rFonts w:eastAsia="Arial" w:cs="Arial"/>
          <w:bdr w:val="nil"/>
          <w:lang w:val="cs-CZ"/>
        </w:rPr>
        <w:t>.</w:t>
      </w:r>
      <w:r w:rsidR="000F003C">
        <w:rPr>
          <w:rFonts w:eastAsia="Arial" w:cs="Arial"/>
          <w:bdr w:val="nil"/>
          <w:lang w:val="cs-CZ"/>
        </w:rPr>
        <w:t xml:space="preserve"> </w:t>
      </w:r>
    </w:p>
    <w:p w:rsidR="00A97C53" w:rsidRPr="00B14FF7" w:rsidRDefault="0038775B" w:rsidP="00693DA0">
      <w:pPr>
        <w:pStyle w:val="Bezmezer"/>
        <w:jc w:val="both"/>
      </w:pPr>
    </w:p>
    <w:p w:rsidR="00A97C53" w:rsidRPr="00B14FF7" w:rsidRDefault="007336C2" w:rsidP="00693DA0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>Čistý vzduch</w:t>
      </w:r>
    </w:p>
    <w:p w:rsidR="00693DA0" w:rsidRPr="00B14FF7" w:rsidRDefault="009866D7" w:rsidP="00693DA0">
      <w:pPr>
        <w:pStyle w:val="Bezmezer"/>
        <w:jc w:val="both"/>
      </w:pPr>
      <w:r>
        <w:rPr>
          <w:rFonts w:eastAsia="Arial" w:cs="Arial"/>
          <w:bdr w:val="nil"/>
          <w:lang w:val="cs-CZ"/>
        </w:rPr>
        <w:t>Vyměnitelný</w:t>
      </w:r>
      <w:r w:rsidR="000F003C">
        <w:rPr>
          <w:rFonts w:eastAsia="Arial" w:cs="Arial"/>
          <w:bdr w:val="nil"/>
          <w:lang w:val="cs-CZ"/>
        </w:rPr>
        <w:t xml:space="preserve"> </w:t>
      </w:r>
      <w:r>
        <w:rPr>
          <w:rFonts w:eastAsia="Arial" w:cs="Arial"/>
          <w:bdr w:val="nil"/>
          <w:lang w:val="cs-CZ"/>
        </w:rPr>
        <w:t>zásobník</w:t>
      </w:r>
      <w:r w:rsidR="000F003C">
        <w:rPr>
          <w:rFonts w:eastAsia="Arial" w:cs="Arial"/>
          <w:bdr w:val="nil"/>
          <w:lang w:val="cs-CZ"/>
        </w:rPr>
        <w:t xml:space="preserve"> ve spodní části nádrže za</w:t>
      </w:r>
      <w:r w:rsidR="007336C2">
        <w:rPr>
          <w:rFonts w:eastAsia="Arial" w:cs="Arial"/>
          <w:bdr w:val="nil"/>
          <w:lang w:val="cs-CZ"/>
        </w:rPr>
        <w:t>držuje</w:t>
      </w:r>
      <w:r w:rsidR="000F003C">
        <w:rPr>
          <w:rFonts w:eastAsia="Arial" w:cs="Arial"/>
          <w:bdr w:val="nil"/>
          <w:lang w:val="cs-CZ"/>
        </w:rPr>
        <w:t xml:space="preserve"> vápencov</w:t>
      </w:r>
      <w:r w:rsidR="007336C2">
        <w:rPr>
          <w:rFonts w:eastAsia="Arial" w:cs="Arial"/>
          <w:bdr w:val="nil"/>
          <w:lang w:val="cs-CZ"/>
        </w:rPr>
        <w:t>é usazeniny</w:t>
      </w:r>
      <w:r w:rsidR="000F003C">
        <w:rPr>
          <w:rFonts w:eastAsia="Arial" w:cs="Arial"/>
          <w:bdr w:val="nil"/>
          <w:lang w:val="cs-CZ"/>
        </w:rPr>
        <w:t xml:space="preserve">, </w:t>
      </w:r>
      <w:r w:rsidR="007336C2">
        <w:rPr>
          <w:rFonts w:eastAsia="Arial" w:cs="Arial"/>
          <w:bdr w:val="nil"/>
          <w:lang w:val="cs-CZ"/>
        </w:rPr>
        <w:t xml:space="preserve">takže se nedostanou do zařízení, ani do páry. </w:t>
      </w:r>
      <w:r w:rsidR="000F003C">
        <w:rPr>
          <w:rFonts w:eastAsia="Arial" w:cs="Arial"/>
          <w:bdr w:val="nil"/>
          <w:lang w:val="cs-CZ"/>
        </w:rPr>
        <w:t>To znamená, že zvlhčovač je</w:t>
      </w:r>
      <w:r w:rsidR="007336C2">
        <w:rPr>
          <w:rFonts w:eastAsia="Arial" w:cs="Arial"/>
          <w:bdr w:val="nil"/>
          <w:lang w:val="cs-CZ"/>
        </w:rPr>
        <w:t xml:space="preserve"> snadno udržovatelný a nebudou </w:t>
      </w:r>
      <w:r w:rsidR="001F1234">
        <w:rPr>
          <w:rFonts w:eastAsia="Arial" w:cs="Arial"/>
          <w:bdr w:val="nil"/>
          <w:lang w:val="cs-CZ"/>
        </w:rPr>
        <w:t>vás</w:t>
      </w:r>
      <w:r w:rsidR="000F003C">
        <w:rPr>
          <w:rFonts w:eastAsia="Arial" w:cs="Arial"/>
          <w:bdr w:val="nil"/>
          <w:lang w:val="cs-CZ"/>
        </w:rPr>
        <w:t xml:space="preserve"> obtěžovat b</w:t>
      </w:r>
      <w:r w:rsidR="007336C2">
        <w:rPr>
          <w:rFonts w:eastAsia="Arial" w:cs="Arial"/>
          <w:bdr w:val="nil"/>
          <w:lang w:val="cs-CZ"/>
        </w:rPr>
        <w:t>ílé usazeniny od vodního kamene a bakterie.</w:t>
      </w:r>
    </w:p>
    <w:p w:rsidR="00DF6BBA" w:rsidRPr="00B14FF7" w:rsidRDefault="0038775B" w:rsidP="00FD76BB">
      <w:pPr>
        <w:pStyle w:val="Bezmezer"/>
      </w:pPr>
    </w:p>
    <w:p w:rsidR="00B57E38" w:rsidRPr="00B57E38" w:rsidRDefault="000F003C" w:rsidP="00FD76BB">
      <w:pPr>
        <w:pStyle w:val="Bezmezer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>SPECIFIKACE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 xml:space="preserve">• </w:t>
      </w:r>
      <w:r w:rsidR="007336C2">
        <w:rPr>
          <w:rFonts w:eastAsia="Arial" w:cs="Arial"/>
          <w:bdr w:val="nil"/>
          <w:lang w:val="cs-CZ"/>
        </w:rPr>
        <w:t>V</w:t>
      </w:r>
      <w:r w:rsidR="009866D7">
        <w:rPr>
          <w:rFonts w:eastAsia="Arial" w:cs="Arial"/>
          <w:bdr w:val="nil"/>
          <w:lang w:val="cs-CZ"/>
        </w:rPr>
        <w:t>ýkon – 12 W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>•</w:t>
      </w:r>
      <w:r w:rsidR="007336C2">
        <w:rPr>
          <w:rFonts w:eastAsia="Arial" w:cs="Arial"/>
          <w:bdr w:val="nil"/>
          <w:lang w:val="cs-CZ"/>
        </w:rPr>
        <w:t xml:space="preserve"> Kapacita nádržky na vodu </w:t>
      </w:r>
      <w:r w:rsidR="00485C6B">
        <w:rPr>
          <w:rFonts w:eastAsia="Arial" w:cs="Arial"/>
          <w:bdr w:val="nil"/>
          <w:lang w:val="cs-CZ"/>
        </w:rPr>
        <w:t>–</w:t>
      </w:r>
      <w:r w:rsidR="007336C2">
        <w:rPr>
          <w:rFonts w:eastAsia="Arial" w:cs="Arial"/>
          <w:bdr w:val="nil"/>
          <w:lang w:val="cs-CZ"/>
        </w:rPr>
        <w:t xml:space="preserve"> 2</w:t>
      </w:r>
      <w:r w:rsidR="00485C6B">
        <w:rPr>
          <w:rFonts w:eastAsia="Arial" w:cs="Arial"/>
          <w:bdr w:val="nil"/>
          <w:lang w:val="cs-CZ"/>
        </w:rPr>
        <w:t>,</w:t>
      </w:r>
      <w:bookmarkStart w:id="0" w:name="_GoBack"/>
      <w:bookmarkEnd w:id="0"/>
      <w:r w:rsidR="007336C2">
        <w:rPr>
          <w:rFonts w:eastAsia="Arial" w:cs="Arial"/>
          <w:bdr w:val="nil"/>
          <w:lang w:val="cs-CZ"/>
        </w:rPr>
        <w:t>5l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>• Indikátor LED pro doplňování vody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 xml:space="preserve">• Min./Max. nastavení produkce </w:t>
      </w:r>
      <w:r w:rsidR="007336C2">
        <w:rPr>
          <w:rFonts w:eastAsia="Arial" w:cs="Arial"/>
          <w:bdr w:val="nil"/>
          <w:lang w:val="cs-CZ"/>
        </w:rPr>
        <w:t>páry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>• Automatické vypnutí</w:t>
      </w:r>
    </w:p>
    <w:p w:rsidR="00B57E38" w:rsidRPr="00E00C87" w:rsidRDefault="000F003C" w:rsidP="00B57E38">
      <w:pPr>
        <w:pStyle w:val="Bezmezer"/>
        <w:rPr>
          <w:rFonts w:eastAsia="Arial" w:cs="Arial"/>
          <w:bdr w:val="nil"/>
          <w:lang w:val="cs-CZ"/>
        </w:rPr>
      </w:pPr>
      <w:r>
        <w:rPr>
          <w:rFonts w:eastAsia="Arial" w:cs="Arial"/>
          <w:bdr w:val="nil"/>
          <w:lang w:val="cs-CZ"/>
        </w:rPr>
        <w:t xml:space="preserve">• </w:t>
      </w:r>
      <w:r w:rsidR="00E00C87">
        <w:rPr>
          <w:rFonts w:eastAsia="Arial" w:cs="Arial"/>
          <w:bdr w:val="nil"/>
          <w:lang w:val="cs-CZ"/>
        </w:rPr>
        <w:t>LED o</w:t>
      </w:r>
      <w:r>
        <w:rPr>
          <w:rFonts w:eastAsia="Arial" w:cs="Arial"/>
          <w:bdr w:val="nil"/>
          <w:lang w:val="cs-CZ"/>
        </w:rPr>
        <w:t xml:space="preserve">světlení 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 xml:space="preserve">• </w:t>
      </w:r>
      <w:r w:rsidR="007336C2">
        <w:rPr>
          <w:rFonts w:eastAsia="Arial" w:cs="Arial"/>
          <w:bdr w:val="nil"/>
          <w:lang w:val="cs-CZ"/>
        </w:rPr>
        <w:t>Velikost plochy</w:t>
      </w:r>
      <w:r w:rsidR="009866D7">
        <w:rPr>
          <w:rFonts w:eastAsia="Arial" w:cs="Arial"/>
          <w:bdr w:val="nil"/>
          <w:lang w:val="cs-CZ"/>
        </w:rPr>
        <w:t xml:space="preserve"> – až</w:t>
      </w:r>
      <w:r>
        <w:rPr>
          <w:rFonts w:eastAsia="Arial" w:cs="Arial"/>
          <w:bdr w:val="nil"/>
          <w:lang w:val="cs-CZ"/>
        </w:rPr>
        <w:t xml:space="preserve"> 30 m2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 xml:space="preserve">• Max. produkce </w:t>
      </w:r>
      <w:r w:rsidR="007336C2">
        <w:rPr>
          <w:rFonts w:eastAsia="Arial" w:cs="Arial"/>
          <w:bdr w:val="nil"/>
          <w:lang w:val="cs-CZ"/>
        </w:rPr>
        <w:t>páry</w:t>
      </w:r>
      <w:r w:rsidR="009866D7">
        <w:rPr>
          <w:rFonts w:eastAsia="Arial" w:cs="Arial"/>
          <w:bdr w:val="nil"/>
          <w:lang w:val="cs-CZ"/>
        </w:rPr>
        <w:t xml:space="preserve"> – 250ml</w:t>
      </w:r>
      <w:r>
        <w:rPr>
          <w:rFonts w:eastAsia="Arial" w:cs="Arial"/>
          <w:bdr w:val="nil"/>
          <w:lang w:val="cs-CZ"/>
        </w:rPr>
        <w:t>/h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>• Max. doba provozu - 10 hodin</w:t>
      </w:r>
    </w:p>
    <w:p w:rsidR="00B57E38" w:rsidRDefault="007336C2" w:rsidP="00B57E38">
      <w:pPr>
        <w:pStyle w:val="Bezmezer"/>
      </w:pPr>
      <w:r>
        <w:rPr>
          <w:rFonts w:eastAsia="Arial" w:cs="Arial"/>
          <w:bdr w:val="nil"/>
          <w:lang w:val="cs-CZ"/>
        </w:rPr>
        <w:t>• Ultrazvuková</w:t>
      </w:r>
      <w:r w:rsidR="000F003C">
        <w:rPr>
          <w:rFonts w:eastAsia="Arial" w:cs="Arial"/>
          <w:bdr w:val="nil"/>
          <w:lang w:val="cs-CZ"/>
        </w:rPr>
        <w:t xml:space="preserve"> technologie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>• Tichý provoz (&lt;39dBa)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br/>
        <w:t>Samostatně prodejné:</w:t>
      </w:r>
    </w:p>
    <w:p w:rsidR="00B57E38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br/>
        <w:t>• Aromati</w:t>
      </w:r>
      <w:r w:rsidR="007336C2">
        <w:rPr>
          <w:rFonts w:eastAsia="Arial" w:cs="Arial"/>
          <w:bdr w:val="nil"/>
          <w:lang w:val="cs-CZ"/>
        </w:rPr>
        <w:t xml:space="preserve">cké </w:t>
      </w:r>
      <w:r w:rsidR="001835C1">
        <w:rPr>
          <w:rFonts w:eastAsia="Arial" w:cs="Arial"/>
          <w:bdr w:val="nil"/>
          <w:lang w:val="cs-CZ"/>
        </w:rPr>
        <w:t>náplně</w:t>
      </w:r>
    </w:p>
    <w:p w:rsidR="00B57E38" w:rsidRPr="00B14FF7" w:rsidRDefault="000F003C" w:rsidP="00B57E38">
      <w:pPr>
        <w:pStyle w:val="Bezmezer"/>
      </w:pPr>
      <w:r>
        <w:rPr>
          <w:rFonts w:eastAsia="Arial" w:cs="Arial"/>
          <w:bdr w:val="nil"/>
          <w:lang w:val="cs-CZ"/>
        </w:rPr>
        <w:t>• Antibakteriální zásobník zabraňující vodnímu kameni</w:t>
      </w:r>
    </w:p>
    <w:p w:rsidR="001840CE" w:rsidRPr="00B14FF7" w:rsidRDefault="0038775B">
      <w:pPr>
        <w:spacing w:after="160" w:line="259" w:lineRule="auto"/>
      </w:pPr>
    </w:p>
    <w:sectPr w:rsidR="001840CE" w:rsidRPr="00B14FF7" w:rsidSect="00617DCD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75B" w:rsidRDefault="0038775B">
      <w:pPr>
        <w:spacing w:after="0" w:line="240" w:lineRule="auto"/>
      </w:pPr>
      <w:r>
        <w:separator/>
      </w:r>
    </w:p>
  </w:endnote>
  <w:endnote w:type="continuationSeparator" w:id="0">
    <w:p w:rsidR="0038775B" w:rsidRDefault="00387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75B" w:rsidRDefault="0038775B">
      <w:pPr>
        <w:spacing w:after="0" w:line="240" w:lineRule="auto"/>
      </w:pPr>
      <w:r>
        <w:separator/>
      </w:r>
    </w:p>
  </w:footnote>
  <w:footnote w:type="continuationSeparator" w:id="0">
    <w:p w:rsidR="0038775B" w:rsidRDefault="00387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54A" w:rsidRDefault="0038775B" w:rsidP="00BD408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935"/>
    <w:multiLevelType w:val="hybridMultilevel"/>
    <w:tmpl w:val="A4D03C54"/>
    <w:lvl w:ilvl="0" w:tplc="04F8D96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8E2004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3CB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828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1C2A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605E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82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C34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6EE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D0EC7"/>
    <w:multiLevelType w:val="hybridMultilevel"/>
    <w:tmpl w:val="0FF8E826"/>
    <w:lvl w:ilvl="0" w:tplc="36282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6CA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6447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0CC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CD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121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0B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82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2EBB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F20D5A"/>
    <w:multiLevelType w:val="hybridMultilevel"/>
    <w:tmpl w:val="CC80BFAA"/>
    <w:lvl w:ilvl="0" w:tplc="CF684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EC4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DEB9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6D8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C1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033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6F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6F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705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0086"/>
    <w:multiLevelType w:val="hybridMultilevel"/>
    <w:tmpl w:val="63F2B198"/>
    <w:lvl w:ilvl="0" w:tplc="FDD0DE6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D77E9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2044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061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840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F013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A4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8EF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C6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71988"/>
    <w:multiLevelType w:val="hybridMultilevel"/>
    <w:tmpl w:val="71B6DEC8"/>
    <w:lvl w:ilvl="0" w:tplc="10A86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E26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20DE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64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B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7EF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63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06A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38B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A0DB4"/>
    <w:multiLevelType w:val="hybridMultilevel"/>
    <w:tmpl w:val="B9E88378"/>
    <w:lvl w:ilvl="0" w:tplc="BFACD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EC65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A4B4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E1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3E0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924F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30C7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4EF0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FC30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85"/>
    <w:rsid w:val="000F003C"/>
    <w:rsid w:val="001835C1"/>
    <w:rsid w:val="001F1234"/>
    <w:rsid w:val="001F1E7B"/>
    <w:rsid w:val="002B1113"/>
    <w:rsid w:val="0038775B"/>
    <w:rsid w:val="00483DE3"/>
    <w:rsid w:val="00485C6B"/>
    <w:rsid w:val="007336C2"/>
    <w:rsid w:val="008E4D2A"/>
    <w:rsid w:val="009866D7"/>
    <w:rsid w:val="00A822ED"/>
    <w:rsid w:val="00BD32E2"/>
    <w:rsid w:val="00CB351C"/>
    <w:rsid w:val="00DE0785"/>
    <w:rsid w:val="00E00C87"/>
    <w:rsid w:val="00E52A06"/>
    <w:rsid w:val="00E75D08"/>
    <w:rsid w:val="00F9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564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C6CCD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7C6CCD"/>
    <w:rPr>
      <w:rFonts w:ascii="Arial" w:eastAsia="Calibri" w:hAnsi="Arial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73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3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342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3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342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342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37342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F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054A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6F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054A"/>
    <w:rPr>
      <w:rFonts w:ascii="Arial" w:eastAsia="Calibri" w:hAnsi="Arial" w:cs="Times New Roman"/>
    </w:rPr>
  </w:style>
  <w:style w:type="paragraph" w:customStyle="1" w:styleId="Lijstalinea1">
    <w:name w:val="Lijstalinea1"/>
    <w:basedOn w:val="Normln"/>
    <w:next w:val="Odstavecseseznamem"/>
    <w:uiPriority w:val="34"/>
    <w:qFormat/>
    <w:rsid w:val="0031272C"/>
    <w:pPr>
      <w:spacing w:after="160" w:line="259" w:lineRule="auto"/>
      <w:ind w:left="720"/>
      <w:contextualSpacing/>
    </w:pPr>
    <w:rPr>
      <w:rFonts w:ascii="Calibri" w:hAnsi="Calibri"/>
      <w:lang w:val="nl-NL"/>
    </w:rPr>
  </w:style>
  <w:style w:type="paragraph" w:styleId="Odstavecseseznamem">
    <w:name w:val="List Paragraph"/>
    <w:basedOn w:val="Normln"/>
    <w:uiPriority w:val="34"/>
    <w:qFormat/>
    <w:rsid w:val="00312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564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C6CCD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7C6CCD"/>
    <w:rPr>
      <w:rFonts w:ascii="Arial" w:eastAsia="Calibri" w:hAnsi="Arial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73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3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342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3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342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342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37342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F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054A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6F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054A"/>
    <w:rPr>
      <w:rFonts w:ascii="Arial" w:eastAsia="Calibri" w:hAnsi="Arial" w:cs="Times New Roman"/>
    </w:rPr>
  </w:style>
  <w:style w:type="paragraph" w:customStyle="1" w:styleId="Lijstalinea1">
    <w:name w:val="Lijstalinea1"/>
    <w:basedOn w:val="Normln"/>
    <w:next w:val="Odstavecseseznamem"/>
    <w:uiPriority w:val="34"/>
    <w:qFormat/>
    <w:rsid w:val="0031272C"/>
    <w:pPr>
      <w:spacing w:after="160" w:line="259" w:lineRule="auto"/>
      <w:ind w:left="720"/>
      <w:contextualSpacing/>
    </w:pPr>
    <w:rPr>
      <w:rFonts w:ascii="Calibri" w:hAnsi="Calibri"/>
      <w:lang w:val="nl-NL"/>
    </w:rPr>
  </w:style>
  <w:style w:type="paragraph" w:styleId="Odstavecseseznamem">
    <w:name w:val="List Paragraph"/>
    <w:basedOn w:val="Normln"/>
    <w:uiPriority w:val="34"/>
    <w:qFormat/>
    <w:rsid w:val="00312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283</Words>
  <Characters>1674</Characters>
  <Application>Microsoft Office Word</Application>
  <DocSecurity>0</DocSecurity>
  <Lines>13</Lines>
  <Paragraphs>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ACTV8 Networks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Roestvrij Taal</dc:creator>
  <cp:lastModifiedBy>Lucka</cp:lastModifiedBy>
  <cp:revision>11</cp:revision>
  <cp:lastPrinted>2016-11-30T12:56:00Z</cp:lastPrinted>
  <dcterms:created xsi:type="dcterms:W3CDTF">2017-08-20T18:15:00Z</dcterms:created>
  <dcterms:modified xsi:type="dcterms:W3CDTF">2017-09-04T09:07:00Z</dcterms:modified>
</cp:coreProperties>
</file>