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E0504" w:rsidRDefault="00091C35" w:rsidP="008544A1">
      <w:pPr>
        <w:spacing w:after="0"/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4578985</wp:posOffset>
            </wp:positionH>
            <wp:positionV relativeFrom="paragraph">
              <wp:posOffset>0</wp:posOffset>
            </wp:positionV>
            <wp:extent cx="1455420" cy="713740"/>
            <wp:effectExtent l="0" t="0" r="0" b="0"/>
            <wp:wrapThrough wrapText="bothSides">
              <wp:wrapPolygon edited="0">
                <wp:start x="0" y="0"/>
                <wp:lineTo x="0" y="20754"/>
                <wp:lineTo x="21204" y="20754"/>
                <wp:lineTo x="21204" y="0"/>
                <wp:lineTo x="0" y="0"/>
              </wp:wrapPolygon>
            </wp:wrapThrough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71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0504" w:rsidRPr="00EE0504" w:rsidRDefault="00EE0504" w:rsidP="008544A1">
      <w:pPr>
        <w:spacing w:after="0"/>
        <w:rPr>
          <w:b/>
          <w:sz w:val="40"/>
          <w:szCs w:val="40"/>
        </w:rPr>
      </w:pPr>
      <w:r w:rsidRPr="00EE0504">
        <w:rPr>
          <w:b/>
          <w:sz w:val="40"/>
          <w:szCs w:val="40"/>
        </w:rPr>
        <w:t>BXAC</w:t>
      </w:r>
      <w:r w:rsidR="003679B5">
        <w:rPr>
          <w:b/>
          <w:sz w:val="40"/>
          <w:szCs w:val="40"/>
        </w:rPr>
        <w:t>7</w:t>
      </w:r>
      <w:r w:rsidRPr="00EE0504">
        <w:rPr>
          <w:b/>
          <w:sz w:val="40"/>
          <w:szCs w:val="40"/>
        </w:rPr>
        <w:t>E</w:t>
      </w:r>
      <w:r w:rsidR="00130A64">
        <w:rPr>
          <w:b/>
          <w:sz w:val="40"/>
          <w:szCs w:val="40"/>
        </w:rPr>
        <w:t xml:space="preserve">   </w:t>
      </w:r>
      <w:proofErr w:type="spellStart"/>
      <w:r w:rsidR="004E411F">
        <w:rPr>
          <w:b/>
          <w:sz w:val="40"/>
          <w:szCs w:val="40"/>
        </w:rPr>
        <w:t>Ochlazovač</w:t>
      </w:r>
      <w:proofErr w:type="spellEnd"/>
      <w:r w:rsidR="004E411F">
        <w:rPr>
          <w:b/>
          <w:sz w:val="40"/>
          <w:szCs w:val="40"/>
        </w:rPr>
        <w:t xml:space="preserve"> vzduchu</w:t>
      </w:r>
    </w:p>
    <w:p w:rsidR="00EE0504" w:rsidRDefault="00EE0504" w:rsidP="008544A1">
      <w:pPr>
        <w:spacing w:after="0"/>
      </w:pPr>
    </w:p>
    <w:p w:rsidR="00130A64" w:rsidRPr="00731F90" w:rsidRDefault="00EE0504" w:rsidP="008544A1">
      <w:pPr>
        <w:spacing w:after="0"/>
        <w:rPr>
          <w:sz w:val="16"/>
          <w:szCs w:val="16"/>
        </w:rPr>
      </w:pPr>
      <w:r w:rsidRPr="00731F90">
        <w:rPr>
          <w:sz w:val="16"/>
          <w:szCs w:val="16"/>
        </w:rPr>
        <w:t xml:space="preserve">Vážený zákazníku, </w:t>
      </w:r>
    </w:p>
    <w:p w:rsidR="00130A64" w:rsidRPr="00731F90" w:rsidRDefault="00130A64" w:rsidP="008544A1">
      <w:pPr>
        <w:spacing w:after="0"/>
        <w:rPr>
          <w:sz w:val="16"/>
          <w:szCs w:val="16"/>
        </w:rPr>
      </w:pPr>
      <w:r w:rsidRPr="00731F90">
        <w:rPr>
          <w:sz w:val="16"/>
          <w:szCs w:val="16"/>
        </w:rPr>
        <w:t>d</w:t>
      </w:r>
      <w:r w:rsidR="00EE0504" w:rsidRPr="00731F90">
        <w:rPr>
          <w:sz w:val="16"/>
          <w:szCs w:val="16"/>
        </w:rPr>
        <w:t xml:space="preserve">ěkujeme Vám za zakoupení výrobku značky BLACK + DECKER. Jeho technologie, její design a funkčnost, kromě splnění nejpřísnějších standardů kvality, zajistí úplné a trvalé uspokojení. Před použitím přístroje si pozorně přečtěte pokyny v této příručce a uschovejte je pro pozdější použití. Nedodržení těchto pokynů může vést k nehodám. </w:t>
      </w:r>
    </w:p>
    <w:p w:rsidR="00130A64" w:rsidRPr="00731F90" w:rsidRDefault="00EE0504" w:rsidP="008544A1">
      <w:pPr>
        <w:spacing w:after="0"/>
        <w:rPr>
          <w:b/>
          <w:sz w:val="16"/>
          <w:szCs w:val="16"/>
        </w:rPr>
      </w:pPr>
      <w:r w:rsidRPr="00731F90">
        <w:rPr>
          <w:b/>
          <w:sz w:val="16"/>
          <w:szCs w:val="16"/>
        </w:rPr>
        <w:t xml:space="preserve">POKYNY A VAROVÁNÍ PRO BEZPEČNOST </w:t>
      </w:r>
    </w:p>
    <w:p w:rsidR="00130A64" w:rsidRPr="00731F90" w:rsidRDefault="00130A64" w:rsidP="008544A1">
      <w:pPr>
        <w:spacing w:after="0"/>
        <w:rPr>
          <w:sz w:val="16"/>
          <w:szCs w:val="16"/>
        </w:rPr>
      </w:pPr>
      <w:r w:rsidRPr="00731F90">
        <w:rPr>
          <w:rFonts w:ascii="Segoe UI Emoji" w:hAnsi="Segoe UI Emoji" w:cs="Segoe UI Emoji"/>
          <w:sz w:val="16"/>
          <w:szCs w:val="16"/>
        </w:rPr>
        <w:t>-</w:t>
      </w:r>
      <w:r w:rsidR="00EE0504" w:rsidRPr="00731F90">
        <w:rPr>
          <w:sz w:val="16"/>
          <w:szCs w:val="16"/>
        </w:rPr>
        <w:t xml:space="preserve"> Tento p</w:t>
      </w:r>
      <w:r w:rsidR="00EE0504" w:rsidRPr="00731F90">
        <w:rPr>
          <w:rFonts w:ascii="Calibri" w:hAnsi="Calibri" w:cs="Calibri"/>
          <w:sz w:val="16"/>
          <w:szCs w:val="16"/>
        </w:rPr>
        <w:t>ří</w:t>
      </w:r>
      <w:r w:rsidR="00EE0504" w:rsidRPr="00731F90">
        <w:rPr>
          <w:sz w:val="16"/>
          <w:szCs w:val="16"/>
        </w:rPr>
        <w:t>stroj mohou pou</w:t>
      </w:r>
      <w:r w:rsidR="00EE0504" w:rsidRPr="00731F90">
        <w:rPr>
          <w:rFonts w:ascii="Calibri" w:hAnsi="Calibri" w:cs="Calibri"/>
          <w:sz w:val="16"/>
          <w:szCs w:val="16"/>
        </w:rPr>
        <w:t>ží</w:t>
      </w:r>
      <w:r w:rsidR="00EE0504" w:rsidRPr="00731F90">
        <w:rPr>
          <w:sz w:val="16"/>
          <w:szCs w:val="16"/>
        </w:rPr>
        <w:t>vat osoby, kter</w:t>
      </w:r>
      <w:r w:rsidR="00EE0504" w:rsidRPr="00731F90">
        <w:rPr>
          <w:rFonts w:ascii="Calibri" w:hAnsi="Calibri" w:cs="Calibri"/>
          <w:sz w:val="16"/>
          <w:szCs w:val="16"/>
        </w:rPr>
        <w:t>é</w:t>
      </w:r>
      <w:r w:rsidRPr="00731F90">
        <w:rPr>
          <w:sz w:val="16"/>
          <w:szCs w:val="16"/>
        </w:rPr>
        <w:t xml:space="preserve"> si přečetly návod a ví</w:t>
      </w:r>
      <w:r w:rsidR="00EE0504" w:rsidRPr="00731F90">
        <w:rPr>
          <w:sz w:val="16"/>
          <w:szCs w:val="16"/>
        </w:rPr>
        <w:t>, jak to funguje, osoby se zdravotn</w:t>
      </w:r>
      <w:r w:rsidR="00EE0504" w:rsidRPr="00731F90">
        <w:rPr>
          <w:rFonts w:ascii="Calibri" w:hAnsi="Calibri" w:cs="Calibri"/>
          <w:sz w:val="16"/>
          <w:szCs w:val="16"/>
        </w:rPr>
        <w:t>í</w:t>
      </w:r>
      <w:r w:rsidR="00EE0504" w:rsidRPr="00731F90">
        <w:rPr>
          <w:sz w:val="16"/>
          <w:szCs w:val="16"/>
        </w:rPr>
        <w:t>m posti</w:t>
      </w:r>
      <w:r w:rsidR="00EE0504" w:rsidRPr="00731F90">
        <w:rPr>
          <w:rFonts w:ascii="Calibri" w:hAnsi="Calibri" w:cs="Calibri"/>
          <w:sz w:val="16"/>
          <w:szCs w:val="16"/>
        </w:rPr>
        <w:t>ž</w:t>
      </w:r>
      <w:r w:rsidR="00EE0504" w:rsidRPr="00731F90">
        <w:rPr>
          <w:sz w:val="16"/>
          <w:szCs w:val="16"/>
        </w:rPr>
        <w:t xml:space="preserve">ením nebo děti starší 8 let, ale pouze pod dohledem dospělé osoby, nebo pokud obdržely nezbytné instrukce k </w:t>
      </w:r>
      <w:r w:rsidRPr="00731F90">
        <w:rPr>
          <w:sz w:val="16"/>
          <w:szCs w:val="16"/>
        </w:rPr>
        <w:t>jejímu</w:t>
      </w:r>
      <w:r w:rsidR="00EE0504" w:rsidRPr="00731F90">
        <w:rPr>
          <w:sz w:val="16"/>
          <w:szCs w:val="16"/>
        </w:rPr>
        <w:t xml:space="preserve"> použití</w:t>
      </w:r>
    </w:p>
    <w:p w:rsidR="00130A64" w:rsidRPr="00731F90" w:rsidRDefault="00130A64" w:rsidP="008544A1">
      <w:pPr>
        <w:spacing w:after="0"/>
        <w:rPr>
          <w:sz w:val="16"/>
          <w:szCs w:val="16"/>
        </w:rPr>
      </w:pPr>
      <w:r w:rsidRPr="00731F90">
        <w:rPr>
          <w:sz w:val="16"/>
          <w:szCs w:val="16"/>
        </w:rPr>
        <w:t>-</w:t>
      </w:r>
      <w:r w:rsidR="00EE0504" w:rsidRPr="00731F90">
        <w:rPr>
          <w:sz w:val="16"/>
          <w:szCs w:val="16"/>
        </w:rPr>
        <w:t xml:space="preserve"> Děti mohou přístroj čistit nebo udržovat pouze tehdy, jsou-li pod dozorem dospělé osoby.</w:t>
      </w:r>
    </w:p>
    <w:p w:rsidR="00130A64" w:rsidRPr="00731F90" w:rsidRDefault="00130A64" w:rsidP="008544A1">
      <w:pPr>
        <w:spacing w:after="0"/>
        <w:rPr>
          <w:sz w:val="16"/>
          <w:szCs w:val="16"/>
        </w:rPr>
      </w:pPr>
      <w:r w:rsidRPr="00731F90">
        <w:rPr>
          <w:rFonts w:ascii="Segoe UI Emoji" w:hAnsi="Segoe UI Emoji" w:cs="Segoe UI Emoji"/>
          <w:sz w:val="16"/>
          <w:szCs w:val="16"/>
        </w:rPr>
        <w:t>-</w:t>
      </w:r>
      <w:r w:rsidR="00EE0504" w:rsidRPr="00731F90">
        <w:rPr>
          <w:sz w:val="16"/>
          <w:szCs w:val="16"/>
        </w:rPr>
        <w:t xml:space="preserve"> Tento spotřebič není hračka. Ujistěte se, že si děti s přístrojem nehrají. </w:t>
      </w:r>
    </w:p>
    <w:p w:rsidR="00EE0504" w:rsidRPr="00731F90" w:rsidRDefault="00130A64" w:rsidP="008544A1">
      <w:pPr>
        <w:spacing w:after="0"/>
        <w:rPr>
          <w:sz w:val="16"/>
          <w:szCs w:val="16"/>
        </w:rPr>
      </w:pPr>
      <w:r w:rsidRPr="00731F90">
        <w:rPr>
          <w:rFonts w:ascii="Segoe UI Emoji" w:hAnsi="Segoe UI Emoji" w:cs="Segoe UI Emoji"/>
          <w:sz w:val="16"/>
          <w:szCs w:val="16"/>
        </w:rPr>
        <w:t>-</w:t>
      </w:r>
      <w:r w:rsidR="00EE0504" w:rsidRPr="00731F90">
        <w:rPr>
          <w:sz w:val="16"/>
          <w:szCs w:val="16"/>
        </w:rPr>
        <w:t xml:space="preserve"> Pokud je p</w:t>
      </w:r>
      <w:r w:rsidR="00EE0504" w:rsidRPr="00731F90">
        <w:rPr>
          <w:rFonts w:ascii="Calibri" w:hAnsi="Calibri" w:cs="Calibri"/>
          <w:sz w:val="16"/>
          <w:szCs w:val="16"/>
        </w:rPr>
        <w:t>ř</w:t>
      </w:r>
      <w:r w:rsidR="00EE0504" w:rsidRPr="00731F90">
        <w:rPr>
          <w:sz w:val="16"/>
          <w:szCs w:val="16"/>
        </w:rPr>
        <w:t>ipojen</w:t>
      </w:r>
      <w:r w:rsidRPr="00731F90">
        <w:rPr>
          <w:rFonts w:ascii="Calibri" w:hAnsi="Calibri" w:cs="Calibri"/>
          <w:sz w:val="16"/>
          <w:szCs w:val="16"/>
        </w:rPr>
        <w:t>í</w:t>
      </w:r>
      <w:r w:rsidR="00EE0504" w:rsidRPr="00731F90">
        <w:rPr>
          <w:sz w:val="16"/>
          <w:szCs w:val="16"/>
        </w:rPr>
        <w:t xml:space="preserve"> k s</w:t>
      </w:r>
      <w:r w:rsidR="00EE0504" w:rsidRPr="00731F90">
        <w:rPr>
          <w:rFonts w:ascii="Calibri" w:hAnsi="Calibri" w:cs="Calibri"/>
          <w:sz w:val="16"/>
          <w:szCs w:val="16"/>
        </w:rPr>
        <w:t>í</w:t>
      </w:r>
      <w:r w:rsidR="00EE0504" w:rsidRPr="00731F90">
        <w:rPr>
          <w:sz w:val="16"/>
          <w:szCs w:val="16"/>
        </w:rPr>
        <w:t>ti po</w:t>
      </w:r>
      <w:r w:rsidR="00EE0504" w:rsidRPr="00731F90">
        <w:rPr>
          <w:rFonts w:ascii="Calibri" w:hAnsi="Calibri" w:cs="Calibri"/>
          <w:sz w:val="16"/>
          <w:szCs w:val="16"/>
        </w:rPr>
        <w:t>š</w:t>
      </w:r>
      <w:r w:rsidR="00EE0504" w:rsidRPr="00731F90">
        <w:rPr>
          <w:sz w:val="16"/>
          <w:szCs w:val="16"/>
        </w:rPr>
        <w:t>kozeno, mus</w:t>
      </w:r>
      <w:r w:rsidR="00EE0504" w:rsidRPr="00731F90">
        <w:rPr>
          <w:rFonts w:ascii="Calibri" w:hAnsi="Calibri" w:cs="Calibri"/>
          <w:sz w:val="16"/>
          <w:szCs w:val="16"/>
        </w:rPr>
        <w:t>í</w:t>
      </w:r>
      <w:r w:rsidR="00EE0504" w:rsidRPr="00731F90">
        <w:rPr>
          <w:sz w:val="16"/>
          <w:szCs w:val="16"/>
        </w:rPr>
        <w:t xml:space="preserve"> b</w:t>
      </w:r>
      <w:r w:rsidR="00EE0504" w:rsidRPr="00731F90">
        <w:rPr>
          <w:rFonts w:ascii="Calibri" w:hAnsi="Calibri" w:cs="Calibri"/>
          <w:sz w:val="16"/>
          <w:szCs w:val="16"/>
        </w:rPr>
        <w:t>ý</w:t>
      </w:r>
      <w:r w:rsidR="00EE0504" w:rsidRPr="00731F90">
        <w:rPr>
          <w:sz w:val="16"/>
          <w:szCs w:val="16"/>
        </w:rPr>
        <w:t>t vym</w:t>
      </w:r>
      <w:r w:rsidR="00EE0504" w:rsidRPr="00731F90">
        <w:rPr>
          <w:rFonts w:ascii="Calibri" w:hAnsi="Calibri" w:cs="Calibri"/>
          <w:sz w:val="16"/>
          <w:szCs w:val="16"/>
        </w:rPr>
        <w:t>ě</w:t>
      </w:r>
      <w:r w:rsidR="00EE0504" w:rsidRPr="00731F90">
        <w:rPr>
          <w:sz w:val="16"/>
          <w:szCs w:val="16"/>
        </w:rPr>
        <w:t>n</w:t>
      </w:r>
      <w:r w:rsidR="00EE0504" w:rsidRPr="00731F90">
        <w:rPr>
          <w:rFonts w:ascii="Calibri" w:hAnsi="Calibri" w:cs="Calibri"/>
          <w:sz w:val="16"/>
          <w:szCs w:val="16"/>
        </w:rPr>
        <w:t>ě</w:t>
      </w:r>
      <w:r w:rsidR="00EE0504" w:rsidRPr="00731F90">
        <w:rPr>
          <w:sz w:val="16"/>
          <w:szCs w:val="16"/>
        </w:rPr>
        <w:t>no v autorizovan</w:t>
      </w:r>
      <w:r w:rsidR="00EE0504" w:rsidRPr="00731F90">
        <w:rPr>
          <w:rFonts w:ascii="Calibri" w:hAnsi="Calibri" w:cs="Calibri"/>
          <w:sz w:val="16"/>
          <w:szCs w:val="16"/>
        </w:rPr>
        <w:t>é</w:t>
      </w:r>
      <w:r w:rsidR="00EE0504" w:rsidRPr="00731F90">
        <w:rPr>
          <w:sz w:val="16"/>
          <w:szCs w:val="16"/>
        </w:rPr>
        <w:t>m servisn</w:t>
      </w:r>
      <w:r w:rsidR="00EE0504" w:rsidRPr="00731F90">
        <w:rPr>
          <w:rFonts w:ascii="Calibri" w:hAnsi="Calibri" w:cs="Calibri"/>
          <w:sz w:val="16"/>
          <w:szCs w:val="16"/>
        </w:rPr>
        <w:t>í</w:t>
      </w:r>
      <w:r w:rsidR="00EE0504" w:rsidRPr="00731F90">
        <w:rPr>
          <w:sz w:val="16"/>
          <w:szCs w:val="16"/>
        </w:rPr>
        <w:t>m st</w:t>
      </w:r>
      <w:r w:rsidR="00EE0504" w:rsidRPr="00731F90">
        <w:rPr>
          <w:rFonts w:ascii="Calibri" w:hAnsi="Calibri" w:cs="Calibri"/>
          <w:sz w:val="16"/>
          <w:szCs w:val="16"/>
        </w:rPr>
        <w:t>ř</w:t>
      </w:r>
      <w:r w:rsidR="00EE0504" w:rsidRPr="00731F90">
        <w:rPr>
          <w:sz w:val="16"/>
          <w:szCs w:val="16"/>
        </w:rPr>
        <w:t>edisku. Nepokou</w:t>
      </w:r>
      <w:r w:rsidR="00EE0504" w:rsidRPr="00731F90">
        <w:rPr>
          <w:rFonts w:ascii="Calibri" w:hAnsi="Calibri" w:cs="Calibri"/>
          <w:sz w:val="16"/>
          <w:szCs w:val="16"/>
        </w:rPr>
        <w:t>š</w:t>
      </w:r>
      <w:r w:rsidR="00EE0504" w:rsidRPr="00731F90">
        <w:rPr>
          <w:sz w:val="16"/>
          <w:szCs w:val="16"/>
        </w:rPr>
        <w:t>ejte se p</w:t>
      </w:r>
      <w:r w:rsidR="00EE0504" w:rsidRPr="00731F90">
        <w:rPr>
          <w:rFonts w:ascii="Calibri" w:hAnsi="Calibri" w:cs="Calibri"/>
          <w:sz w:val="16"/>
          <w:szCs w:val="16"/>
        </w:rPr>
        <w:t>ří</w:t>
      </w:r>
      <w:r w:rsidR="00EE0504" w:rsidRPr="00731F90">
        <w:rPr>
          <w:sz w:val="16"/>
          <w:szCs w:val="16"/>
        </w:rPr>
        <w:t>stroj rozeb</w:t>
      </w:r>
      <w:r w:rsidR="00EE0504" w:rsidRPr="00731F90">
        <w:rPr>
          <w:rFonts w:ascii="Calibri" w:hAnsi="Calibri" w:cs="Calibri"/>
          <w:sz w:val="16"/>
          <w:szCs w:val="16"/>
        </w:rPr>
        <w:t>í</w:t>
      </w:r>
      <w:r w:rsidR="00EE0504" w:rsidRPr="00731F90">
        <w:rPr>
          <w:sz w:val="16"/>
          <w:szCs w:val="16"/>
        </w:rPr>
        <w:t>rat ani opravovat.</w:t>
      </w:r>
    </w:p>
    <w:p w:rsidR="00130A64" w:rsidRPr="00731F90" w:rsidRDefault="00EE0504" w:rsidP="008544A1">
      <w:pPr>
        <w:spacing w:after="0"/>
        <w:rPr>
          <w:sz w:val="16"/>
          <w:szCs w:val="16"/>
        </w:rPr>
      </w:pPr>
      <w:r w:rsidRPr="00731F90">
        <w:rPr>
          <w:sz w:val="16"/>
          <w:szCs w:val="16"/>
        </w:rPr>
        <w:t> </w:t>
      </w:r>
      <w:r w:rsidR="00130A64" w:rsidRPr="00731F90">
        <w:rPr>
          <w:rFonts w:ascii="Segoe UI Emoji" w:hAnsi="Segoe UI Emoji" w:cs="Segoe UI Emoji"/>
          <w:sz w:val="16"/>
          <w:szCs w:val="16"/>
        </w:rPr>
        <w:t>-</w:t>
      </w:r>
      <w:r w:rsidRPr="00731F90">
        <w:rPr>
          <w:sz w:val="16"/>
          <w:szCs w:val="16"/>
        </w:rPr>
        <w:t xml:space="preserve"> Tento spot</w:t>
      </w:r>
      <w:r w:rsidRPr="00731F90">
        <w:rPr>
          <w:rFonts w:ascii="Calibri" w:hAnsi="Calibri" w:cs="Calibri"/>
          <w:sz w:val="16"/>
          <w:szCs w:val="16"/>
        </w:rPr>
        <w:t>ř</w:t>
      </w:r>
      <w:r w:rsidRPr="00731F90">
        <w:rPr>
          <w:sz w:val="16"/>
          <w:szCs w:val="16"/>
        </w:rPr>
        <w:t>ebi</w:t>
      </w:r>
      <w:r w:rsidRPr="00731F90">
        <w:rPr>
          <w:rFonts w:ascii="Calibri" w:hAnsi="Calibri" w:cs="Calibri"/>
          <w:sz w:val="16"/>
          <w:szCs w:val="16"/>
        </w:rPr>
        <w:t>č</w:t>
      </w:r>
      <w:r w:rsidRPr="00731F90">
        <w:rPr>
          <w:sz w:val="16"/>
          <w:szCs w:val="16"/>
        </w:rPr>
        <w:t xml:space="preserve"> je ur</w:t>
      </w:r>
      <w:r w:rsidRPr="00731F90">
        <w:rPr>
          <w:rFonts w:ascii="Calibri" w:hAnsi="Calibri" w:cs="Calibri"/>
          <w:sz w:val="16"/>
          <w:szCs w:val="16"/>
        </w:rPr>
        <w:t>č</w:t>
      </w:r>
      <w:r w:rsidRPr="00731F90">
        <w:rPr>
          <w:sz w:val="16"/>
          <w:szCs w:val="16"/>
        </w:rPr>
        <w:t>en pouze pro dom</w:t>
      </w:r>
      <w:r w:rsidRPr="00731F90">
        <w:rPr>
          <w:rFonts w:ascii="Calibri" w:hAnsi="Calibri" w:cs="Calibri"/>
          <w:sz w:val="16"/>
          <w:szCs w:val="16"/>
        </w:rPr>
        <w:t>á</w:t>
      </w:r>
      <w:r w:rsidRPr="00731F90">
        <w:rPr>
          <w:sz w:val="16"/>
          <w:szCs w:val="16"/>
        </w:rPr>
        <w:t>c</w:t>
      </w:r>
      <w:r w:rsidRPr="00731F90">
        <w:rPr>
          <w:rFonts w:ascii="Calibri" w:hAnsi="Calibri" w:cs="Calibri"/>
          <w:sz w:val="16"/>
          <w:szCs w:val="16"/>
        </w:rPr>
        <w:t>í</w:t>
      </w:r>
      <w:r w:rsidRPr="00731F90">
        <w:rPr>
          <w:sz w:val="16"/>
          <w:szCs w:val="16"/>
        </w:rPr>
        <w:t>, neprofesion</w:t>
      </w:r>
      <w:r w:rsidRPr="00731F90">
        <w:rPr>
          <w:rFonts w:ascii="Calibri" w:hAnsi="Calibri" w:cs="Calibri"/>
          <w:sz w:val="16"/>
          <w:szCs w:val="16"/>
        </w:rPr>
        <w:t>á</w:t>
      </w:r>
      <w:r w:rsidRPr="00731F90">
        <w:rPr>
          <w:sz w:val="16"/>
          <w:szCs w:val="16"/>
        </w:rPr>
        <w:t>ln</w:t>
      </w:r>
      <w:r w:rsidRPr="00731F90">
        <w:rPr>
          <w:rFonts w:ascii="Calibri" w:hAnsi="Calibri" w:cs="Calibri"/>
          <w:sz w:val="16"/>
          <w:szCs w:val="16"/>
        </w:rPr>
        <w:t>í</w:t>
      </w:r>
      <w:r w:rsidRPr="00731F90">
        <w:rPr>
          <w:sz w:val="16"/>
          <w:szCs w:val="16"/>
        </w:rPr>
        <w:t xml:space="preserve"> nebo pr</w:t>
      </w:r>
      <w:r w:rsidRPr="00731F90">
        <w:rPr>
          <w:rFonts w:ascii="Calibri" w:hAnsi="Calibri" w:cs="Calibri"/>
          <w:sz w:val="16"/>
          <w:szCs w:val="16"/>
        </w:rPr>
        <w:t>ů</w:t>
      </w:r>
      <w:r w:rsidRPr="00731F90">
        <w:rPr>
          <w:sz w:val="16"/>
          <w:szCs w:val="16"/>
        </w:rPr>
        <w:t>myslov</w:t>
      </w:r>
      <w:r w:rsidRPr="00731F90">
        <w:rPr>
          <w:rFonts w:ascii="Calibri" w:hAnsi="Calibri" w:cs="Calibri"/>
          <w:sz w:val="16"/>
          <w:szCs w:val="16"/>
        </w:rPr>
        <w:t>é</w:t>
      </w:r>
      <w:r w:rsidRPr="00731F90">
        <w:rPr>
          <w:sz w:val="16"/>
          <w:szCs w:val="16"/>
        </w:rPr>
        <w:t xml:space="preserve"> pou</w:t>
      </w:r>
      <w:r w:rsidRPr="00731F90">
        <w:rPr>
          <w:rFonts w:ascii="Calibri" w:hAnsi="Calibri" w:cs="Calibri"/>
          <w:sz w:val="16"/>
          <w:szCs w:val="16"/>
        </w:rPr>
        <w:t>ž</w:t>
      </w:r>
      <w:r w:rsidRPr="00731F90">
        <w:rPr>
          <w:sz w:val="16"/>
          <w:szCs w:val="16"/>
        </w:rPr>
        <w:t>it</w:t>
      </w:r>
      <w:r w:rsidRPr="00731F90">
        <w:rPr>
          <w:rFonts w:ascii="Calibri" w:hAnsi="Calibri" w:cs="Calibri"/>
          <w:sz w:val="16"/>
          <w:szCs w:val="16"/>
        </w:rPr>
        <w:t>í</w:t>
      </w:r>
      <w:r w:rsidRPr="00731F90">
        <w:rPr>
          <w:sz w:val="16"/>
          <w:szCs w:val="16"/>
        </w:rPr>
        <w:t>.</w:t>
      </w:r>
    </w:p>
    <w:p w:rsidR="00130A64" w:rsidRPr="00731F90" w:rsidRDefault="00EE0504" w:rsidP="008544A1">
      <w:pPr>
        <w:spacing w:after="0"/>
        <w:rPr>
          <w:rFonts w:ascii="Calibri" w:hAnsi="Calibri" w:cs="Calibri"/>
          <w:sz w:val="16"/>
          <w:szCs w:val="16"/>
        </w:rPr>
      </w:pPr>
      <w:r w:rsidRPr="00731F90">
        <w:rPr>
          <w:sz w:val="16"/>
          <w:szCs w:val="16"/>
        </w:rPr>
        <w:t xml:space="preserve"> </w:t>
      </w:r>
      <w:r w:rsidR="00130A64" w:rsidRPr="00731F90">
        <w:rPr>
          <w:rFonts w:ascii="Segoe UI Emoji" w:hAnsi="Segoe UI Emoji" w:cs="Segoe UI Emoji"/>
          <w:sz w:val="16"/>
          <w:szCs w:val="16"/>
        </w:rPr>
        <w:t>-</w:t>
      </w:r>
      <w:r w:rsidRPr="00731F90">
        <w:rPr>
          <w:sz w:val="16"/>
          <w:szCs w:val="16"/>
        </w:rPr>
        <w:t xml:space="preserve"> P</w:t>
      </w:r>
      <w:r w:rsidRPr="00731F90">
        <w:rPr>
          <w:rFonts w:ascii="Calibri" w:hAnsi="Calibri" w:cs="Calibri"/>
          <w:sz w:val="16"/>
          <w:szCs w:val="16"/>
        </w:rPr>
        <w:t>ř</w:t>
      </w:r>
      <w:r w:rsidRPr="00731F90">
        <w:rPr>
          <w:sz w:val="16"/>
          <w:szCs w:val="16"/>
        </w:rPr>
        <w:t>ed p</w:t>
      </w:r>
      <w:r w:rsidRPr="00731F90">
        <w:rPr>
          <w:rFonts w:ascii="Calibri" w:hAnsi="Calibri" w:cs="Calibri"/>
          <w:sz w:val="16"/>
          <w:szCs w:val="16"/>
        </w:rPr>
        <w:t>ř</w:t>
      </w:r>
      <w:r w:rsidRPr="00731F90">
        <w:rPr>
          <w:sz w:val="16"/>
          <w:szCs w:val="16"/>
        </w:rPr>
        <w:t>ipojen</w:t>
      </w:r>
      <w:r w:rsidRPr="00731F90">
        <w:rPr>
          <w:rFonts w:ascii="Calibri" w:hAnsi="Calibri" w:cs="Calibri"/>
          <w:sz w:val="16"/>
          <w:szCs w:val="16"/>
        </w:rPr>
        <w:t>í</w:t>
      </w:r>
      <w:r w:rsidRPr="00731F90">
        <w:rPr>
          <w:sz w:val="16"/>
          <w:szCs w:val="16"/>
        </w:rPr>
        <w:t>m spot</w:t>
      </w:r>
      <w:r w:rsidRPr="00731F90">
        <w:rPr>
          <w:rFonts w:ascii="Calibri" w:hAnsi="Calibri" w:cs="Calibri"/>
          <w:sz w:val="16"/>
          <w:szCs w:val="16"/>
        </w:rPr>
        <w:t>ř</w:t>
      </w:r>
      <w:r w:rsidRPr="00731F90">
        <w:rPr>
          <w:sz w:val="16"/>
          <w:szCs w:val="16"/>
        </w:rPr>
        <w:t>ebi</w:t>
      </w:r>
      <w:r w:rsidRPr="00731F90">
        <w:rPr>
          <w:rFonts w:ascii="Calibri" w:hAnsi="Calibri" w:cs="Calibri"/>
          <w:sz w:val="16"/>
          <w:szCs w:val="16"/>
        </w:rPr>
        <w:t>č</w:t>
      </w:r>
      <w:r w:rsidRPr="00731F90">
        <w:rPr>
          <w:sz w:val="16"/>
          <w:szCs w:val="16"/>
        </w:rPr>
        <w:t>e k s</w:t>
      </w:r>
      <w:r w:rsidRPr="00731F90">
        <w:rPr>
          <w:rFonts w:ascii="Calibri" w:hAnsi="Calibri" w:cs="Calibri"/>
          <w:sz w:val="16"/>
          <w:szCs w:val="16"/>
        </w:rPr>
        <w:t>í</w:t>
      </w:r>
      <w:r w:rsidRPr="00731F90">
        <w:rPr>
          <w:sz w:val="16"/>
          <w:szCs w:val="16"/>
        </w:rPr>
        <w:t>ti zkontrolujte, zda nap</w:t>
      </w:r>
      <w:r w:rsidRPr="00731F90">
        <w:rPr>
          <w:rFonts w:ascii="Calibri" w:hAnsi="Calibri" w:cs="Calibri"/>
          <w:sz w:val="16"/>
          <w:szCs w:val="16"/>
        </w:rPr>
        <w:t>ě</w:t>
      </w:r>
      <w:r w:rsidRPr="00731F90">
        <w:rPr>
          <w:sz w:val="16"/>
          <w:szCs w:val="16"/>
        </w:rPr>
        <w:t>t</w:t>
      </w:r>
      <w:r w:rsidRPr="00731F90">
        <w:rPr>
          <w:rFonts w:ascii="Calibri" w:hAnsi="Calibri" w:cs="Calibri"/>
          <w:sz w:val="16"/>
          <w:szCs w:val="16"/>
        </w:rPr>
        <w:t>í</w:t>
      </w:r>
      <w:r w:rsidRPr="00731F90">
        <w:rPr>
          <w:sz w:val="16"/>
          <w:szCs w:val="16"/>
        </w:rPr>
        <w:t xml:space="preserve"> uveden</w:t>
      </w:r>
      <w:r w:rsidRPr="00731F90">
        <w:rPr>
          <w:rFonts w:ascii="Calibri" w:hAnsi="Calibri" w:cs="Calibri"/>
          <w:sz w:val="16"/>
          <w:szCs w:val="16"/>
        </w:rPr>
        <w:t>é</w:t>
      </w:r>
      <w:r w:rsidRPr="00731F90">
        <w:rPr>
          <w:sz w:val="16"/>
          <w:szCs w:val="16"/>
        </w:rPr>
        <w:t xml:space="preserve"> na typov</w:t>
      </w:r>
      <w:r w:rsidRPr="00731F90">
        <w:rPr>
          <w:rFonts w:ascii="Calibri" w:hAnsi="Calibri" w:cs="Calibri"/>
          <w:sz w:val="16"/>
          <w:szCs w:val="16"/>
        </w:rPr>
        <w:t>é</w:t>
      </w:r>
      <w:r w:rsidRPr="00731F90">
        <w:rPr>
          <w:sz w:val="16"/>
          <w:szCs w:val="16"/>
        </w:rPr>
        <w:t xml:space="preserve">m </w:t>
      </w:r>
      <w:r w:rsidRPr="00731F90">
        <w:rPr>
          <w:rFonts w:ascii="Calibri" w:hAnsi="Calibri" w:cs="Calibri"/>
          <w:sz w:val="16"/>
          <w:szCs w:val="16"/>
        </w:rPr>
        <w:t>š</w:t>
      </w:r>
      <w:r w:rsidRPr="00731F90">
        <w:rPr>
          <w:sz w:val="16"/>
          <w:szCs w:val="16"/>
        </w:rPr>
        <w:t>t</w:t>
      </w:r>
      <w:r w:rsidRPr="00731F90">
        <w:rPr>
          <w:rFonts w:ascii="Calibri" w:hAnsi="Calibri" w:cs="Calibri"/>
          <w:sz w:val="16"/>
          <w:szCs w:val="16"/>
        </w:rPr>
        <w:t>í</w:t>
      </w:r>
      <w:r w:rsidRPr="00731F90">
        <w:rPr>
          <w:sz w:val="16"/>
          <w:szCs w:val="16"/>
        </w:rPr>
        <w:t>tku a voli</w:t>
      </w:r>
      <w:r w:rsidRPr="00731F90">
        <w:rPr>
          <w:rFonts w:ascii="Calibri" w:hAnsi="Calibri" w:cs="Calibri"/>
          <w:sz w:val="16"/>
          <w:szCs w:val="16"/>
        </w:rPr>
        <w:t>č</w:t>
      </w:r>
      <w:r w:rsidRPr="00731F90">
        <w:rPr>
          <w:sz w:val="16"/>
          <w:szCs w:val="16"/>
        </w:rPr>
        <w:t xml:space="preserve"> nap</w:t>
      </w:r>
      <w:r w:rsidRPr="00731F90">
        <w:rPr>
          <w:rFonts w:ascii="Calibri" w:hAnsi="Calibri" w:cs="Calibri"/>
          <w:sz w:val="16"/>
          <w:szCs w:val="16"/>
        </w:rPr>
        <w:t>ě</w:t>
      </w:r>
      <w:r w:rsidRPr="00731F90">
        <w:rPr>
          <w:sz w:val="16"/>
          <w:szCs w:val="16"/>
        </w:rPr>
        <w:t>t</w:t>
      </w:r>
      <w:r w:rsidRPr="00731F90">
        <w:rPr>
          <w:rFonts w:ascii="Calibri" w:hAnsi="Calibri" w:cs="Calibri"/>
          <w:sz w:val="16"/>
          <w:szCs w:val="16"/>
        </w:rPr>
        <w:t>í</w:t>
      </w:r>
      <w:r w:rsidRPr="00731F90">
        <w:rPr>
          <w:sz w:val="16"/>
          <w:szCs w:val="16"/>
        </w:rPr>
        <w:t xml:space="preserve"> odpov</w:t>
      </w:r>
      <w:r w:rsidRPr="00731F90">
        <w:rPr>
          <w:rFonts w:ascii="Calibri" w:hAnsi="Calibri" w:cs="Calibri"/>
          <w:sz w:val="16"/>
          <w:szCs w:val="16"/>
        </w:rPr>
        <w:t>í</w:t>
      </w:r>
      <w:r w:rsidRPr="00731F90">
        <w:rPr>
          <w:sz w:val="16"/>
          <w:szCs w:val="16"/>
        </w:rPr>
        <w:t>daj</w:t>
      </w:r>
      <w:r w:rsidRPr="00731F90">
        <w:rPr>
          <w:rFonts w:ascii="Calibri" w:hAnsi="Calibri" w:cs="Calibri"/>
          <w:sz w:val="16"/>
          <w:szCs w:val="16"/>
        </w:rPr>
        <w:t>í</w:t>
      </w:r>
      <w:r w:rsidRPr="00731F90">
        <w:rPr>
          <w:sz w:val="16"/>
          <w:szCs w:val="16"/>
        </w:rPr>
        <w:t xml:space="preserve"> nap</w:t>
      </w:r>
      <w:r w:rsidRPr="00731F90">
        <w:rPr>
          <w:rFonts w:ascii="Calibri" w:hAnsi="Calibri" w:cs="Calibri"/>
          <w:sz w:val="16"/>
          <w:szCs w:val="16"/>
        </w:rPr>
        <w:t>ě</w:t>
      </w:r>
      <w:r w:rsidRPr="00731F90">
        <w:rPr>
          <w:sz w:val="16"/>
          <w:szCs w:val="16"/>
        </w:rPr>
        <w:t>t</w:t>
      </w:r>
      <w:r w:rsidRPr="00731F90">
        <w:rPr>
          <w:rFonts w:ascii="Calibri" w:hAnsi="Calibri" w:cs="Calibri"/>
          <w:sz w:val="16"/>
          <w:szCs w:val="16"/>
        </w:rPr>
        <w:t>í</w:t>
      </w:r>
      <w:r w:rsidRPr="00731F90">
        <w:rPr>
          <w:sz w:val="16"/>
          <w:szCs w:val="16"/>
        </w:rPr>
        <w:t xml:space="preserve"> v s</w:t>
      </w:r>
      <w:r w:rsidRPr="00731F90">
        <w:rPr>
          <w:rFonts w:ascii="Calibri" w:hAnsi="Calibri" w:cs="Calibri"/>
          <w:sz w:val="16"/>
          <w:szCs w:val="16"/>
        </w:rPr>
        <w:t>í</w:t>
      </w:r>
      <w:r w:rsidRPr="00731F90">
        <w:rPr>
          <w:sz w:val="16"/>
          <w:szCs w:val="16"/>
        </w:rPr>
        <w:t xml:space="preserve">ti. </w:t>
      </w:r>
    </w:p>
    <w:p w:rsidR="00130A64" w:rsidRPr="00731F90" w:rsidRDefault="00130A64" w:rsidP="008544A1">
      <w:pPr>
        <w:spacing w:after="0"/>
        <w:rPr>
          <w:sz w:val="16"/>
          <w:szCs w:val="16"/>
        </w:rPr>
      </w:pPr>
      <w:r w:rsidRPr="00731F90">
        <w:rPr>
          <w:rFonts w:ascii="Segoe UI Emoji" w:hAnsi="Segoe UI Emoji" w:cs="Segoe UI Emoji"/>
          <w:sz w:val="16"/>
          <w:szCs w:val="16"/>
        </w:rPr>
        <w:t>-</w:t>
      </w:r>
      <w:r w:rsidR="00EE0504" w:rsidRPr="00731F90">
        <w:rPr>
          <w:sz w:val="16"/>
          <w:szCs w:val="16"/>
        </w:rPr>
        <w:t xml:space="preserve"> Zkontrolujte, zda z</w:t>
      </w:r>
      <w:r w:rsidR="00EE0504" w:rsidRPr="00731F90">
        <w:rPr>
          <w:rFonts w:ascii="Calibri" w:hAnsi="Calibri" w:cs="Calibri"/>
          <w:sz w:val="16"/>
          <w:szCs w:val="16"/>
        </w:rPr>
        <w:t>á</w:t>
      </w:r>
      <w:r w:rsidR="00EE0504" w:rsidRPr="00731F90">
        <w:rPr>
          <w:sz w:val="16"/>
          <w:szCs w:val="16"/>
        </w:rPr>
        <w:t>suvka odpov</w:t>
      </w:r>
      <w:r w:rsidR="00EE0504" w:rsidRPr="00731F90">
        <w:rPr>
          <w:rFonts w:ascii="Calibri" w:hAnsi="Calibri" w:cs="Calibri"/>
          <w:sz w:val="16"/>
          <w:szCs w:val="16"/>
        </w:rPr>
        <w:t>í</w:t>
      </w:r>
      <w:r w:rsidR="00EE0504" w:rsidRPr="00731F90">
        <w:rPr>
          <w:sz w:val="16"/>
          <w:szCs w:val="16"/>
        </w:rPr>
        <w:t>d</w:t>
      </w:r>
      <w:r w:rsidR="00EE0504" w:rsidRPr="00731F90">
        <w:rPr>
          <w:rFonts w:ascii="Calibri" w:hAnsi="Calibri" w:cs="Calibri"/>
          <w:sz w:val="16"/>
          <w:szCs w:val="16"/>
        </w:rPr>
        <w:t>á</w:t>
      </w:r>
      <w:r w:rsidR="00EE0504" w:rsidRPr="00731F90">
        <w:rPr>
          <w:sz w:val="16"/>
          <w:szCs w:val="16"/>
        </w:rPr>
        <w:t xml:space="preserve"> z</w:t>
      </w:r>
      <w:r w:rsidR="00EE0504" w:rsidRPr="00731F90">
        <w:rPr>
          <w:rFonts w:ascii="Calibri" w:hAnsi="Calibri" w:cs="Calibri"/>
          <w:sz w:val="16"/>
          <w:szCs w:val="16"/>
        </w:rPr>
        <w:t>á</w:t>
      </w:r>
      <w:r w:rsidR="00EE0504" w:rsidRPr="00731F90">
        <w:rPr>
          <w:sz w:val="16"/>
          <w:szCs w:val="16"/>
        </w:rPr>
        <w:t>str</w:t>
      </w:r>
      <w:r w:rsidR="00EE0504" w:rsidRPr="00731F90">
        <w:rPr>
          <w:rFonts w:ascii="Calibri" w:hAnsi="Calibri" w:cs="Calibri"/>
          <w:sz w:val="16"/>
          <w:szCs w:val="16"/>
        </w:rPr>
        <w:t>č</w:t>
      </w:r>
      <w:r w:rsidR="00EE0504" w:rsidRPr="00731F90">
        <w:rPr>
          <w:sz w:val="16"/>
          <w:szCs w:val="16"/>
        </w:rPr>
        <w:t>ce spot</w:t>
      </w:r>
      <w:r w:rsidR="00EE0504" w:rsidRPr="00731F90">
        <w:rPr>
          <w:rFonts w:ascii="Calibri" w:hAnsi="Calibri" w:cs="Calibri"/>
          <w:sz w:val="16"/>
          <w:szCs w:val="16"/>
        </w:rPr>
        <w:t>ř</w:t>
      </w:r>
      <w:r w:rsidR="00EE0504" w:rsidRPr="00731F90">
        <w:rPr>
          <w:sz w:val="16"/>
          <w:szCs w:val="16"/>
        </w:rPr>
        <w:t>ebi</w:t>
      </w:r>
      <w:r w:rsidR="00EE0504" w:rsidRPr="00731F90">
        <w:rPr>
          <w:rFonts w:ascii="Calibri" w:hAnsi="Calibri" w:cs="Calibri"/>
          <w:sz w:val="16"/>
          <w:szCs w:val="16"/>
        </w:rPr>
        <w:t>č</w:t>
      </w:r>
      <w:r w:rsidR="00EE0504" w:rsidRPr="00731F90">
        <w:rPr>
          <w:sz w:val="16"/>
          <w:szCs w:val="16"/>
        </w:rPr>
        <w:t>e. Neprov</w:t>
      </w:r>
      <w:r w:rsidR="00EE0504" w:rsidRPr="00731F90">
        <w:rPr>
          <w:rFonts w:ascii="Calibri" w:hAnsi="Calibri" w:cs="Calibri"/>
          <w:sz w:val="16"/>
          <w:szCs w:val="16"/>
        </w:rPr>
        <w:t>á</w:t>
      </w:r>
      <w:r w:rsidR="00EE0504" w:rsidRPr="00731F90">
        <w:rPr>
          <w:sz w:val="16"/>
          <w:szCs w:val="16"/>
        </w:rPr>
        <w:t>d</w:t>
      </w:r>
      <w:r w:rsidR="00EE0504" w:rsidRPr="00731F90">
        <w:rPr>
          <w:rFonts w:ascii="Calibri" w:hAnsi="Calibri" w:cs="Calibri"/>
          <w:sz w:val="16"/>
          <w:szCs w:val="16"/>
        </w:rPr>
        <w:t>ě</w:t>
      </w:r>
      <w:r w:rsidR="00EE0504" w:rsidRPr="00731F90">
        <w:rPr>
          <w:sz w:val="16"/>
          <w:szCs w:val="16"/>
        </w:rPr>
        <w:t xml:space="preserve">jte </w:t>
      </w:r>
      <w:r w:rsidR="00EE0504" w:rsidRPr="00731F90">
        <w:rPr>
          <w:rFonts w:ascii="Calibri" w:hAnsi="Calibri" w:cs="Calibri"/>
          <w:sz w:val="16"/>
          <w:szCs w:val="16"/>
        </w:rPr>
        <w:t>žá</w:t>
      </w:r>
      <w:r w:rsidR="00EE0504" w:rsidRPr="00731F90">
        <w:rPr>
          <w:sz w:val="16"/>
          <w:szCs w:val="16"/>
        </w:rPr>
        <w:t>dn</w:t>
      </w:r>
      <w:r w:rsidR="00EE0504" w:rsidRPr="00731F90">
        <w:rPr>
          <w:rFonts w:ascii="Calibri" w:hAnsi="Calibri" w:cs="Calibri"/>
          <w:sz w:val="16"/>
          <w:szCs w:val="16"/>
        </w:rPr>
        <w:t>é</w:t>
      </w:r>
      <w:r w:rsidR="00EE0504" w:rsidRPr="00731F90">
        <w:rPr>
          <w:sz w:val="16"/>
          <w:szCs w:val="16"/>
        </w:rPr>
        <w:t xml:space="preserve"> </w:t>
      </w:r>
      <w:r w:rsidR="00EE0504" w:rsidRPr="00731F90">
        <w:rPr>
          <w:rFonts w:ascii="Calibri" w:hAnsi="Calibri" w:cs="Calibri"/>
          <w:sz w:val="16"/>
          <w:szCs w:val="16"/>
        </w:rPr>
        <w:t>ú</w:t>
      </w:r>
      <w:r w:rsidR="00EE0504" w:rsidRPr="00731F90">
        <w:rPr>
          <w:sz w:val="16"/>
          <w:szCs w:val="16"/>
        </w:rPr>
        <w:t>pravy z</w:t>
      </w:r>
      <w:r w:rsidR="00EE0504" w:rsidRPr="00731F90">
        <w:rPr>
          <w:rFonts w:ascii="Calibri" w:hAnsi="Calibri" w:cs="Calibri"/>
          <w:sz w:val="16"/>
          <w:szCs w:val="16"/>
        </w:rPr>
        <w:t>á</w:t>
      </w:r>
      <w:r w:rsidR="00EE0504" w:rsidRPr="00731F90">
        <w:rPr>
          <w:sz w:val="16"/>
          <w:szCs w:val="16"/>
        </w:rPr>
        <w:t>str</w:t>
      </w:r>
      <w:r w:rsidR="00EE0504" w:rsidRPr="00731F90">
        <w:rPr>
          <w:rFonts w:ascii="Calibri" w:hAnsi="Calibri" w:cs="Calibri"/>
          <w:sz w:val="16"/>
          <w:szCs w:val="16"/>
        </w:rPr>
        <w:t>č</w:t>
      </w:r>
      <w:r w:rsidR="00EE0504" w:rsidRPr="00731F90">
        <w:rPr>
          <w:sz w:val="16"/>
          <w:szCs w:val="16"/>
        </w:rPr>
        <w:t>ky. Nepou</w:t>
      </w:r>
      <w:r w:rsidR="00EE0504" w:rsidRPr="00731F90">
        <w:rPr>
          <w:rFonts w:ascii="Calibri" w:hAnsi="Calibri" w:cs="Calibri"/>
          <w:sz w:val="16"/>
          <w:szCs w:val="16"/>
        </w:rPr>
        <w:t>ží</w:t>
      </w:r>
      <w:r w:rsidR="00EE0504" w:rsidRPr="00731F90">
        <w:rPr>
          <w:sz w:val="16"/>
          <w:szCs w:val="16"/>
        </w:rPr>
        <w:t>vejte adapt</w:t>
      </w:r>
      <w:r w:rsidR="00EE0504" w:rsidRPr="00731F90">
        <w:rPr>
          <w:rFonts w:ascii="Calibri" w:hAnsi="Calibri" w:cs="Calibri"/>
          <w:sz w:val="16"/>
          <w:szCs w:val="16"/>
        </w:rPr>
        <w:t>é</w:t>
      </w:r>
      <w:r w:rsidR="00EE0504" w:rsidRPr="00731F90">
        <w:rPr>
          <w:sz w:val="16"/>
          <w:szCs w:val="16"/>
        </w:rPr>
        <w:t xml:space="preserve">ry. </w:t>
      </w:r>
    </w:p>
    <w:p w:rsidR="00130A64" w:rsidRPr="00731F90" w:rsidRDefault="00130A64" w:rsidP="008544A1">
      <w:pPr>
        <w:spacing w:after="0"/>
        <w:rPr>
          <w:rFonts w:ascii="Calibri" w:hAnsi="Calibri" w:cs="Calibri"/>
          <w:sz w:val="16"/>
          <w:szCs w:val="16"/>
        </w:rPr>
      </w:pPr>
      <w:r w:rsidRPr="00731F90">
        <w:rPr>
          <w:rFonts w:ascii="Segoe UI Emoji" w:hAnsi="Segoe UI Emoji" w:cs="Segoe UI Emoji"/>
          <w:sz w:val="16"/>
          <w:szCs w:val="16"/>
        </w:rPr>
        <w:t>-</w:t>
      </w:r>
      <w:r w:rsidR="00EE0504" w:rsidRPr="00731F90">
        <w:rPr>
          <w:sz w:val="16"/>
          <w:szCs w:val="16"/>
        </w:rPr>
        <w:t xml:space="preserve"> Spot</w:t>
      </w:r>
      <w:r w:rsidR="00EE0504" w:rsidRPr="00731F90">
        <w:rPr>
          <w:rFonts w:ascii="Calibri" w:hAnsi="Calibri" w:cs="Calibri"/>
          <w:sz w:val="16"/>
          <w:szCs w:val="16"/>
        </w:rPr>
        <w:t>ř</w:t>
      </w:r>
      <w:r w:rsidR="00EE0504" w:rsidRPr="00731F90">
        <w:rPr>
          <w:sz w:val="16"/>
          <w:szCs w:val="16"/>
        </w:rPr>
        <w:t>ebi</w:t>
      </w:r>
      <w:r w:rsidR="00EE0504" w:rsidRPr="00731F90">
        <w:rPr>
          <w:rFonts w:ascii="Calibri" w:hAnsi="Calibri" w:cs="Calibri"/>
          <w:sz w:val="16"/>
          <w:szCs w:val="16"/>
        </w:rPr>
        <w:t>č</w:t>
      </w:r>
      <w:r w:rsidR="00EE0504" w:rsidRPr="00731F90">
        <w:rPr>
          <w:sz w:val="16"/>
          <w:szCs w:val="16"/>
        </w:rPr>
        <w:t xml:space="preserve"> mus</w:t>
      </w:r>
      <w:r w:rsidR="00EE0504" w:rsidRPr="00731F90">
        <w:rPr>
          <w:rFonts w:ascii="Calibri" w:hAnsi="Calibri" w:cs="Calibri"/>
          <w:sz w:val="16"/>
          <w:szCs w:val="16"/>
        </w:rPr>
        <w:t>í</w:t>
      </w:r>
      <w:r w:rsidR="00EE0504" w:rsidRPr="00731F90">
        <w:rPr>
          <w:sz w:val="16"/>
          <w:szCs w:val="16"/>
        </w:rPr>
        <w:t xml:space="preserve"> b</w:t>
      </w:r>
      <w:r w:rsidR="00EE0504" w:rsidRPr="00731F90">
        <w:rPr>
          <w:rFonts w:ascii="Calibri" w:hAnsi="Calibri" w:cs="Calibri"/>
          <w:sz w:val="16"/>
          <w:szCs w:val="16"/>
        </w:rPr>
        <w:t>ý</w:t>
      </w:r>
      <w:r w:rsidR="00EE0504" w:rsidRPr="00731F90">
        <w:rPr>
          <w:sz w:val="16"/>
          <w:szCs w:val="16"/>
        </w:rPr>
        <w:t>t um</w:t>
      </w:r>
      <w:r w:rsidR="00EE0504" w:rsidRPr="00731F90">
        <w:rPr>
          <w:rFonts w:ascii="Calibri" w:hAnsi="Calibri" w:cs="Calibri"/>
          <w:sz w:val="16"/>
          <w:szCs w:val="16"/>
        </w:rPr>
        <w:t>í</w:t>
      </w:r>
      <w:r w:rsidR="00EE0504" w:rsidRPr="00731F90">
        <w:rPr>
          <w:sz w:val="16"/>
          <w:szCs w:val="16"/>
        </w:rPr>
        <w:t>st</w:t>
      </w:r>
      <w:r w:rsidR="00EE0504" w:rsidRPr="00731F90">
        <w:rPr>
          <w:rFonts w:ascii="Calibri" w:hAnsi="Calibri" w:cs="Calibri"/>
          <w:sz w:val="16"/>
          <w:szCs w:val="16"/>
        </w:rPr>
        <w:t>ě</w:t>
      </w:r>
      <w:r w:rsidR="00EE0504" w:rsidRPr="00731F90">
        <w:rPr>
          <w:sz w:val="16"/>
          <w:szCs w:val="16"/>
        </w:rPr>
        <w:t>n a pou</w:t>
      </w:r>
      <w:r w:rsidR="00EE0504" w:rsidRPr="00731F90">
        <w:rPr>
          <w:rFonts w:ascii="Calibri" w:hAnsi="Calibri" w:cs="Calibri"/>
          <w:sz w:val="16"/>
          <w:szCs w:val="16"/>
        </w:rPr>
        <w:t>ží</w:t>
      </w:r>
      <w:r w:rsidR="00EE0504" w:rsidRPr="00731F90">
        <w:rPr>
          <w:sz w:val="16"/>
          <w:szCs w:val="16"/>
        </w:rPr>
        <w:t>v</w:t>
      </w:r>
      <w:r w:rsidR="00EE0504" w:rsidRPr="00731F90">
        <w:rPr>
          <w:rFonts w:ascii="Calibri" w:hAnsi="Calibri" w:cs="Calibri"/>
          <w:sz w:val="16"/>
          <w:szCs w:val="16"/>
        </w:rPr>
        <w:t>á</w:t>
      </w:r>
      <w:r w:rsidR="00EE0504" w:rsidRPr="00731F90">
        <w:rPr>
          <w:sz w:val="16"/>
          <w:szCs w:val="16"/>
        </w:rPr>
        <w:t>n na rovn</w:t>
      </w:r>
      <w:r w:rsidR="00EE0504" w:rsidRPr="00731F90">
        <w:rPr>
          <w:rFonts w:ascii="Calibri" w:hAnsi="Calibri" w:cs="Calibri"/>
          <w:sz w:val="16"/>
          <w:szCs w:val="16"/>
        </w:rPr>
        <w:t>é</w:t>
      </w:r>
      <w:r w:rsidR="00EE0504" w:rsidRPr="00731F90">
        <w:rPr>
          <w:sz w:val="16"/>
          <w:szCs w:val="16"/>
        </w:rPr>
        <w:t>m a stabiln</w:t>
      </w:r>
      <w:r w:rsidR="00EE0504" w:rsidRPr="00731F90">
        <w:rPr>
          <w:rFonts w:ascii="Calibri" w:hAnsi="Calibri" w:cs="Calibri"/>
          <w:sz w:val="16"/>
          <w:szCs w:val="16"/>
        </w:rPr>
        <w:t>í</w:t>
      </w:r>
      <w:r w:rsidR="00EE0504" w:rsidRPr="00731F90">
        <w:rPr>
          <w:sz w:val="16"/>
          <w:szCs w:val="16"/>
        </w:rPr>
        <w:t xml:space="preserve">m povrchu. </w:t>
      </w:r>
    </w:p>
    <w:p w:rsidR="00130A64" w:rsidRPr="00731F90" w:rsidRDefault="00130A64" w:rsidP="008544A1">
      <w:pPr>
        <w:spacing w:after="0"/>
        <w:rPr>
          <w:sz w:val="16"/>
          <w:szCs w:val="16"/>
        </w:rPr>
      </w:pPr>
      <w:r w:rsidRPr="00731F90">
        <w:rPr>
          <w:rFonts w:ascii="Calibri" w:hAnsi="Calibri" w:cs="Calibri"/>
          <w:sz w:val="16"/>
          <w:szCs w:val="16"/>
        </w:rPr>
        <w:t>-</w:t>
      </w:r>
      <w:r w:rsidR="00EE0504" w:rsidRPr="00731F90">
        <w:rPr>
          <w:sz w:val="16"/>
          <w:szCs w:val="16"/>
        </w:rPr>
        <w:t xml:space="preserve"> Nepou</w:t>
      </w:r>
      <w:r w:rsidR="00EE0504" w:rsidRPr="00731F90">
        <w:rPr>
          <w:rFonts w:ascii="Calibri" w:hAnsi="Calibri" w:cs="Calibri"/>
          <w:sz w:val="16"/>
          <w:szCs w:val="16"/>
        </w:rPr>
        <w:t>ží</w:t>
      </w:r>
      <w:r w:rsidR="00EE0504" w:rsidRPr="00731F90">
        <w:rPr>
          <w:sz w:val="16"/>
          <w:szCs w:val="16"/>
        </w:rPr>
        <w:t>vejte p</w:t>
      </w:r>
      <w:r w:rsidR="00EE0504" w:rsidRPr="00731F90">
        <w:rPr>
          <w:rFonts w:ascii="Calibri" w:hAnsi="Calibri" w:cs="Calibri"/>
          <w:sz w:val="16"/>
          <w:szCs w:val="16"/>
        </w:rPr>
        <w:t>ří</w:t>
      </w:r>
      <w:r w:rsidR="00EE0504" w:rsidRPr="00731F90">
        <w:rPr>
          <w:sz w:val="16"/>
          <w:szCs w:val="16"/>
        </w:rPr>
        <w:t xml:space="preserve">stroj, pokud je poškozen napájecí kabel nebo zástrčka. </w:t>
      </w:r>
    </w:p>
    <w:p w:rsidR="00130A64" w:rsidRPr="00731F90" w:rsidRDefault="00130A64" w:rsidP="008544A1">
      <w:pPr>
        <w:spacing w:after="0"/>
        <w:rPr>
          <w:sz w:val="16"/>
          <w:szCs w:val="16"/>
        </w:rPr>
      </w:pPr>
      <w:r w:rsidRPr="00731F90">
        <w:rPr>
          <w:rFonts w:ascii="Segoe UI Emoji" w:hAnsi="Segoe UI Emoji" w:cs="Segoe UI Emoji"/>
          <w:sz w:val="16"/>
          <w:szCs w:val="16"/>
        </w:rPr>
        <w:t>-</w:t>
      </w:r>
      <w:r w:rsidR="00EE0504" w:rsidRPr="00731F90">
        <w:rPr>
          <w:sz w:val="16"/>
          <w:szCs w:val="16"/>
        </w:rPr>
        <w:t xml:space="preserve"> V p</w:t>
      </w:r>
      <w:r w:rsidR="00EE0504" w:rsidRPr="00731F90">
        <w:rPr>
          <w:rFonts w:ascii="Calibri" w:hAnsi="Calibri" w:cs="Calibri"/>
          <w:sz w:val="16"/>
          <w:szCs w:val="16"/>
        </w:rPr>
        <w:t>ří</w:t>
      </w:r>
      <w:r w:rsidR="00EE0504" w:rsidRPr="00731F90">
        <w:rPr>
          <w:sz w:val="16"/>
          <w:szCs w:val="16"/>
        </w:rPr>
        <w:t>pad</w:t>
      </w:r>
      <w:r w:rsidR="00EE0504" w:rsidRPr="00731F90">
        <w:rPr>
          <w:rFonts w:ascii="Calibri" w:hAnsi="Calibri" w:cs="Calibri"/>
          <w:sz w:val="16"/>
          <w:szCs w:val="16"/>
        </w:rPr>
        <w:t>ě</w:t>
      </w:r>
      <w:r w:rsidR="00EE0504" w:rsidRPr="00731F90">
        <w:rPr>
          <w:sz w:val="16"/>
          <w:szCs w:val="16"/>
        </w:rPr>
        <w:t xml:space="preserve"> rozbit</w:t>
      </w:r>
      <w:r w:rsidR="00EE0504" w:rsidRPr="00731F90">
        <w:rPr>
          <w:rFonts w:ascii="Calibri" w:hAnsi="Calibri" w:cs="Calibri"/>
          <w:sz w:val="16"/>
          <w:szCs w:val="16"/>
        </w:rPr>
        <w:t>í</w:t>
      </w:r>
      <w:r w:rsidR="00EE0504" w:rsidRPr="00731F90">
        <w:rPr>
          <w:sz w:val="16"/>
          <w:szCs w:val="16"/>
        </w:rPr>
        <w:t xml:space="preserve"> </w:t>
      </w:r>
      <w:r w:rsidR="00EE0504" w:rsidRPr="00731F90">
        <w:rPr>
          <w:rFonts w:ascii="Calibri" w:hAnsi="Calibri" w:cs="Calibri"/>
          <w:sz w:val="16"/>
          <w:szCs w:val="16"/>
        </w:rPr>
        <w:t>čá</w:t>
      </w:r>
      <w:r w:rsidR="00EE0504" w:rsidRPr="00731F90">
        <w:rPr>
          <w:sz w:val="16"/>
          <w:szCs w:val="16"/>
        </w:rPr>
        <w:t>sti vn</w:t>
      </w:r>
      <w:r w:rsidR="00EE0504" w:rsidRPr="00731F90">
        <w:rPr>
          <w:rFonts w:ascii="Calibri" w:hAnsi="Calibri" w:cs="Calibri"/>
          <w:sz w:val="16"/>
          <w:szCs w:val="16"/>
        </w:rPr>
        <w:t>ě</w:t>
      </w:r>
      <w:r w:rsidR="00EE0504" w:rsidRPr="00731F90">
        <w:rPr>
          <w:sz w:val="16"/>
          <w:szCs w:val="16"/>
        </w:rPr>
        <w:t>j</w:t>
      </w:r>
      <w:r w:rsidR="00EE0504" w:rsidRPr="00731F90">
        <w:rPr>
          <w:rFonts w:ascii="Calibri" w:hAnsi="Calibri" w:cs="Calibri"/>
          <w:sz w:val="16"/>
          <w:szCs w:val="16"/>
        </w:rPr>
        <w:t>ší</w:t>
      </w:r>
      <w:r w:rsidR="00EE0504" w:rsidRPr="00731F90">
        <w:rPr>
          <w:sz w:val="16"/>
          <w:szCs w:val="16"/>
        </w:rPr>
        <w:t>ho krytu spot</w:t>
      </w:r>
      <w:r w:rsidR="00EE0504" w:rsidRPr="00731F90">
        <w:rPr>
          <w:rFonts w:ascii="Calibri" w:hAnsi="Calibri" w:cs="Calibri"/>
          <w:sz w:val="16"/>
          <w:szCs w:val="16"/>
        </w:rPr>
        <w:t>ř</w:t>
      </w:r>
      <w:r w:rsidR="00EE0504" w:rsidRPr="00731F90">
        <w:rPr>
          <w:sz w:val="16"/>
          <w:szCs w:val="16"/>
        </w:rPr>
        <w:t>ebi</w:t>
      </w:r>
      <w:r w:rsidR="00EE0504" w:rsidRPr="00731F90">
        <w:rPr>
          <w:rFonts w:ascii="Calibri" w:hAnsi="Calibri" w:cs="Calibri"/>
          <w:sz w:val="16"/>
          <w:szCs w:val="16"/>
        </w:rPr>
        <w:t>č</w:t>
      </w:r>
      <w:r w:rsidR="00EE0504" w:rsidRPr="00731F90">
        <w:rPr>
          <w:sz w:val="16"/>
          <w:szCs w:val="16"/>
        </w:rPr>
        <w:t>e okam</w:t>
      </w:r>
      <w:r w:rsidR="00EE0504" w:rsidRPr="00731F90">
        <w:rPr>
          <w:rFonts w:ascii="Calibri" w:hAnsi="Calibri" w:cs="Calibri"/>
          <w:sz w:val="16"/>
          <w:szCs w:val="16"/>
        </w:rPr>
        <w:t>ž</w:t>
      </w:r>
      <w:r w:rsidR="00EE0504" w:rsidRPr="00731F90">
        <w:rPr>
          <w:sz w:val="16"/>
          <w:szCs w:val="16"/>
        </w:rPr>
        <w:t>it</w:t>
      </w:r>
      <w:r w:rsidR="00EE0504" w:rsidRPr="00731F90">
        <w:rPr>
          <w:rFonts w:ascii="Calibri" w:hAnsi="Calibri" w:cs="Calibri"/>
          <w:sz w:val="16"/>
          <w:szCs w:val="16"/>
        </w:rPr>
        <w:t>ě</w:t>
      </w:r>
      <w:r w:rsidR="00EE0504" w:rsidRPr="00731F90">
        <w:rPr>
          <w:sz w:val="16"/>
          <w:szCs w:val="16"/>
        </w:rPr>
        <w:t xml:space="preserve"> odpojte z</w:t>
      </w:r>
      <w:r w:rsidR="00EE0504" w:rsidRPr="00731F90">
        <w:rPr>
          <w:rFonts w:ascii="Calibri" w:hAnsi="Calibri" w:cs="Calibri"/>
          <w:sz w:val="16"/>
          <w:szCs w:val="16"/>
        </w:rPr>
        <w:t>á</w:t>
      </w:r>
      <w:r w:rsidR="00EE0504" w:rsidRPr="00731F90">
        <w:rPr>
          <w:sz w:val="16"/>
          <w:szCs w:val="16"/>
        </w:rPr>
        <w:t>str</w:t>
      </w:r>
      <w:r w:rsidR="00EE0504" w:rsidRPr="00731F90">
        <w:rPr>
          <w:rFonts w:ascii="Calibri" w:hAnsi="Calibri" w:cs="Calibri"/>
          <w:sz w:val="16"/>
          <w:szCs w:val="16"/>
        </w:rPr>
        <w:t>č</w:t>
      </w:r>
      <w:r w:rsidR="00EE0504" w:rsidRPr="00731F90">
        <w:rPr>
          <w:sz w:val="16"/>
          <w:szCs w:val="16"/>
        </w:rPr>
        <w:t>ku ze z</w:t>
      </w:r>
      <w:r w:rsidR="00EE0504" w:rsidRPr="00731F90">
        <w:rPr>
          <w:rFonts w:ascii="Calibri" w:hAnsi="Calibri" w:cs="Calibri"/>
          <w:sz w:val="16"/>
          <w:szCs w:val="16"/>
        </w:rPr>
        <w:t>á</w:t>
      </w:r>
      <w:r w:rsidR="00EE0504" w:rsidRPr="00731F90">
        <w:rPr>
          <w:sz w:val="16"/>
          <w:szCs w:val="16"/>
        </w:rPr>
        <w:t>suvky, aby nedo</w:t>
      </w:r>
      <w:r w:rsidR="00EE0504" w:rsidRPr="00731F90">
        <w:rPr>
          <w:rFonts w:ascii="Calibri" w:hAnsi="Calibri" w:cs="Calibri"/>
          <w:sz w:val="16"/>
          <w:szCs w:val="16"/>
        </w:rPr>
        <w:t>š</w:t>
      </w:r>
      <w:r w:rsidR="00EE0504" w:rsidRPr="00731F90">
        <w:rPr>
          <w:sz w:val="16"/>
          <w:szCs w:val="16"/>
        </w:rPr>
        <w:t xml:space="preserve">lo k </w:t>
      </w:r>
      <w:r w:rsidR="00EE0504" w:rsidRPr="00731F90">
        <w:rPr>
          <w:rFonts w:ascii="Calibri" w:hAnsi="Calibri" w:cs="Calibri"/>
          <w:sz w:val="16"/>
          <w:szCs w:val="16"/>
        </w:rPr>
        <w:t>ú</w:t>
      </w:r>
      <w:r w:rsidR="00EE0504" w:rsidRPr="00731F90">
        <w:rPr>
          <w:sz w:val="16"/>
          <w:szCs w:val="16"/>
        </w:rPr>
        <w:t>razu elektrick</w:t>
      </w:r>
      <w:r w:rsidR="00EE0504" w:rsidRPr="00731F90">
        <w:rPr>
          <w:rFonts w:ascii="Calibri" w:hAnsi="Calibri" w:cs="Calibri"/>
          <w:sz w:val="16"/>
          <w:szCs w:val="16"/>
        </w:rPr>
        <w:t>ý</w:t>
      </w:r>
      <w:r w:rsidR="00EE0504" w:rsidRPr="00731F90">
        <w:rPr>
          <w:sz w:val="16"/>
          <w:szCs w:val="16"/>
        </w:rPr>
        <w:t xml:space="preserve">m proudem. </w:t>
      </w:r>
    </w:p>
    <w:p w:rsidR="00130A64" w:rsidRPr="00731F90" w:rsidRDefault="00130A64" w:rsidP="008544A1">
      <w:pPr>
        <w:spacing w:after="0"/>
        <w:rPr>
          <w:sz w:val="16"/>
          <w:szCs w:val="16"/>
        </w:rPr>
      </w:pPr>
      <w:r w:rsidRPr="00731F90">
        <w:rPr>
          <w:rFonts w:ascii="Calibri" w:hAnsi="Calibri" w:cs="Calibri"/>
          <w:sz w:val="16"/>
          <w:szCs w:val="16"/>
        </w:rPr>
        <w:t>-</w:t>
      </w:r>
      <w:r w:rsidR="00EE0504" w:rsidRPr="00731F90">
        <w:rPr>
          <w:sz w:val="16"/>
          <w:szCs w:val="16"/>
        </w:rPr>
        <w:t xml:space="preserve"> Nepou</w:t>
      </w:r>
      <w:r w:rsidR="00EE0504" w:rsidRPr="00731F90">
        <w:rPr>
          <w:rFonts w:ascii="Calibri" w:hAnsi="Calibri" w:cs="Calibri"/>
          <w:sz w:val="16"/>
          <w:szCs w:val="16"/>
        </w:rPr>
        <w:t>ží</w:t>
      </w:r>
      <w:r w:rsidR="00EE0504" w:rsidRPr="00731F90">
        <w:rPr>
          <w:sz w:val="16"/>
          <w:szCs w:val="16"/>
        </w:rPr>
        <w:t>vejte spot</w:t>
      </w:r>
      <w:r w:rsidR="00EE0504" w:rsidRPr="00731F90">
        <w:rPr>
          <w:rFonts w:ascii="Calibri" w:hAnsi="Calibri" w:cs="Calibri"/>
          <w:sz w:val="16"/>
          <w:szCs w:val="16"/>
        </w:rPr>
        <w:t>ř</w:t>
      </w:r>
      <w:r w:rsidR="00EE0504" w:rsidRPr="00731F90">
        <w:rPr>
          <w:sz w:val="16"/>
          <w:szCs w:val="16"/>
        </w:rPr>
        <w:t>ebi</w:t>
      </w:r>
      <w:r w:rsidR="00EE0504" w:rsidRPr="00731F90">
        <w:rPr>
          <w:rFonts w:ascii="Calibri" w:hAnsi="Calibri" w:cs="Calibri"/>
          <w:sz w:val="16"/>
          <w:szCs w:val="16"/>
        </w:rPr>
        <w:t>č</w:t>
      </w:r>
      <w:r w:rsidR="00EE0504" w:rsidRPr="00731F90">
        <w:rPr>
          <w:sz w:val="16"/>
          <w:szCs w:val="16"/>
        </w:rPr>
        <w:t xml:space="preserve"> po p</w:t>
      </w:r>
      <w:r w:rsidR="00EE0504" w:rsidRPr="00731F90">
        <w:rPr>
          <w:rFonts w:ascii="Calibri" w:hAnsi="Calibri" w:cs="Calibri"/>
          <w:sz w:val="16"/>
          <w:szCs w:val="16"/>
        </w:rPr>
        <w:t>á</w:t>
      </w:r>
      <w:r w:rsidR="00EE0504" w:rsidRPr="00731F90">
        <w:rPr>
          <w:sz w:val="16"/>
          <w:szCs w:val="16"/>
        </w:rPr>
        <w:t>du, pokud je viditeln</w:t>
      </w:r>
      <w:r w:rsidR="00EE0504" w:rsidRPr="00731F90">
        <w:rPr>
          <w:rFonts w:ascii="Calibri" w:hAnsi="Calibri" w:cs="Calibri"/>
          <w:sz w:val="16"/>
          <w:szCs w:val="16"/>
        </w:rPr>
        <w:t>ě</w:t>
      </w:r>
      <w:r w:rsidR="00EE0504" w:rsidRPr="00731F90">
        <w:rPr>
          <w:sz w:val="16"/>
          <w:szCs w:val="16"/>
        </w:rPr>
        <w:t xml:space="preserve"> po</w:t>
      </w:r>
      <w:r w:rsidR="00EE0504" w:rsidRPr="00731F90">
        <w:rPr>
          <w:rFonts w:ascii="Calibri" w:hAnsi="Calibri" w:cs="Calibri"/>
          <w:sz w:val="16"/>
          <w:szCs w:val="16"/>
        </w:rPr>
        <w:t>š</w:t>
      </w:r>
      <w:r w:rsidR="00EE0504" w:rsidRPr="00731F90">
        <w:rPr>
          <w:sz w:val="16"/>
          <w:szCs w:val="16"/>
        </w:rPr>
        <w:t xml:space="preserve">kozen </w:t>
      </w:r>
    </w:p>
    <w:p w:rsidR="00130A64" w:rsidRPr="00731F90" w:rsidRDefault="00130A64" w:rsidP="008544A1">
      <w:pPr>
        <w:spacing w:after="0"/>
        <w:rPr>
          <w:sz w:val="16"/>
          <w:szCs w:val="16"/>
        </w:rPr>
      </w:pPr>
      <w:r w:rsidRPr="00731F90">
        <w:rPr>
          <w:rFonts w:ascii="Segoe UI Emoji" w:hAnsi="Segoe UI Emoji" w:cs="Segoe UI Emoji"/>
          <w:sz w:val="16"/>
          <w:szCs w:val="16"/>
        </w:rPr>
        <w:t>-</w:t>
      </w:r>
      <w:r w:rsidR="00EE0504" w:rsidRPr="00731F90">
        <w:rPr>
          <w:sz w:val="16"/>
          <w:szCs w:val="16"/>
        </w:rPr>
        <w:t xml:space="preserve"> Elektrický kabel netahejte. Nikdy nepoužívejte napájecí kabel k zvedání, přenášení nebo odpojování spotřebiče.</w:t>
      </w:r>
    </w:p>
    <w:p w:rsidR="00130A64" w:rsidRPr="00731F90" w:rsidRDefault="00EE0504" w:rsidP="008544A1">
      <w:pPr>
        <w:spacing w:after="0"/>
        <w:rPr>
          <w:sz w:val="16"/>
          <w:szCs w:val="16"/>
        </w:rPr>
      </w:pPr>
      <w:r w:rsidRPr="00731F90">
        <w:rPr>
          <w:sz w:val="16"/>
          <w:szCs w:val="16"/>
        </w:rPr>
        <w:t xml:space="preserve"> </w:t>
      </w:r>
      <w:r w:rsidR="00130A64" w:rsidRPr="00731F90">
        <w:rPr>
          <w:rFonts w:ascii="Segoe UI Emoji" w:hAnsi="Segoe UI Emoji" w:cs="Segoe UI Emoji"/>
          <w:sz w:val="16"/>
          <w:szCs w:val="16"/>
        </w:rPr>
        <w:t>-</w:t>
      </w:r>
      <w:r w:rsidRPr="00731F90">
        <w:rPr>
          <w:sz w:val="16"/>
          <w:szCs w:val="16"/>
        </w:rPr>
        <w:t xml:space="preserve"> S</w:t>
      </w:r>
      <w:r w:rsidRPr="00731F90">
        <w:rPr>
          <w:rFonts w:ascii="Calibri" w:hAnsi="Calibri" w:cs="Calibri"/>
          <w:sz w:val="16"/>
          <w:szCs w:val="16"/>
        </w:rPr>
        <w:t>íť</w:t>
      </w:r>
      <w:r w:rsidRPr="00731F90">
        <w:rPr>
          <w:sz w:val="16"/>
          <w:szCs w:val="16"/>
        </w:rPr>
        <w:t xml:space="preserve">ovou </w:t>
      </w:r>
      <w:r w:rsidRPr="00731F90">
        <w:rPr>
          <w:rFonts w:ascii="Calibri" w:hAnsi="Calibri" w:cs="Calibri"/>
          <w:sz w:val="16"/>
          <w:szCs w:val="16"/>
        </w:rPr>
        <w:t>šňů</w:t>
      </w:r>
      <w:r w:rsidRPr="00731F90">
        <w:rPr>
          <w:sz w:val="16"/>
          <w:szCs w:val="16"/>
        </w:rPr>
        <w:t>ru nezakr</w:t>
      </w:r>
      <w:r w:rsidRPr="00731F90">
        <w:rPr>
          <w:rFonts w:ascii="Calibri" w:hAnsi="Calibri" w:cs="Calibri"/>
          <w:sz w:val="16"/>
          <w:szCs w:val="16"/>
        </w:rPr>
        <w:t>ý</w:t>
      </w:r>
      <w:r w:rsidRPr="00731F90">
        <w:rPr>
          <w:sz w:val="16"/>
          <w:szCs w:val="16"/>
        </w:rPr>
        <w:t>vejte kolem spot</w:t>
      </w:r>
      <w:r w:rsidRPr="00731F90">
        <w:rPr>
          <w:rFonts w:ascii="Calibri" w:hAnsi="Calibri" w:cs="Calibri"/>
          <w:sz w:val="16"/>
          <w:szCs w:val="16"/>
        </w:rPr>
        <w:t>ř</w:t>
      </w:r>
      <w:r w:rsidRPr="00731F90">
        <w:rPr>
          <w:sz w:val="16"/>
          <w:szCs w:val="16"/>
        </w:rPr>
        <w:t>ebi</w:t>
      </w:r>
      <w:r w:rsidRPr="00731F90">
        <w:rPr>
          <w:rFonts w:ascii="Calibri" w:hAnsi="Calibri" w:cs="Calibri"/>
          <w:sz w:val="16"/>
          <w:szCs w:val="16"/>
        </w:rPr>
        <w:t>č</w:t>
      </w:r>
      <w:r w:rsidRPr="00731F90">
        <w:rPr>
          <w:sz w:val="16"/>
          <w:szCs w:val="16"/>
        </w:rPr>
        <w:t xml:space="preserve">e. </w:t>
      </w:r>
    </w:p>
    <w:p w:rsidR="00130A64" w:rsidRPr="00731F90" w:rsidRDefault="00130A64" w:rsidP="008544A1">
      <w:pPr>
        <w:spacing w:after="0"/>
        <w:rPr>
          <w:sz w:val="16"/>
          <w:szCs w:val="16"/>
        </w:rPr>
      </w:pPr>
      <w:r w:rsidRPr="00731F90">
        <w:rPr>
          <w:rFonts w:ascii="Segoe UI Emoji" w:hAnsi="Segoe UI Emoji" w:cs="Segoe UI Emoji"/>
          <w:sz w:val="16"/>
          <w:szCs w:val="16"/>
        </w:rPr>
        <w:t>-</w:t>
      </w:r>
      <w:r w:rsidR="00EE0504" w:rsidRPr="00731F90">
        <w:rPr>
          <w:sz w:val="16"/>
          <w:szCs w:val="16"/>
        </w:rPr>
        <w:t xml:space="preserve"> Nedovolte, aby se </w:t>
      </w:r>
      <w:r w:rsidR="00EE0504" w:rsidRPr="00731F90">
        <w:rPr>
          <w:rFonts w:ascii="Calibri" w:hAnsi="Calibri" w:cs="Calibri"/>
          <w:sz w:val="16"/>
          <w:szCs w:val="16"/>
        </w:rPr>
        <w:t>šňů</w:t>
      </w:r>
      <w:r w:rsidR="00EE0504" w:rsidRPr="00731F90">
        <w:rPr>
          <w:sz w:val="16"/>
          <w:szCs w:val="16"/>
        </w:rPr>
        <w:t xml:space="preserve">ra zachytila </w:t>
      </w:r>
      <w:r w:rsidR="00EE0504" w:rsidRPr="00731F90">
        <w:rPr>
          <w:rFonts w:ascii="Calibri" w:hAnsi="Calibri" w:cs="Calibri"/>
          <w:sz w:val="16"/>
          <w:szCs w:val="16"/>
        </w:rPr>
        <w:t>​​</w:t>
      </w:r>
      <w:r w:rsidR="00EE0504" w:rsidRPr="00731F90">
        <w:rPr>
          <w:sz w:val="16"/>
          <w:szCs w:val="16"/>
        </w:rPr>
        <w:t xml:space="preserve">nebo zkroutila. </w:t>
      </w:r>
    </w:p>
    <w:p w:rsidR="00130A64" w:rsidRPr="00731F90" w:rsidRDefault="00130A64" w:rsidP="008544A1">
      <w:pPr>
        <w:spacing w:after="0"/>
        <w:rPr>
          <w:sz w:val="16"/>
          <w:szCs w:val="16"/>
        </w:rPr>
      </w:pPr>
      <w:r w:rsidRPr="00731F90">
        <w:rPr>
          <w:rFonts w:ascii="Segoe UI Emoji" w:hAnsi="Segoe UI Emoji" w:cs="Segoe UI Emoji"/>
          <w:sz w:val="16"/>
          <w:szCs w:val="16"/>
        </w:rPr>
        <w:t>–</w:t>
      </w:r>
      <w:r w:rsidR="00EE0504" w:rsidRPr="00731F90">
        <w:rPr>
          <w:sz w:val="16"/>
          <w:szCs w:val="16"/>
        </w:rPr>
        <w:t xml:space="preserve"> Nedovolte, aby p</w:t>
      </w:r>
      <w:r w:rsidR="00EE0504" w:rsidRPr="00731F90">
        <w:rPr>
          <w:rFonts w:ascii="Calibri" w:hAnsi="Calibri" w:cs="Calibri"/>
          <w:sz w:val="16"/>
          <w:szCs w:val="16"/>
        </w:rPr>
        <w:t>ř</w:t>
      </w:r>
      <w:r w:rsidR="00EE0504" w:rsidRPr="00731F90">
        <w:rPr>
          <w:sz w:val="16"/>
          <w:szCs w:val="16"/>
        </w:rPr>
        <w:t>ipojovac</w:t>
      </w:r>
      <w:r w:rsidR="00EE0504" w:rsidRPr="00731F90">
        <w:rPr>
          <w:rFonts w:ascii="Calibri" w:hAnsi="Calibri" w:cs="Calibri"/>
          <w:sz w:val="16"/>
          <w:szCs w:val="16"/>
        </w:rPr>
        <w:t>í</w:t>
      </w:r>
      <w:r w:rsidR="00EE0504" w:rsidRPr="00731F90">
        <w:rPr>
          <w:sz w:val="16"/>
          <w:szCs w:val="16"/>
        </w:rPr>
        <w:t xml:space="preserve"> kabel visel ze stolu nebo se dostal do kontaktu s horkými povrchy spotřebiče.</w:t>
      </w:r>
    </w:p>
    <w:p w:rsidR="00130A64" w:rsidRPr="00731F90" w:rsidRDefault="00EE0504" w:rsidP="008544A1">
      <w:pPr>
        <w:spacing w:after="0"/>
        <w:rPr>
          <w:sz w:val="16"/>
          <w:szCs w:val="16"/>
        </w:rPr>
      </w:pPr>
      <w:r w:rsidRPr="00731F90">
        <w:rPr>
          <w:sz w:val="16"/>
          <w:szCs w:val="16"/>
        </w:rPr>
        <w:t xml:space="preserve"> </w:t>
      </w:r>
      <w:r w:rsidR="00130A64" w:rsidRPr="00731F90">
        <w:rPr>
          <w:rFonts w:ascii="Segoe UI Emoji" w:hAnsi="Segoe UI Emoji" w:cs="Segoe UI Emoji"/>
          <w:sz w:val="16"/>
          <w:szCs w:val="16"/>
        </w:rPr>
        <w:t>-</w:t>
      </w:r>
      <w:r w:rsidRPr="00731F90">
        <w:rPr>
          <w:sz w:val="16"/>
          <w:szCs w:val="16"/>
        </w:rPr>
        <w:t xml:space="preserve"> Zkontrolujte stav nap</w:t>
      </w:r>
      <w:r w:rsidRPr="00731F90">
        <w:rPr>
          <w:rFonts w:ascii="Calibri" w:hAnsi="Calibri" w:cs="Calibri"/>
          <w:sz w:val="16"/>
          <w:szCs w:val="16"/>
        </w:rPr>
        <w:t>á</w:t>
      </w:r>
      <w:r w:rsidRPr="00731F90">
        <w:rPr>
          <w:sz w:val="16"/>
          <w:szCs w:val="16"/>
        </w:rPr>
        <w:t>jec</w:t>
      </w:r>
      <w:r w:rsidRPr="00731F90">
        <w:rPr>
          <w:rFonts w:ascii="Calibri" w:hAnsi="Calibri" w:cs="Calibri"/>
          <w:sz w:val="16"/>
          <w:szCs w:val="16"/>
        </w:rPr>
        <w:t>í</w:t>
      </w:r>
      <w:r w:rsidRPr="00731F90">
        <w:rPr>
          <w:sz w:val="16"/>
          <w:szCs w:val="16"/>
        </w:rPr>
        <w:t>ho kabelu: Po</w:t>
      </w:r>
      <w:r w:rsidRPr="00731F90">
        <w:rPr>
          <w:rFonts w:ascii="Calibri" w:hAnsi="Calibri" w:cs="Calibri"/>
          <w:sz w:val="16"/>
          <w:szCs w:val="16"/>
        </w:rPr>
        <w:t>š</w:t>
      </w:r>
      <w:r w:rsidRPr="00731F90">
        <w:rPr>
          <w:sz w:val="16"/>
          <w:szCs w:val="16"/>
        </w:rPr>
        <w:t>kozen</w:t>
      </w:r>
      <w:r w:rsidRPr="00731F90">
        <w:rPr>
          <w:rFonts w:ascii="Calibri" w:hAnsi="Calibri" w:cs="Calibri"/>
          <w:sz w:val="16"/>
          <w:szCs w:val="16"/>
        </w:rPr>
        <w:t>é</w:t>
      </w:r>
      <w:r w:rsidRPr="00731F90">
        <w:rPr>
          <w:sz w:val="16"/>
          <w:szCs w:val="16"/>
        </w:rPr>
        <w:t xml:space="preserve"> nebo zkroucen</w:t>
      </w:r>
      <w:r w:rsidRPr="00731F90">
        <w:rPr>
          <w:rFonts w:ascii="Calibri" w:hAnsi="Calibri" w:cs="Calibri"/>
          <w:sz w:val="16"/>
          <w:szCs w:val="16"/>
        </w:rPr>
        <w:t>é</w:t>
      </w:r>
      <w:r w:rsidRPr="00731F90">
        <w:rPr>
          <w:sz w:val="16"/>
          <w:szCs w:val="16"/>
        </w:rPr>
        <w:t xml:space="preserve"> kabely zvy</w:t>
      </w:r>
      <w:r w:rsidRPr="00731F90">
        <w:rPr>
          <w:rFonts w:ascii="Calibri" w:hAnsi="Calibri" w:cs="Calibri"/>
          <w:sz w:val="16"/>
          <w:szCs w:val="16"/>
        </w:rPr>
        <w:t>š</w:t>
      </w:r>
      <w:r w:rsidRPr="00731F90">
        <w:rPr>
          <w:sz w:val="16"/>
          <w:szCs w:val="16"/>
        </w:rPr>
        <w:t>uj</w:t>
      </w:r>
      <w:r w:rsidRPr="00731F90">
        <w:rPr>
          <w:rFonts w:ascii="Calibri" w:hAnsi="Calibri" w:cs="Calibri"/>
          <w:sz w:val="16"/>
          <w:szCs w:val="16"/>
        </w:rPr>
        <w:t>í</w:t>
      </w:r>
      <w:r w:rsidRPr="00731F90">
        <w:rPr>
          <w:sz w:val="16"/>
          <w:szCs w:val="16"/>
        </w:rPr>
        <w:t xml:space="preserve"> riziko </w:t>
      </w:r>
      <w:r w:rsidRPr="00731F90">
        <w:rPr>
          <w:rFonts w:ascii="Calibri" w:hAnsi="Calibri" w:cs="Calibri"/>
          <w:sz w:val="16"/>
          <w:szCs w:val="16"/>
        </w:rPr>
        <w:t>ú</w:t>
      </w:r>
      <w:r w:rsidRPr="00731F90">
        <w:rPr>
          <w:sz w:val="16"/>
          <w:szCs w:val="16"/>
        </w:rPr>
        <w:t>razu elektrick</w:t>
      </w:r>
      <w:r w:rsidRPr="00731F90">
        <w:rPr>
          <w:rFonts w:ascii="Calibri" w:hAnsi="Calibri" w:cs="Calibri"/>
          <w:sz w:val="16"/>
          <w:szCs w:val="16"/>
        </w:rPr>
        <w:t>ý</w:t>
      </w:r>
      <w:r w:rsidRPr="00731F90">
        <w:rPr>
          <w:sz w:val="16"/>
          <w:szCs w:val="16"/>
        </w:rPr>
        <w:t xml:space="preserve">m proudem. </w:t>
      </w:r>
    </w:p>
    <w:p w:rsidR="00130A64" w:rsidRPr="00731F90" w:rsidRDefault="00130A64" w:rsidP="008544A1">
      <w:pPr>
        <w:spacing w:after="0"/>
        <w:rPr>
          <w:rFonts w:ascii="Segoe UI Emoji" w:hAnsi="Segoe UI Emoji" w:cs="Segoe UI Emoji"/>
          <w:sz w:val="16"/>
          <w:szCs w:val="16"/>
        </w:rPr>
      </w:pPr>
      <w:r w:rsidRPr="00731F90">
        <w:rPr>
          <w:rFonts w:ascii="Segoe UI Emoji" w:hAnsi="Segoe UI Emoji" w:cs="Segoe UI Emoji"/>
          <w:sz w:val="16"/>
          <w:szCs w:val="16"/>
        </w:rPr>
        <w:t>-</w:t>
      </w:r>
      <w:r w:rsidR="00EE0504" w:rsidRPr="00731F90">
        <w:rPr>
          <w:sz w:val="16"/>
          <w:szCs w:val="16"/>
        </w:rPr>
        <w:t xml:space="preserve"> Za</w:t>
      </w:r>
      <w:r w:rsidR="00EE0504" w:rsidRPr="00731F90">
        <w:rPr>
          <w:rFonts w:ascii="Calibri" w:hAnsi="Calibri" w:cs="Calibri"/>
          <w:sz w:val="16"/>
          <w:szCs w:val="16"/>
        </w:rPr>
        <w:t>ří</w:t>
      </w:r>
      <w:r w:rsidR="00EE0504" w:rsidRPr="00731F90">
        <w:rPr>
          <w:sz w:val="16"/>
          <w:szCs w:val="16"/>
        </w:rPr>
        <w:t>zen</w:t>
      </w:r>
      <w:r w:rsidR="00EE0504" w:rsidRPr="00731F90">
        <w:rPr>
          <w:rFonts w:ascii="Calibri" w:hAnsi="Calibri" w:cs="Calibri"/>
          <w:sz w:val="16"/>
          <w:szCs w:val="16"/>
        </w:rPr>
        <w:t>í</w:t>
      </w:r>
      <w:r w:rsidR="00EE0504" w:rsidRPr="00731F90">
        <w:rPr>
          <w:sz w:val="16"/>
          <w:szCs w:val="16"/>
        </w:rPr>
        <w:t xml:space="preserve"> nen</w:t>
      </w:r>
      <w:r w:rsidR="00EE0504" w:rsidRPr="00731F90">
        <w:rPr>
          <w:rFonts w:ascii="Calibri" w:hAnsi="Calibri" w:cs="Calibri"/>
          <w:sz w:val="16"/>
          <w:szCs w:val="16"/>
        </w:rPr>
        <w:t>í</w:t>
      </w:r>
      <w:r w:rsidR="00EE0504" w:rsidRPr="00731F90">
        <w:rPr>
          <w:sz w:val="16"/>
          <w:szCs w:val="16"/>
        </w:rPr>
        <w:t xml:space="preserve"> vhodn</w:t>
      </w:r>
      <w:r w:rsidR="00EE0504" w:rsidRPr="00731F90">
        <w:rPr>
          <w:rFonts w:ascii="Calibri" w:hAnsi="Calibri" w:cs="Calibri"/>
          <w:sz w:val="16"/>
          <w:szCs w:val="16"/>
        </w:rPr>
        <w:t>é</w:t>
      </w:r>
      <w:r w:rsidR="00EE0504" w:rsidRPr="00731F90">
        <w:rPr>
          <w:sz w:val="16"/>
          <w:szCs w:val="16"/>
        </w:rPr>
        <w:t xml:space="preserve"> pro venkovn</w:t>
      </w:r>
      <w:r w:rsidR="00EE0504" w:rsidRPr="00731F90">
        <w:rPr>
          <w:rFonts w:ascii="Calibri" w:hAnsi="Calibri" w:cs="Calibri"/>
          <w:sz w:val="16"/>
          <w:szCs w:val="16"/>
        </w:rPr>
        <w:t>í</w:t>
      </w:r>
      <w:r w:rsidR="00EE0504" w:rsidRPr="00731F90">
        <w:rPr>
          <w:sz w:val="16"/>
          <w:szCs w:val="16"/>
        </w:rPr>
        <w:t xml:space="preserve"> pou</w:t>
      </w:r>
      <w:r w:rsidR="00EE0504" w:rsidRPr="00731F90">
        <w:rPr>
          <w:rFonts w:ascii="Calibri" w:hAnsi="Calibri" w:cs="Calibri"/>
          <w:sz w:val="16"/>
          <w:szCs w:val="16"/>
        </w:rPr>
        <w:t>ž</w:t>
      </w:r>
      <w:r w:rsidR="00EE0504" w:rsidRPr="00731F90">
        <w:rPr>
          <w:sz w:val="16"/>
          <w:szCs w:val="16"/>
        </w:rPr>
        <w:t>it</w:t>
      </w:r>
      <w:r w:rsidR="00EE0504" w:rsidRPr="00731F90">
        <w:rPr>
          <w:rFonts w:ascii="Calibri" w:hAnsi="Calibri" w:cs="Calibri"/>
          <w:sz w:val="16"/>
          <w:szCs w:val="16"/>
        </w:rPr>
        <w:t>í</w:t>
      </w:r>
      <w:r w:rsidR="00EE0504" w:rsidRPr="00731F90">
        <w:rPr>
          <w:sz w:val="16"/>
          <w:szCs w:val="16"/>
        </w:rPr>
        <w:t xml:space="preserve">. </w:t>
      </w:r>
      <w:r w:rsidRPr="00731F90">
        <w:rPr>
          <w:rFonts w:ascii="Segoe UI Emoji" w:hAnsi="Segoe UI Emoji" w:cs="Segoe UI Emoji"/>
          <w:sz w:val="16"/>
          <w:szCs w:val="16"/>
        </w:rPr>
        <w:t>–</w:t>
      </w:r>
    </w:p>
    <w:p w:rsidR="00130A64" w:rsidRPr="00731F90" w:rsidRDefault="00EE0504" w:rsidP="008544A1">
      <w:pPr>
        <w:spacing w:after="0"/>
        <w:rPr>
          <w:sz w:val="16"/>
          <w:szCs w:val="16"/>
        </w:rPr>
      </w:pPr>
      <w:r w:rsidRPr="00731F90">
        <w:rPr>
          <w:sz w:val="16"/>
          <w:szCs w:val="16"/>
        </w:rPr>
        <w:t xml:space="preserve"> Pravideln</w:t>
      </w:r>
      <w:r w:rsidRPr="00731F90">
        <w:rPr>
          <w:rFonts w:ascii="Calibri" w:hAnsi="Calibri" w:cs="Calibri"/>
          <w:sz w:val="16"/>
          <w:szCs w:val="16"/>
        </w:rPr>
        <w:t>ě</w:t>
      </w:r>
      <w:r w:rsidRPr="00731F90">
        <w:rPr>
          <w:sz w:val="16"/>
          <w:szCs w:val="16"/>
        </w:rPr>
        <w:t xml:space="preserve"> kontrolujte s</w:t>
      </w:r>
      <w:r w:rsidRPr="00731F90">
        <w:rPr>
          <w:rFonts w:ascii="Calibri" w:hAnsi="Calibri" w:cs="Calibri"/>
          <w:sz w:val="16"/>
          <w:szCs w:val="16"/>
        </w:rPr>
        <w:t>íť</w:t>
      </w:r>
      <w:r w:rsidRPr="00731F90">
        <w:rPr>
          <w:sz w:val="16"/>
          <w:szCs w:val="16"/>
        </w:rPr>
        <w:t xml:space="preserve">ovou </w:t>
      </w:r>
      <w:r w:rsidRPr="00731F90">
        <w:rPr>
          <w:rFonts w:ascii="Calibri" w:hAnsi="Calibri" w:cs="Calibri"/>
          <w:sz w:val="16"/>
          <w:szCs w:val="16"/>
        </w:rPr>
        <w:t>šňů</w:t>
      </w:r>
      <w:r w:rsidRPr="00731F90">
        <w:rPr>
          <w:sz w:val="16"/>
          <w:szCs w:val="16"/>
        </w:rPr>
        <w:t xml:space="preserve">ru, zda není poškozen, v takovém případě nesmí být spotřebič používán. </w:t>
      </w:r>
    </w:p>
    <w:p w:rsidR="00130A64" w:rsidRPr="00731F90" w:rsidRDefault="00130A64" w:rsidP="008544A1">
      <w:pPr>
        <w:spacing w:after="0"/>
        <w:rPr>
          <w:sz w:val="16"/>
          <w:szCs w:val="16"/>
        </w:rPr>
      </w:pPr>
      <w:r w:rsidRPr="00731F90">
        <w:rPr>
          <w:sz w:val="16"/>
          <w:szCs w:val="16"/>
        </w:rPr>
        <w:t>-</w:t>
      </w:r>
      <w:r w:rsidR="00EE0504" w:rsidRPr="00731F90">
        <w:rPr>
          <w:sz w:val="16"/>
          <w:szCs w:val="16"/>
        </w:rPr>
        <w:t xml:space="preserve"> Nenechávejte spotřebič v dešti nebo ve vlhkém prostředí. Vniknutí vody zvyšuje riziko úrazu elektrickým proudem. </w:t>
      </w:r>
    </w:p>
    <w:p w:rsidR="00130A64" w:rsidRPr="00731F90" w:rsidRDefault="00130A64" w:rsidP="008544A1">
      <w:pPr>
        <w:spacing w:after="0"/>
        <w:rPr>
          <w:sz w:val="16"/>
          <w:szCs w:val="16"/>
        </w:rPr>
      </w:pPr>
      <w:r w:rsidRPr="00731F90">
        <w:rPr>
          <w:sz w:val="16"/>
          <w:szCs w:val="16"/>
        </w:rPr>
        <w:t>–</w:t>
      </w:r>
      <w:r w:rsidR="00EE0504" w:rsidRPr="00731F90">
        <w:rPr>
          <w:sz w:val="16"/>
          <w:szCs w:val="16"/>
        </w:rPr>
        <w:t>Nikdy se nedotýkejte zástrčky mokrýma rukama</w:t>
      </w:r>
      <w:r w:rsidRPr="00731F90">
        <w:rPr>
          <w:sz w:val="16"/>
          <w:szCs w:val="16"/>
        </w:rPr>
        <w:t>.</w:t>
      </w:r>
    </w:p>
    <w:p w:rsidR="00130A64" w:rsidRPr="00731F90" w:rsidRDefault="00130A64" w:rsidP="008544A1">
      <w:pPr>
        <w:spacing w:after="0"/>
        <w:rPr>
          <w:sz w:val="16"/>
          <w:szCs w:val="16"/>
        </w:rPr>
      </w:pPr>
      <w:r w:rsidRPr="00731F90">
        <w:rPr>
          <w:rFonts w:ascii="Segoe UI Emoji" w:hAnsi="Segoe UI Emoji" w:cs="Segoe UI Emoji"/>
          <w:sz w:val="16"/>
          <w:szCs w:val="16"/>
        </w:rPr>
        <w:t>-</w:t>
      </w:r>
      <w:r w:rsidR="00EE0504" w:rsidRPr="00731F90">
        <w:rPr>
          <w:sz w:val="16"/>
          <w:szCs w:val="16"/>
        </w:rPr>
        <w:t xml:space="preserve"> P</w:t>
      </w:r>
      <w:r w:rsidR="00EE0504" w:rsidRPr="00731F90">
        <w:rPr>
          <w:rFonts w:ascii="Calibri" w:hAnsi="Calibri" w:cs="Calibri"/>
          <w:sz w:val="16"/>
          <w:szCs w:val="16"/>
        </w:rPr>
        <w:t>ř</w:t>
      </w:r>
      <w:r w:rsidR="00EE0504" w:rsidRPr="00731F90">
        <w:rPr>
          <w:sz w:val="16"/>
          <w:szCs w:val="16"/>
        </w:rPr>
        <w:t>ed ka</w:t>
      </w:r>
      <w:r w:rsidR="00EE0504" w:rsidRPr="00731F90">
        <w:rPr>
          <w:rFonts w:ascii="Calibri" w:hAnsi="Calibri" w:cs="Calibri"/>
          <w:sz w:val="16"/>
          <w:szCs w:val="16"/>
        </w:rPr>
        <w:t>ž</w:t>
      </w:r>
      <w:r w:rsidR="00EE0504" w:rsidRPr="00731F90">
        <w:rPr>
          <w:sz w:val="16"/>
          <w:szCs w:val="16"/>
        </w:rPr>
        <w:t>d</w:t>
      </w:r>
      <w:r w:rsidR="00EE0504" w:rsidRPr="00731F90">
        <w:rPr>
          <w:rFonts w:ascii="Calibri" w:hAnsi="Calibri" w:cs="Calibri"/>
          <w:sz w:val="16"/>
          <w:szCs w:val="16"/>
        </w:rPr>
        <w:t>ý</w:t>
      </w:r>
      <w:r w:rsidR="00EE0504" w:rsidRPr="00731F90">
        <w:rPr>
          <w:sz w:val="16"/>
          <w:szCs w:val="16"/>
        </w:rPr>
        <w:t>m pou</w:t>
      </w:r>
      <w:r w:rsidR="00EE0504" w:rsidRPr="00731F90">
        <w:rPr>
          <w:rFonts w:ascii="Calibri" w:hAnsi="Calibri" w:cs="Calibri"/>
          <w:sz w:val="16"/>
          <w:szCs w:val="16"/>
        </w:rPr>
        <w:t>ž</w:t>
      </w:r>
      <w:r w:rsidR="00EE0504" w:rsidRPr="00731F90">
        <w:rPr>
          <w:sz w:val="16"/>
          <w:szCs w:val="16"/>
        </w:rPr>
        <w:t>it</w:t>
      </w:r>
      <w:r w:rsidR="00EE0504" w:rsidRPr="00731F90">
        <w:rPr>
          <w:rFonts w:ascii="Calibri" w:hAnsi="Calibri" w:cs="Calibri"/>
          <w:sz w:val="16"/>
          <w:szCs w:val="16"/>
        </w:rPr>
        <w:t>í</w:t>
      </w:r>
      <w:r w:rsidR="00EE0504" w:rsidRPr="00731F90">
        <w:rPr>
          <w:sz w:val="16"/>
          <w:szCs w:val="16"/>
        </w:rPr>
        <w:t>m zcela odpojte kabel za</w:t>
      </w:r>
      <w:r w:rsidR="00EE0504" w:rsidRPr="00731F90">
        <w:rPr>
          <w:rFonts w:ascii="Calibri" w:hAnsi="Calibri" w:cs="Calibri"/>
          <w:sz w:val="16"/>
          <w:szCs w:val="16"/>
        </w:rPr>
        <w:t>ří</w:t>
      </w:r>
      <w:r w:rsidR="00EE0504" w:rsidRPr="00731F90">
        <w:rPr>
          <w:sz w:val="16"/>
          <w:szCs w:val="16"/>
        </w:rPr>
        <w:t>zen</w:t>
      </w:r>
      <w:r w:rsidR="00EE0504" w:rsidRPr="00731F90">
        <w:rPr>
          <w:rFonts w:ascii="Calibri" w:hAnsi="Calibri" w:cs="Calibri"/>
          <w:sz w:val="16"/>
          <w:szCs w:val="16"/>
        </w:rPr>
        <w:t>í</w:t>
      </w:r>
      <w:r w:rsidR="00EE0504" w:rsidRPr="00731F90">
        <w:rPr>
          <w:sz w:val="16"/>
          <w:szCs w:val="16"/>
        </w:rPr>
        <w:t xml:space="preserve">. </w:t>
      </w:r>
    </w:p>
    <w:p w:rsidR="00B054CC" w:rsidRPr="00731F90" w:rsidRDefault="00130A64" w:rsidP="008544A1">
      <w:pPr>
        <w:spacing w:after="0"/>
        <w:rPr>
          <w:sz w:val="16"/>
          <w:szCs w:val="16"/>
        </w:rPr>
      </w:pPr>
      <w:r w:rsidRPr="00731F90">
        <w:rPr>
          <w:sz w:val="16"/>
          <w:szCs w:val="16"/>
        </w:rPr>
        <w:t>-</w:t>
      </w:r>
      <w:r w:rsidR="00EE0504" w:rsidRPr="00731F90">
        <w:rPr>
          <w:sz w:val="16"/>
          <w:szCs w:val="16"/>
        </w:rPr>
        <w:t xml:space="preserve"> Nepou</w:t>
      </w:r>
      <w:r w:rsidR="00EE0504" w:rsidRPr="00731F90">
        <w:rPr>
          <w:rFonts w:ascii="Calibri" w:hAnsi="Calibri" w:cs="Calibri"/>
          <w:sz w:val="16"/>
          <w:szCs w:val="16"/>
        </w:rPr>
        <w:t>ží</w:t>
      </w:r>
      <w:r w:rsidR="00EE0504" w:rsidRPr="00731F90">
        <w:rPr>
          <w:sz w:val="16"/>
          <w:szCs w:val="16"/>
        </w:rPr>
        <w:t>vejte spot</w:t>
      </w:r>
      <w:r w:rsidR="00EE0504" w:rsidRPr="00731F90">
        <w:rPr>
          <w:rFonts w:ascii="Calibri" w:hAnsi="Calibri" w:cs="Calibri"/>
          <w:sz w:val="16"/>
          <w:szCs w:val="16"/>
        </w:rPr>
        <w:t>ř</w:t>
      </w:r>
      <w:r w:rsidR="00EE0504" w:rsidRPr="00731F90">
        <w:rPr>
          <w:sz w:val="16"/>
          <w:szCs w:val="16"/>
        </w:rPr>
        <w:t>ebi</w:t>
      </w:r>
      <w:r w:rsidR="00EE0504" w:rsidRPr="00731F90">
        <w:rPr>
          <w:rFonts w:ascii="Calibri" w:hAnsi="Calibri" w:cs="Calibri"/>
          <w:sz w:val="16"/>
          <w:szCs w:val="16"/>
        </w:rPr>
        <w:t>č</w:t>
      </w:r>
      <w:r w:rsidR="00EE0504" w:rsidRPr="00731F90">
        <w:rPr>
          <w:sz w:val="16"/>
          <w:szCs w:val="16"/>
        </w:rPr>
        <w:t>, pokud jeho zap</w:t>
      </w:r>
      <w:r w:rsidR="00EE0504" w:rsidRPr="00731F90">
        <w:rPr>
          <w:rFonts w:ascii="Calibri" w:hAnsi="Calibri" w:cs="Calibri"/>
          <w:sz w:val="16"/>
          <w:szCs w:val="16"/>
        </w:rPr>
        <w:t>í</w:t>
      </w:r>
      <w:r w:rsidR="00EE0504" w:rsidRPr="00731F90">
        <w:rPr>
          <w:sz w:val="16"/>
          <w:szCs w:val="16"/>
        </w:rPr>
        <w:t>nac</w:t>
      </w:r>
      <w:r w:rsidR="00EE0504" w:rsidRPr="00731F90">
        <w:rPr>
          <w:rFonts w:ascii="Calibri" w:hAnsi="Calibri" w:cs="Calibri"/>
          <w:sz w:val="16"/>
          <w:szCs w:val="16"/>
        </w:rPr>
        <w:t>í</w:t>
      </w:r>
      <w:r w:rsidR="00EE0504" w:rsidRPr="00731F90">
        <w:rPr>
          <w:sz w:val="16"/>
          <w:szCs w:val="16"/>
        </w:rPr>
        <w:t xml:space="preserve"> / vyp</w:t>
      </w:r>
      <w:r w:rsidR="00EE0504" w:rsidRPr="00731F90">
        <w:rPr>
          <w:rFonts w:ascii="Calibri" w:hAnsi="Calibri" w:cs="Calibri"/>
          <w:sz w:val="16"/>
          <w:szCs w:val="16"/>
        </w:rPr>
        <w:t>í</w:t>
      </w:r>
      <w:r w:rsidR="00EE0504" w:rsidRPr="00731F90">
        <w:rPr>
          <w:sz w:val="16"/>
          <w:szCs w:val="16"/>
        </w:rPr>
        <w:t>nac</w:t>
      </w:r>
      <w:r w:rsidR="00EE0504" w:rsidRPr="00731F90">
        <w:rPr>
          <w:rFonts w:ascii="Calibri" w:hAnsi="Calibri" w:cs="Calibri"/>
          <w:sz w:val="16"/>
          <w:szCs w:val="16"/>
        </w:rPr>
        <w:t>í</w:t>
      </w:r>
      <w:r w:rsidR="00EE0504" w:rsidRPr="00731F90">
        <w:rPr>
          <w:sz w:val="16"/>
          <w:szCs w:val="16"/>
        </w:rPr>
        <w:t xml:space="preserve"> za</w:t>
      </w:r>
      <w:r w:rsidR="00EE0504" w:rsidRPr="00731F90">
        <w:rPr>
          <w:rFonts w:ascii="Calibri" w:hAnsi="Calibri" w:cs="Calibri"/>
          <w:sz w:val="16"/>
          <w:szCs w:val="16"/>
        </w:rPr>
        <w:t>ří</w:t>
      </w:r>
      <w:r w:rsidR="00EE0504" w:rsidRPr="00731F90">
        <w:rPr>
          <w:sz w:val="16"/>
          <w:szCs w:val="16"/>
        </w:rPr>
        <w:t>zen</w:t>
      </w:r>
      <w:r w:rsidR="00EE0504" w:rsidRPr="00731F90">
        <w:rPr>
          <w:rFonts w:ascii="Calibri" w:hAnsi="Calibri" w:cs="Calibri"/>
          <w:sz w:val="16"/>
          <w:szCs w:val="16"/>
        </w:rPr>
        <w:t>í</w:t>
      </w:r>
      <w:r w:rsidR="00EE0504" w:rsidRPr="00731F90">
        <w:rPr>
          <w:sz w:val="16"/>
          <w:szCs w:val="16"/>
        </w:rPr>
        <w:t xml:space="preserve"> nefunguje.</w:t>
      </w:r>
    </w:p>
    <w:p w:rsidR="00130A64" w:rsidRPr="00731F90" w:rsidRDefault="00130A64" w:rsidP="008544A1">
      <w:pPr>
        <w:spacing w:after="0"/>
        <w:rPr>
          <w:sz w:val="16"/>
          <w:szCs w:val="16"/>
        </w:rPr>
      </w:pPr>
      <w:r w:rsidRPr="00731F90">
        <w:rPr>
          <w:rFonts w:ascii="Segoe UI Emoji" w:hAnsi="Segoe UI Emoji" w:cs="Segoe UI Emoji"/>
          <w:sz w:val="16"/>
          <w:szCs w:val="16"/>
        </w:rPr>
        <w:t>-</w:t>
      </w:r>
      <w:r w:rsidR="00EE0504" w:rsidRPr="00731F90">
        <w:rPr>
          <w:sz w:val="16"/>
          <w:szCs w:val="16"/>
        </w:rPr>
        <w:t xml:space="preserve"> Během používání nepřenášejte spotřebič. </w:t>
      </w:r>
    </w:p>
    <w:p w:rsidR="00130A64" w:rsidRPr="00731F90" w:rsidRDefault="00130A64" w:rsidP="008544A1">
      <w:pPr>
        <w:spacing w:after="0"/>
        <w:rPr>
          <w:sz w:val="16"/>
          <w:szCs w:val="16"/>
        </w:rPr>
      </w:pPr>
      <w:r w:rsidRPr="00731F90">
        <w:rPr>
          <w:rFonts w:ascii="Segoe UI Emoji" w:hAnsi="Segoe UI Emoji" w:cs="Segoe UI Emoji"/>
          <w:sz w:val="16"/>
          <w:szCs w:val="16"/>
        </w:rPr>
        <w:t>-</w:t>
      </w:r>
      <w:r w:rsidR="00EE0504" w:rsidRPr="00731F90">
        <w:rPr>
          <w:sz w:val="16"/>
          <w:szCs w:val="16"/>
        </w:rPr>
        <w:t xml:space="preserve"> P</w:t>
      </w:r>
      <w:r w:rsidR="00EE0504" w:rsidRPr="00731F90">
        <w:rPr>
          <w:rFonts w:ascii="Calibri" w:hAnsi="Calibri" w:cs="Calibri"/>
          <w:sz w:val="16"/>
          <w:szCs w:val="16"/>
        </w:rPr>
        <w:t>ří</w:t>
      </w:r>
      <w:r w:rsidR="00EE0504" w:rsidRPr="00731F90">
        <w:rPr>
          <w:sz w:val="16"/>
          <w:szCs w:val="16"/>
        </w:rPr>
        <w:t>stroj pou</w:t>
      </w:r>
      <w:r w:rsidR="00EE0504" w:rsidRPr="00731F90">
        <w:rPr>
          <w:rFonts w:ascii="Calibri" w:hAnsi="Calibri" w:cs="Calibri"/>
          <w:sz w:val="16"/>
          <w:szCs w:val="16"/>
        </w:rPr>
        <w:t>ží</w:t>
      </w:r>
      <w:r w:rsidR="00EE0504" w:rsidRPr="00731F90">
        <w:rPr>
          <w:sz w:val="16"/>
          <w:szCs w:val="16"/>
        </w:rPr>
        <w:t>vejte k uchopen</w:t>
      </w:r>
      <w:r w:rsidR="00EE0504" w:rsidRPr="00731F90">
        <w:rPr>
          <w:rFonts w:ascii="Calibri" w:hAnsi="Calibri" w:cs="Calibri"/>
          <w:sz w:val="16"/>
          <w:szCs w:val="16"/>
        </w:rPr>
        <w:t>í</w:t>
      </w:r>
      <w:r w:rsidR="00EE0504" w:rsidRPr="00731F90">
        <w:rPr>
          <w:sz w:val="16"/>
          <w:szCs w:val="16"/>
        </w:rPr>
        <w:t xml:space="preserve"> nebo p</w:t>
      </w:r>
      <w:r w:rsidR="00EE0504" w:rsidRPr="00731F90">
        <w:rPr>
          <w:rFonts w:ascii="Calibri" w:hAnsi="Calibri" w:cs="Calibri"/>
          <w:sz w:val="16"/>
          <w:szCs w:val="16"/>
        </w:rPr>
        <w:t>ř</w:t>
      </w:r>
      <w:r w:rsidR="00EE0504" w:rsidRPr="00731F90">
        <w:rPr>
          <w:sz w:val="16"/>
          <w:szCs w:val="16"/>
        </w:rPr>
        <w:t>em</w:t>
      </w:r>
      <w:r w:rsidR="00EE0504" w:rsidRPr="00731F90">
        <w:rPr>
          <w:rFonts w:ascii="Calibri" w:hAnsi="Calibri" w:cs="Calibri"/>
          <w:sz w:val="16"/>
          <w:szCs w:val="16"/>
        </w:rPr>
        <w:t>í</w:t>
      </w:r>
      <w:r w:rsidR="00EE0504" w:rsidRPr="00731F90">
        <w:rPr>
          <w:sz w:val="16"/>
          <w:szCs w:val="16"/>
        </w:rPr>
        <w:t>st</w:t>
      </w:r>
      <w:r w:rsidR="00EE0504" w:rsidRPr="00731F90">
        <w:rPr>
          <w:rFonts w:ascii="Calibri" w:hAnsi="Calibri" w:cs="Calibri"/>
          <w:sz w:val="16"/>
          <w:szCs w:val="16"/>
        </w:rPr>
        <w:t>ě</w:t>
      </w:r>
      <w:r w:rsidR="00EE0504" w:rsidRPr="00731F90">
        <w:rPr>
          <w:sz w:val="16"/>
          <w:szCs w:val="16"/>
        </w:rPr>
        <w:t>n</w:t>
      </w:r>
      <w:r w:rsidR="00EE0504" w:rsidRPr="00731F90">
        <w:rPr>
          <w:rFonts w:ascii="Calibri" w:hAnsi="Calibri" w:cs="Calibri"/>
          <w:sz w:val="16"/>
          <w:szCs w:val="16"/>
        </w:rPr>
        <w:t>í</w:t>
      </w:r>
      <w:r w:rsidR="00EE0504" w:rsidRPr="00731F90">
        <w:rPr>
          <w:sz w:val="16"/>
          <w:szCs w:val="16"/>
        </w:rPr>
        <w:t xml:space="preserve">. </w:t>
      </w:r>
    </w:p>
    <w:p w:rsidR="00130A64" w:rsidRPr="00731F90" w:rsidRDefault="00130A64" w:rsidP="008544A1">
      <w:pPr>
        <w:spacing w:after="0"/>
        <w:rPr>
          <w:sz w:val="16"/>
          <w:szCs w:val="16"/>
        </w:rPr>
      </w:pPr>
      <w:r w:rsidRPr="00731F90">
        <w:rPr>
          <w:rFonts w:ascii="Segoe UI Emoji" w:hAnsi="Segoe UI Emoji" w:cs="Segoe UI Emoji"/>
          <w:sz w:val="16"/>
          <w:szCs w:val="16"/>
        </w:rPr>
        <w:t>-</w:t>
      </w:r>
      <w:r w:rsidR="00EE0504" w:rsidRPr="00731F90">
        <w:rPr>
          <w:sz w:val="16"/>
          <w:szCs w:val="16"/>
        </w:rPr>
        <w:t xml:space="preserve"> Nepou</w:t>
      </w:r>
      <w:r w:rsidR="00EE0504" w:rsidRPr="00731F90">
        <w:rPr>
          <w:rFonts w:ascii="Calibri" w:hAnsi="Calibri" w:cs="Calibri"/>
          <w:sz w:val="16"/>
          <w:szCs w:val="16"/>
        </w:rPr>
        <w:t>ží</w:t>
      </w:r>
      <w:r w:rsidR="00EE0504" w:rsidRPr="00731F90">
        <w:rPr>
          <w:sz w:val="16"/>
          <w:szCs w:val="16"/>
        </w:rPr>
        <w:t>vejte vzh</w:t>
      </w:r>
      <w:r w:rsidR="00EE0504" w:rsidRPr="00731F90">
        <w:rPr>
          <w:rFonts w:ascii="Calibri" w:hAnsi="Calibri" w:cs="Calibri"/>
          <w:sz w:val="16"/>
          <w:szCs w:val="16"/>
        </w:rPr>
        <w:t>ů</w:t>
      </w:r>
      <w:r w:rsidR="00EE0504" w:rsidRPr="00731F90">
        <w:rPr>
          <w:sz w:val="16"/>
          <w:szCs w:val="16"/>
        </w:rPr>
        <w:t xml:space="preserve">ru nohama. </w:t>
      </w:r>
    </w:p>
    <w:p w:rsidR="00130A64" w:rsidRPr="00731F90" w:rsidRDefault="00130A64" w:rsidP="008544A1">
      <w:pPr>
        <w:spacing w:after="0"/>
        <w:rPr>
          <w:sz w:val="16"/>
          <w:szCs w:val="16"/>
        </w:rPr>
      </w:pPr>
      <w:r w:rsidRPr="00731F90">
        <w:rPr>
          <w:rFonts w:ascii="Segoe UI Emoji" w:hAnsi="Segoe UI Emoji" w:cs="Segoe UI Emoji"/>
          <w:sz w:val="16"/>
          <w:szCs w:val="16"/>
        </w:rPr>
        <w:t>-</w:t>
      </w:r>
      <w:r w:rsidR="00EE0504" w:rsidRPr="00731F90">
        <w:rPr>
          <w:sz w:val="16"/>
          <w:szCs w:val="16"/>
        </w:rPr>
        <w:t xml:space="preserve"> Odpojte z</w:t>
      </w:r>
      <w:r w:rsidR="00EE0504" w:rsidRPr="00731F90">
        <w:rPr>
          <w:rFonts w:ascii="Calibri" w:hAnsi="Calibri" w:cs="Calibri"/>
          <w:sz w:val="16"/>
          <w:szCs w:val="16"/>
        </w:rPr>
        <w:t>á</w:t>
      </w:r>
      <w:r w:rsidR="00EE0504" w:rsidRPr="00731F90">
        <w:rPr>
          <w:sz w:val="16"/>
          <w:szCs w:val="16"/>
        </w:rPr>
        <w:t>str</w:t>
      </w:r>
      <w:r w:rsidR="00EE0504" w:rsidRPr="00731F90">
        <w:rPr>
          <w:rFonts w:ascii="Calibri" w:hAnsi="Calibri" w:cs="Calibri"/>
          <w:sz w:val="16"/>
          <w:szCs w:val="16"/>
        </w:rPr>
        <w:t>č</w:t>
      </w:r>
      <w:r w:rsidR="00EE0504" w:rsidRPr="00731F90">
        <w:rPr>
          <w:sz w:val="16"/>
          <w:szCs w:val="16"/>
        </w:rPr>
        <w:t>ku ze z</w:t>
      </w:r>
      <w:r w:rsidR="00EE0504" w:rsidRPr="00731F90">
        <w:rPr>
          <w:rFonts w:ascii="Calibri" w:hAnsi="Calibri" w:cs="Calibri"/>
          <w:sz w:val="16"/>
          <w:szCs w:val="16"/>
        </w:rPr>
        <w:t>á</w:t>
      </w:r>
      <w:r w:rsidR="00EE0504" w:rsidRPr="00731F90">
        <w:rPr>
          <w:sz w:val="16"/>
          <w:szCs w:val="16"/>
        </w:rPr>
        <w:t>suvky, pokud p</w:t>
      </w:r>
      <w:r w:rsidR="00EE0504" w:rsidRPr="00731F90">
        <w:rPr>
          <w:rFonts w:ascii="Calibri" w:hAnsi="Calibri" w:cs="Calibri"/>
          <w:sz w:val="16"/>
          <w:szCs w:val="16"/>
        </w:rPr>
        <w:t>ří</w:t>
      </w:r>
      <w:r w:rsidR="00EE0504" w:rsidRPr="00731F90">
        <w:rPr>
          <w:sz w:val="16"/>
          <w:szCs w:val="16"/>
        </w:rPr>
        <w:t xml:space="preserve">stroj nepoužíváte a před prováděním čištění. </w:t>
      </w:r>
    </w:p>
    <w:p w:rsidR="00130A64" w:rsidRPr="00731F90" w:rsidRDefault="00130A64" w:rsidP="008544A1">
      <w:pPr>
        <w:spacing w:after="0"/>
        <w:rPr>
          <w:sz w:val="16"/>
          <w:szCs w:val="16"/>
        </w:rPr>
      </w:pPr>
      <w:r w:rsidRPr="00731F90">
        <w:rPr>
          <w:sz w:val="16"/>
          <w:szCs w:val="16"/>
        </w:rPr>
        <w:t>-</w:t>
      </w:r>
      <w:r w:rsidR="00EE0504" w:rsidRPr="00731F90">
        <w:rPr>
          <w:sz w:val="16"/>
          <w:szCs w:val="16"/>
        </w:rPr>
        <w:t xml:space="preserve"> Tento přístroj uchovávejte mimo dosah dětí a / nebo osob s tělesnými, duševními nebo citlivými problémy nebo s nedostatkem zkušeností a znalostí. </w:t>
      </w:r>
    </w:p>
    <w:p w:rsidR="00130A64" w:rsidRPr="00731F90" w:rsidRDefault="00130A64" w:rsidP="008544A1">
      <w:pPr>
        <w:spacing w:after="0"/>
        <w:rPr>
          <w:sz w:val="16"/>
          <w:szCs w:val="16"/>
        </w:rPr>
      </w:pPr>
      <w:r w:rsidRPr="00731F90">
        <w:rPr>
          <w:rFonts w:ascii="Segoe UI Emoji" w:hAnsi="Segoe UI Emoji" w:cs="Segoe UI Emoji"/>
          <w:sz w:val="16"/>
          <w:szCs w:val="16"/>
        </w:rPr>
        <w:t>-</w:t>
      </w:r>
      <w:r w:rsidR="00EE0504" w:rsidRPr="00731F90">
        <w:rPr>
          <w:sz w:val="16"/>
          <w:szCs w:val="16"/>
        </w:rPr>
        <w:t xml:space="preserve"> Ujist</w:t>
      </w:r>
      <w:r w:rsidR="00EE0504" w:rsidRPr="00731F90">
        <w:rPr>
          <w:rFonts w:ascii="Calibri" w:hAnsi="Calibri" w:cs="Calibri"/>
          <w:sz w:val="16"/>
          <w:szCs w:val="16"/>
        </w:rPr>
        <w:t>ě</w:t>
      </w:r>
      <w:r w:rsidR="00EE0504" w:rsidRPr="00731F90">
        <w:rPr>
          <w:sz w:val="16"/>
          <w:szCs w:val="16"/>
        </w:rPr>
        <w:t xml:space="preserve">te se, </w:t>
      </w:r>
      <w:r w:rsidR="00EE0504" w:rsidRPr="00731F90">
        <w:rPr>
          <w:rFonts w:ascii="Calibri" w:hAnsi="Calibri" w:cs="Calibri"/>
          <w:sz w:val="16"/>
          <w:szCs w:val="16"/>
        </w:rPr>
        <w:t>ž</w:t>
      </w:r>
      <w:r w:rsidR="00EE0504" w:rsidRPr="00731F90">
        <w:rPr>
          <w:sz w:val="16"/>
          <w:szCs w:val="16"/>
        </w:rPr>
        <w:t>e v</w:t>
      </w:r>
      <w:r w:rsidR="00EE0504" w:rsidRPr="00731F90">
        <w:rPr>
          <w:rFonts w:ascii="Calibri" w:hAnsi="Calibri" w:cs="Calibri"/>
          <w:sz w:val="16"/>
          <w:szCs w:val="16"/>
        </w:rPr>
        <w:t>ě</w:t>
      </w:r>
      <w:r w:rsidR="00EE0504" w:rsidRPr="00731F90">
        <w:rPr>
          <w:sz w:val="16"/>
          <w:szCs w:val="16"/>
        </w:rPr>
        <w:t>trac</w:t>
      </w:r>
      <w:r w:rsidR="00EE0504" w:rsidRPr="00731F90">
        <w:rPr>
          <w:rFonts w:ascii="Calibri" w:hAnsi="Calibri" w:cs="Calibri"/>
          <w:sz w:val="16"/>
          <w:szCs w:val="16"/>
        </w:rPr>
        <w:t>í</w:t>
      </w:r>
      <w:r w:rsidR="00EE0504" w:rsidRPr="00731F90">
        <w:rPr>
          <w:sz w:val="16"/>
          <w:szCs w:val="16"/>
        </w:rPr>
        <w:t xml:space="preserve"> m</w:t>
      </w:r>
      <w:r w:rsidR="00EE0504" w:rsidRPr="00731F90">
        <w:rPr>
          <w:rFonts w:ascii="Calibri" w:hAnsi="Calibri" w:cs="Calibri"/>
          <w:sz w:val="16"/>
          <w:szCs w:val="16"/>
        </w:rPr>
        <w:t>říž</w:t>
      </w:r>
      <w:r w:rsidR="00EE0504" w:rsidRPr="00731F90">
        <w:rPr>
          <w:sz w:val="16"/>
          <w:szCs w:val="16"/>
        </w:rPr>
        <w:t>ky spot</w:t>
      </w:r>
      <w:r w:rsidR="00EE0504" w:rsidRPr="00731F90">
        <w:rPr>
          <w:rFonts w:ascii="Calibri" w:hAnsi="Calibri" w:cs="Calibri"/>
          <w:sz w:val="16"/>
          <w:szCs w:val="16"/>
        </w:rPr>
        <w:t>ř</w:t>
      </w:r>
      <w:r w:rsidR="00EE0504" w:rsidRPr="00731F90">
        <w:rPr>
          <w:sz w:val="16"/>
          <w:szCs w:val="16"/>
        </w:rPr>
        <w:t>ebi</w:t>
      </w:r>
      <w:r w:rsidR="00EE0504" w:rsidRPr="00731F90">
        <w:rPr>
          <w:rFonts w:ascii="Calibri" w:hAnsi="Calibri" w:cs="Calibri"/>
          <w:sz w:val="16"/>
          <w:szCs w:val="16"/>
        </w:rPr>
        <w:t>č</w:t>
      </w:r>
      <w:r w:rsidR="00EE0504" w:rsidRPr="00731F90">
        <w:rPr>
          <w:sz w:val="16"/>
          <w:szCs w:val="16"/>
        </w:rPr>
        <w:t>e nejsou blokov</w:t>
      </w:r>
      <w:r w:rsidR="00EE0504" w:rsidRPr="00731F90">
        <w:rPr>
          <w:rFonts w:ascii="Calibri" w:hAnsi="Calibri" w:cs="Calibri"/>
          <w:sz w:val="16"/>
          <w:szCs w:val="16"/>
        </w:rPr>
        <w:t>á</w:t>
      </w:r>
      <w:r w:rsidR="00EE0504" w:rsidRPr="00731F90">
        <w:rPr>
          <w:sz w:val="16"/>
          <w:szCs w:val="16"/>
        </w:rPr>
        <w:t xml:space="preserve">ny prachem, nečistotami nebo jinými předměty. </w:t>
      </w:r>
    </w:p>
    <w:p w:rsidR="00130A64" w:rsidRPr="00731F90" w:rsidRDefault="00130A64" w:rsidP="008544A1">
      <w:pPr>
        <w:spacing w:after="0"/>
        <w:rPr>
          <w:sz w:val="16"/>
          <w:szCs w:val="16"/>
        </w:rPr>
      </w:pPr>
      <w:r w:rsidRPr="00731F90">
        <w:rPr>
          <w:sz w:val="16"/>
          <w:szCs w:val="16"/>
        </w:rPr>
        <w:t>-</w:t>
      </w:r>
      <w:r w:rsidR="00EE0504" w:rsidRPr="00731F90">
        <w:rPr>
          <w:sz w:val="16"/>
          <w:szCs w:val="16"/>
        </w:rPr>
        <w:t xml:space="preserve"> Udržujte spotřebič v dobrém stavu. Zkontrolujte, zda jsou pohyblivé části dobře upevněny a zda se neuvízly, zda nejsou žádné zlomky a zda neexistují žádné jiné situace, které by mohly poškodit správnou funkci spotřebiče. </w:t>
      </w:r>
    </w:p>
    <w:p w:rsidR="00130A64" w:rsidRPr="00731F90" w:rsidRDefault="00130A64" w:rsidP="008544A1">
      <w:pPr>
        <w:spacing w:after="0"/>
        <w:rPr>
          <w:sz w:val="16"/>
          <w:szCs w:val="16"/>
        </w:rPr>
      </w:pPr>
      <w:r w:rsidRPr="00731F90">
        <w:rPr>
          <w:sz w:val="16"/>
          <w:szCs w:val="16"/>
        </w:rPr>
        <w:t>-</w:t>
      </w:r>
      <w:r w:rsidR="00EE0504" w:rsidRPr="00731F90">
        <w:rPr>
          <w:sz w:val="16"/>
          <w:szCs w:val="16"/>
        </w:rPr>
        <w:t xml:space="preserve"> Nikdy nenechávejte spotřebič připojený k síti a bez ovládání. Úspora energie a prodloužení životnosti spotřebiče. </w:t>
      </w:r>
    </w:p>
    <w:p w:rsidR="00130A64" w:rsidRPr="00731F90" w:rsidRDefault="00EE0504" w:rsidP="008544A1">
      <w:pPr>
        <w:spacing w:after="0"/>
        <w:rPr>
          <w:b/>
          <w:sz w:val="16"/>
          <w:szCs w:val="16"/>
        </w:rPr>
      </w:pPr>
      <w:r w:rsidRPr="00731F90">
        <w:rPr>
          <w:b/>
          <w:sz w:val="16"/>
          <w:szCs w:val="16"/>
        </w:rPr>
        <w:t xml:space="preserve">Servis: </w:t>
      </w:r>
    </w:p>
    <w:p w:rsidR="00130A64" w:rsidRPr="00731F90" w:rsidRDefault="00130A64" w:rsidP="008544A1">
      <w:pPr>
        <w:spacing w:after="0"/>
        <w:rPr>
          <w:sz w:val="16"/>
          <w:szCs w:val="16"/>
        </w:rPr>
      </w:pPr>
      <w:r w:rsidRPr="00731F90">
        <w:rPr>
          <w:rFonts w:ascii="Segoe UI Emoji" w:hAnsi="Segoe UI Emoji" w:cs="Segoe UI Emoji"/>
          <w:sz w:val="16"/>
          <w:szCs w:val="16"/>
        </w:rPr>
        <w:t>-</w:t>
      </w:r>
      <w:r w:rsidR="00EE0504" w:rsidRPr="00731F90">
        <w:rPr>
          <w:sz w:val="16"/>
          <w:szCs w:val="16"/>
        </w:rPr>
        <w:t xml:space="preserve"> V</w:t>
      </w:r>
      <w:r w:rsidR="00EE0504" w:rsidRPr="00731F90">
        <w:rPr>
          <w:rFonts w:ascii="Calibri" w:hAnsi="Calibri" w:cs="Calibri"/>
          <w:sz w:val="16"/>
          <w:szCs w:val="16"/>
        </w:rPr>
        <w:t>ý</w:t>
      </w:r>
      <w:r w:rsidR="00EE0504" w:rsidRPr="00731F90">
        <w:rPr>
          <w:sz w:val="16"/>
          <w:szCs w:val="16"/>
        </w:rPr>
        <w:t>robce ru</w:t>
      </w:r>
      <w:r w:rsidR="00EE0504" w:rsidRPr="00731F90">
        <w:rPr>
          <w:rFonts w:ascii="Calibri" w:hAnsi="Calibri" w:cs="Calibri"/>
          <w:sz w:val="16"/>
          <w:szCs w:val="16"/>
        </w:rPr>
        <w:t>ší</w:t>
      </w:r>
      <w:r w:rsidR="00EE0504" w:rsidRPr="00731F90">
        <w:rPr>
          <w:sz w:val="16"/>
          <w:szCs w:val="16"/>
        </w:rPr>
        <w:t xml:space="preserve"> z</w:t>
      </w:r>
      <w:r w:rsidR="00EE0504" w:rsidRPr="00731F90">
        <w:rPr>
          <w:rFonts w:ascii="Calibri" w:hAnsi="Calibri" w:cs="Calibri"/>
          <w:sz w:val="16"/>
          <w:szCs w:val="16"/>
        </w:rPr>
        <w:t>á</w:t>
      </w:r>
      <w:r w:rsidR="00EE0504" w:rsidRPr="00731F90">
        <w:rPr>
          <w:sz w:val="16"/>
          <w:szCs w:val="16"/>
        </w:rPr>
        <w:t>ruku a odm</w:t>
      </w:r>
      <w:r w:rsidR="00EE0504" w:rsidRPr="00731F90">
        <w:rPr>
          <w:rFonts w:ascii="Calibri" w:hAnsi="Calibri" w:cs="Calibri"/>
          <w:sz w:val="16"/>
          <w:szCs w:val="16"/>
        </w:rPr>
        <w:t>í</w:t>
      </w:r>
      <w:r w:rsidR="00EE0504" w:rsidRPr="00731F90">
        <w:rPr>
          <w:sz w:val="16"/>
          <w:szCs w:val="16"/>
        </w:rPr>
        <w:t>t</w:t>
      </w:r>
      <w:r w:rsidR="00EE0504" w:rsidRPr="00731F90">
        <w:rPr>
          <w:rFonts w:ascii="Calibri" w:hAnsi="Calibri" w:cs="Calibri"/>
          <w:sz w:val="16"/>
          <w:szCs w:val="16"/>
        </w:rPr>
        <w:t>á</w:t>
      </w:r>
      <w:r w:rsidR="00EE0504" w:rsidRPr="00731F90">
        <w:rPr>
          <w:sz w:val="16"/>
          <w:szCs w:val="16"/>
        </w:rPr>
        <w:t xml:space="preserve"> ve</w:t>
      </w:r>
      <w:r w:rsidR="00EE0504" w:rsidRPr="00731F90">
        <w:rPr>
          <w:rFonts w:ascii="Calibri" w:hAnsi="Calibri" w:cs="Calibri"/>
          <w:sz w:val="16"/>
          <w:szCs w:val="16"/>
        </w:rPr>
        <w:t>š</w:t>
      </w:r>
      <w:r w:rsidR="00EE0504" w:rsidRPr="00731F90">
        <w:rPr>
          <w:sz w:val="16"/>
          <w:szCs w:val="16"/>
        </w:rPr>
        <w:t>kerou odpov</w:t>
      </w:r>
      <w:r w:rsidR="00EE0504" w:rsidRPr="00731F90">
        <w:rPr>
          <w:rFonts w:ascii="Calibri" w:hAnsi="Calibri" w:cs="Calibri"/>
          <w:sz w:val="16"/>
          <w:szCs w:val="16"/>
        </w:rPr>
        <w:t>ě</w:t>
      </w:r>
      <w:r w:rsidR="00EE0504" w:rsidRPr="00731F90">
        <w:rPr>
          <w:sz w:val="16"/>
          <w:szCs w:val="16"/>
        </w:rPr>
        <w:t>dnost v p</w:t>
      </w:r>
      <w:r w:rsidR="00EE0504" w:rsidRPr="00731F90">
        <w:rPr>
          <w:rFonts w:ascii="Calibri" w:hAnsi="Calibri" w:cs="Calibri"/>
          <w:sz w:val="16"/>
          <w:szCs w:val="16"/>
        </w:rPr>
        <w:t>ří</w:t>
      </w:r>
      <w:r w:rsidR="00EE0504" w:rsidRPr="00731F90">
        <w:rPr>
          <w:sz w:val="16"/>
          <w:szCs w:val="16"/>
        </w:rPr>
        <w:t>pad</w:t>
      </w:r>
      <w:r w:rsidR="00EE0504" w:rsidRPr="00731F90">
        <w:rPr>
          <w:rFonts w:ascii="Calibri" w:hAnsi="Calibri" w:cs="Calibri"/>
          <w:sz w:val="16"/>
          <w:szCs w:val="16"/>
        </w:rPr>
        <w:t>ě</w:t>
      </w:r>
      <w:r w:rsidR="00EE0504" w:rsidRPr="00731F90">
        <w:rPr>
          <w:sz w:val="16"/>
          <w:szCs w:val="16"/>
        </w:rPr>
        <w:t xml:space="preserve"> nevhodn</w:t>
      </w:r>
      <w:r w:rsidR="00EE0504" w:rsidRPr="00731F90">
        <w:rPr>
          <w:rFonts w:ascii="Calibri" w:hAnsi="Calibri" w:cs="Calibri"/>
          <w:sz w:val="16"/>
          <w:szCs w:val="16"/>
        </w:rPr>
        <w:t>é</w:t>
      </w:r>
      <w:r w:rsidR="00EE0504" w:rsidRPr="00731F90">
        <w:rPr>
          <w:sz w:val="16"/>
          <w:szCs w:val="16"/>
        </w:rPr>
        <w:t>ho pou</w:t>
      </w:r>
      <w:r w:rsidR="00EE0504" w:rsidRPr="00731F90">
        <w:rPr>
          <w:rFonts w:ascii="Calibri" w:hAnsi="Calibri" w:cs="Calibri"/>
          <w:sz w:val="16"/>
          <w:szCs w:val="16"/>
        </w:rPr>
        <w:t>ž</w:t>
      </w:r>
      <w:r w:rsidR="00EE0504" w:rsidRPr="00731F90">
        <w:rPr>
          <w:sz w:val="16"/>
          <w:szCs w:val="16"/>
        </w:rPr>
        <w:t>it</w:t>
      </w:r>
      <w:r w:rsidR="00EE0504" w:rsidRPr="00731F90">
        <w:rPr>
          <w:rFonts w:ascii="Calibri" w:hAnsi="Calibri" w:cs="Calibri"/>
          <w:sz w:val="16"/>
          <w:szCs w:val="16"/>
        </w:rPr>
        <w:t>í</w:t>
      </w:r>
      <w:r w:rsidR="00EE0504" w:rsidRPr="00731F90">
        <w:rPr>
          <w:sz w:val="16"/>
          <w:szCs w:val="16"/>
        </w:rPr>
        <w:t xml:space="preserve"> spot</w:t>
      </w:r>
      <w:r w:rsidR="00EE0504" w:rsidRPr="00731F90">
        <w:rPr>
          <w:rFonts w:ascii="Calibri" w:hAnsi="Calibri" w:cs="Calibri"/>
          <w:sz w:val="16"/>
          <w:szCs w:val="16"/>
        </w:rPr>
        <w:t>ř</w:t>
      </w:r>
      <w:r w:rsidR="00EE0504" w:rsidRPr="00731F90">
        <w:rPr>
          <w:sz w:val="16"/>
          <w:szCs w:val="16"/>
        </w:rPr>
        <w:t>ebi</w:t>
      </w:r>
      <w:r w:rsidR="00EE0504" w:rsidRPr="00731F90">
        <w:rPr>
          <w:rFonts w:ascii="Calibri" w:hAnsi="Calibri" w:cs="Calibri"/>
          <w:sz w:val="16"/>
          <w:szCs w:val="16"/>
        </w:rPr>
        <w:t>č</w:t>
      </w:r>
      <w:r w:rsidR="00EE0504" w:rsidRPr="00731F90">
        <w:rPr>
          <w:sz w:val="16"/>
          <w:szCs w:val="16"/>
        </w:rPr>
        <w:t>e nebo v souladu s n</w:t>
      </w:r>
      <w:r w:rsidR="00EE0504" w:rsidRPr="00731F90">
        <w:rPr>
          <w:rFonts w:ascii="Calibri" w:hAnsi="Calibri" w:cs="Calibri"/>
          <w:sz w:val="16"/>
          <w:szCs w:val="16"/>
        </w:rPr>
        <w:t>á</w:t>
      </w:r>
      <w:r w:rsidR="00EE0504" w:rsidRPr="00731F90">
        <w:rPr>
          <w:sz w:val="16"/>
          <w:szCs w:val="16"/>
        </w:rPr>
        <w:t>vodem k pou</w:t>
      </w:r>
      <w:r w:rsidR="00EE0504" w:rsidRPr="00731F90">
        <w:rPr>
          <w:rFonts w:ascii="Calibri" w:hAnsi="Calibri" w:cs="Calibri"/>
          <w:sz w:val="16"/>
          <w:szCs w:val="16"/>
        </w:rPr>
        <w:t>ž</w:t>
      </w:r>
      <w:r w:rsidR="00EE0504" w:rsidRPr="00731F90">
        <w:rPr>
          <w:sz w:val="16"/>
          <w:szCs w:val="16"/>
        </w:rPr>
        <w:t>it</w:t>
      </w:r>
      <w:r w:rsidR="00EE0504" w:rsidRPr="00731F90">
        <w:rPr>
          <w:rFonts w:ascii="Calibri" w:hAnsi="Calibri" w:cs="Calibri"/>
          <w:sz w:val="16"/>
          <w:szCs w:val="16"/>
        </w:rPr>
        <w:t>í</w:t>
      </w:r>
      <w:r w:rsidR="00EE0504" w:rsidRPr="00731F90">
        <w:rPr>
          <w:sz w:val="16"/>
          <w:szCs w:val="16"/>
        </w:rPr>
        <w:t xml:space="preserve">. </w:t>
      </w:r>
    </w:p>
    <w:p w:rsidR="003679B5" w:rsidRPr="003679B5" w:rsidRDefault="003679B5" w:rsidP="003679B5">
      <w:pPr>
        <w:spacing w:after="0"/>
        <w:rPr>
          <w:b/>
          <w:sz w:val="16"/>
          <w:szCs w:val="16"/>
        </w:rPr>
      </w:pPr>
      <w:r w:rsidRPr="003679B5">
        <w:rPr>
          <w:b/>
          <w:sz w:val="16"/>
          <w:szCs w:val="16"/>
        </w:rPr>
        <w:t>POPIS</w:t>
      </w:r>
    </w:p>
    <w:p w:rsidR="003679B5" w:rsidRPr="003679B5" w:rsidRDefault="003679B5" w:rsidP="003679B5">
      <w:pPr>
        <w:spacing w:after="0"/>
        <w:rPr>
          <w:bCs/>
          <w:sz w:val="16"/>
          <w:szCs w:val="16"/>
        </w:rPr>
      </w:pPr>
      <w:r w:rsidRPr="003679B5">
        <w:rPr>
          <w:bCs/>
          <w:sz w:val="16"/>
          <w:szCs w:val="16"/>
        </w:rPr>
        <w:t>A Výstup vzduchu</w:t>
      </w:r>
    </w:p>
    <w:p w:rsidR="003679B5" w:rsidRPr="003679B5" w:rsidRDefault="003679B5" w:rsidP="003679B5">
      <w:pPr>
        <w:spacing w:after="0"/>
        <w:rPr>
          <w:bCs/>
          <w:sz w:val="16"/>
          <w:szCs w:val="16"/>
        </w:rPr>
      </w:pPr>
      <w:r w:rsidRPr="003679B5">
        <w:rPr>
          <w:bCs/>
          <w:sz w:val="16"/>
          <w:szCs w:val="16"/>
        </w:rPr>
        <w:t>B Kola</w:t>
      </w:r>
    </w:p>
    <w:p w:rsidR="003679B5" w:rsidRPr="003679B5" w:rsidRDefault="003679B5" w:rsidP="003679B5">
      <w:pPr>
        <w:spacing w:after="0"/>
        <w:rPr>
          <w:bCs/>
          <w:sz w:val="16"/>
          <w:szCs w:val="16"/>
        </w:rPr>
      </w:pPr>
      <w:r w:rsidRPr="003679B5">
        <w:rPr>
          <w:bCs/>
          <w:sz w:val="16"/>
          <w:szCs w:val="16"/>
        </w:rPr>
        <w:t>C Nádrž na vodu</w:t>
      </w:r>
    </w:p>
    <w:p w:rsidR="003679B5" w:rsidRPr="003679B5" w:rsidRDefault="003679B5" w:rsidP="003679B5">
      <w:pPr>
        <w:spacing w:after="0"/>
        <w:rPr>
          <w:bCs/>
          <w:sz w:val="16"/>
          <w:szCs w:val="16"/>
        </w:rPr>
      </w:pPr>
      <w:r w:rsidRPr="003679B5">
        <w:rPr>
          <w:bCs/>
          <w:sz w:val="16"/>
          <w:szCs w:val="16"/>
        </w:rPr>
        <w:t>D Nosná rukojeť</w:t>
      </w:r>
    </w:p>
    <w:p w:rsidR="003679B5" w:rsidRPr="003679B5" w:rsidRDefault="003679B5" w:rsidP="003679B5">
      <w:pPr>
        <w:spacing w:after="0"/>
        <w:rPr>
          <w:bCs/>
          <w:sz w:val="16"/>
          <w:szCs w:val="16"/>
        </w:rPr>
      </w:pPr>
      <w:r w:rsidRPr="003679B5">
        <w:rPr>
          <w:bCs/>
          <w:sz w:val="16"/>
          <w:szCs w:val="16"/>
        </w:rPr>
        <w:t>E Nádoby na led</w:t>
      </w:r>
    </w:p>
    <w:p w:rsidR="003679B5" w:rsidRPr="003679B5" w:rsidRDefault="003679B5" w:rsidP="003679B5">
      <w:pPr>
        <w:spacing w:after="0"/>
        <w:rPr>
          <w:bCs/>
          <w:sz w:val="16"/>
          <w:szCs w:val="16"/>
        </w:rPr>
      </w:pPr>
      <w:r w:rsidRPr="003679B5">
        <w:rPr>
          <w:bCs/>
          <w:sz w:val="16"/>
          <w:szCs w:val="16"/>
        </w:rPr>
        <w:t xml:space="preserve">F Digitální </w:t>
      </w:r>
      <w:r w:rsidR="00B9618C">
        <w:rPr>
          <w:bCs/>
          <w:sz w:val="16"/>
          <w:szCs w:val="16"/>
        </w:rPr>
        <w:t>displej</w:t>
      </w:r>
    </w:p>
    <w:p w:rsidR="003679B5" w:rsidRPr="003679B5" w:rsidRDefault="003679B5" w:rsidP="003679B5">
      <w:pPr>
        <w:spacing w:after="0"/>
        <w:rPr>
          <w:bCs/>
          <w:sz w:val="16"/>
          <w:szCs w:val="16"/>
        </w:rPr>
      </w:pPr>
      <w:r w:rsidRPr="003679B5">
        <w:rPr>
          <w:bCs/>
          <w:sz w:val="16"/>
          <w:szCs w:val="16"/>
        </w:rPr>
        <w:t>G Tlačítko zvlhčovače</w:t>
      </w:r>
    </w:p>
    <w:p w:rsidR="003679B5" w:rsidRPr="003679B5" w:rsidRDefault="003679B5" w:rsidP="003679B5">
      <w:pPr>
        <w:spacing w:after="0"/>
        <w:rPr>
          <w:bCs/>
          <w:sz w:val="16"/>
          <w:szCs w:val="16"/>
        </w:rPr>
      </w:pPr>
      <w:r w:rsidRPr="003679B5">
        <w:rPr>
          <w:bCs/>
          <w:sz w:val="16"/>
          <w:szCs w:val="16"/>
        </w:rPr>
        <w:t>H Režim proudění vzduchu</w:t>
      </w:r>
    </w:p>
    <w:p w:rsidR="003679B5" w:rsidRPr="003679B5" w:rsidRDefault="003679B5" w:rsidP="003679B5">
      <w:pPr>
        <w:spacing w:after="0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I </w:t>
      </w:r>
      <w:r w:rsidRPr="003679B5">
        <w:rPr>
          <w:bCs/>
          <w:sz w:val="16"/>
          <w:szCs w:val="16"/>
        </w:rPr>
        <w:t>Časovač</w:t>
      </w:r>
    </w:p>
    <w:p w:rsidR="003679B5" w:rsidRPr="003679B5" w:rsidRDefault="003679B5" w:rsidP="003679B5">
      <w:pPr>
        <w:spacing w:after="0"/>
        <w:rPr>
          <w:bCs/>
          <w:sz w:val="16"/>
          <w:szCs w:val="16"/>
        </w:rPr>
      </w:pPr>
      <w:r w:rsidRPr="003679B5">
        <w:rPr>
          <w:bCs/>
          <w:sz w:val="16"/>
          <w:szCs w:val="16"/>
        </w:rPr>
        <w:t xml:space="preserve">J </w:t>
      </w:r>
      <w:r>
        <w:rPr>
          <w:bCs/>
          <w:sz w:val="16"/>
          <w:szCs w:val="16"/>
        </w:rPr>
        <w:t xml:space="preserve">funkce </w:t>
      </w:r>
      <w:r w:rsidRPr="003679B5">
        <w:rPr>
          <w:bCs/>
          <w:sz w:val="16"/>
          <w:szCs w:val="16"/>
        </w:rPr>
        <w:t>Swing</w:t>
      </w:r>
    </w:p>
    <w:p w:rsidR="003679B5" w:rsidRPr="003679B5" w:rsidRDefault="003679B5" w:rsidP="003679B5">
      <w:pPr>
        <w:spacing w:after="0"/>
        <w:rPr>
          <w:bCs/>
          <w:sz w:val="16"/>
          <w:szCs w:val="16"/>
        </w:rPr>
      </w:pPr>
      <w:r w:rsidRPr="003679B5">
        <w:rPr>
          <w:bCs/>
          <w:sz w:val="16"/>
          <w:szCs w:val="16"/>
        </w:rPr>
        <w:t>K</w:t>
      </w:r>
      <w:r>
        <w:rPr>
          <w:bCs/>
          <w:sz w:val="16"/>
          <w:szCs w:val="16"/>
        </w:rPr>
        <w:t> nastavení rychlosti</w:t>
      </w:r>
    </w:p>
    <w:p w:rsidR="003679B5" w:rsidRDefault="003679B5" w:rsidP="003679B5">
      <w:pPr>
        <w:spacing w:after="0"/>
        <w:rPr>
          <w:bCs/>
          <w:sz w:val="16"/>
          <w:szCs w:val="16"/>
        </w:rPr>
      </w:pPr>
      <w:r w:rsidRPr="003679B5">
        <w:rPr>
          <w:bCs/>
          <w:sz w:val="16"/>
          <w:szCs w:val="16"/>
        </w:rPr>
        <w:t>L ZAP / VYP</w:t>
      </w:r>
    </w:p>
    <w:p w:rsidR="003679B5" w:rsidRPr="003679B5" w:rsidRDefault="003679B5" w:rsidP="003679B5">
      <w:pPr>
        <w:spacing w:after="0"/>
        <w:rPr>
          <w:bCs/>
          <w:sz w:val="16"/>
          <w:szCs w:val="16"/>
        </w:rPr>
      </w:pPr>
    </w:p>
    <w:p w:rsidR="003679B5" w:rsidRPr="003679B5" w:rsidRDefault="003679B5" w:rsidP="003679B5">
      <w:pPr>
        <w:spacing w:after="0"/>
        <w:rPr>
          <w:bCs/>
          <w:sz w:val="16"/>
          <w:szCs w:val="16"/>
        </w:rPr>
      </w:pPr>
      <w:r w:rsidRPr="003679B5">
        <w:rPr>
          <w:bCs/>
          <w:sz w:val="16"/>
          <w:szCs w:val="16"/>
        </w:rPr>
        <w:t>Dálkový ovladač</w:t>
      </w:r>
    </w:p>
    <w:p w:rsidR="003679B5" w:rsidRPr="003679B5" w:rsidRDefault="003679B5" w:rsidP="003679B5">
      <w:pPr>
        <w:spacing w:after="0"/>
        <w:rPr>
          <w:bCs/>
          <w:sz w:val="16"/>
          <w:szCs w:val="16"/>
        </w:rPr>
      </w:pPr>
      <w:r w:rsidRPr="003679B5">
        <w:rPr>
          <w:bCs/>
          <w:sz w:val="16"/>
          <w:szCs w:val="16"/>
        </w:rPr>
        <w:t>a) ZAP / VYP</w:t>
      </w:r>
    </w:p>
    <w:p w:rsidR="003679B5" w:rsidRPr="003679B5" w:rsidRDefault="003679B5" w:rsidP="003679B5">
      <w:pPr>
        <w:spacing w:after="0"/>
        <w:rPr>
          <w:bCs/>
          <w:sz w:val="16"/>
          <w:szCs w:val="16"/>
        </w:rPr>
      </w:pPr>
      <w:r w:rsidRPr="003679B5">
        <w:rPr>
          <w:bCs/>
          <w:sz w:val="16"/>
          <w:szCs w:val="16"/>
        </w:rPr>
        <w:t xml:space="preserve">b) </w:t>
      </w:r>
      <w:r>
        <w:rPr>
          <w:bCs/>
          <w:sz w:val="16"/>
          <w:szCs w:val="16"/>
        </w:rPr>
        <w:t xml:space="preserve">nastavení </w:t>
      </w:r>
      <w:r w:rsidRPr="003679B5">
        <w:rPr>
          <w:bCs/>
          <w:sz w:val="16"/>
          <w:szCs w:val="16"/>
        </w:rPr>
        <w:t>rychlosti</w:t>
      </w:r>
    </w:p>
    <w:p w:rsidR="003679B5" w:rsidRPr="003679B5" w:rsidRDefault="003679B5" w:rsidP="003679B5">
      <w:pPr>
        <w:spacing w:after="0"/>
        <w:rPr>
          <w:bCs/>
          <w:sz w:val="16"/>
          <w:szCs w:val="16"/>
        </w:rPr>
      </w:pPr>
      <w:r w:rsidRPr="003679B5">
        <w:rPr>
          <w:bCs/>
          <w:sz w:val="16"/>
          <w:szCs w:val="16"/>
        </w:rPr>
        <w:t>c) Tlačítko zvlhčovače</w:t>
      </w:r>
    </w:p>
    <w:p w:rsidR="003679B5" w:rsidRPr="003679B5" w:rsidRDefault="003679B5" w:rsidP="003679B5">
      <w:pPr>
        <w:spacing w:after="0"/>
        <w:rPr>
          <w:bCs/>
          <w:sz w:val="16"/>
          <w:szCs w:val="16"/>
        </w:rPr>
      </w:pPr>
      <w:r w:rsidRPr="003679B5">
        <w:rPr>
          <w:bCs/>
          <w:sz w:val="16"/>
          <w:szCs w:val="16"/>
        </w:rPr>
        <w:t>d) Swing</w:t>
      </w:r>
    </w:p>
    <w:p w:rsidR="003679B5" w:rsidRPr="003679B5" w:rsidRDefault="003679B5" w:rsidP="003679B5">
      <w:pPr>
        <w:spacing w:after="0"/>
        <w:rPr>
          <w:bCs/>
          <w:sz w:val="16"/>
          <w:szCs w:val="16"/>
        </w:rPr>
      </w:pPr>
      <w:r w:rsidRPr="003679B5">
        <w:rPr>
          <w:bCs/>
          <w:sz w:val="16"/>
          <w:szCs w:val="16"/>
        </w:rPr>
        <w:t>e) Časovač</w:t>
      </w:r>
    </w:p>
    <w:p w:rsidR="003679B5" w:rsidRPr="003679B5" w:rsidRDefault="003679B5" w:rsidP="003679B5">
      <w:pPr>
        <w:spacing w:after="0"/>
        <w:rPr>
          <w:bCs/>
          <w:sz w:val="16"/>
          <w:szCs w:val="16"/>
        </w:rPr>
      </w:pPr>
      <w:r w:rsidRPr="003679B5">
        <w:rPr>
          <w:bCs/>
          <w:sz w:val="16"/>
          <w:szCs w:val="16"/>
        </w:rPr>
        <w:t>f) Režim proudění vzduchu</w:t>
      </w:r>
    </w:p>
    <w:p w:rsidR="003679B5" w:rsidRPr="003679B5" w:rsidRDefault="003679B5" w:rsidP="003679B5">
      <w:pPr>
        <w:spacing w:after="0"/>
        <w:rPr>
          <w:b/>
          <w:sz w:val="16"/>
          <w:szCs w:val="16"/>
        </w:rPr>
      </w:pPr>
      <w:r w:rsidRPr="003679B5">
        <w:rPr>
          <w:b/>
          <w:sz w:val="16"/>
          <w:szCs w:val="16"/>
        </w:rPr>
        <w:t>Pokud není model vašeho spotřebiče vybaven</w:t>
      </w:r>
      <w:r>
        <w:rPr>
          <w:b/>
          <w:sz w:val="16"/>
          <w:szCs w:val="16"/>
        </w:rPr>
        <w:t xml:space="preserve"> </w:t>
      </w:r>
      <w:r w:rsidRPr="003679B5">
        <w:rPr>
          <w:b/>
          <w:sz w:val="16"/>
          <w:szCs w:val="16"/>
        </w:rPr>
        <w:t>výše uvedené příslušenství lze zakoupit samostatně</w:t>
      </w:r>
      <w:r>
        <w:rPr>
          <w:b/>
          <w:sz w:val="16"/>
          <w:szCs w:val="16"/>
        </w:rPr>
        <w:t xml:space="preserve"> </w:t>
      </w:r>
      <w:r w:rsidRPr="003679B5">
        <w:rPr>
          <w:b/>
          <w:sz w:val="16"/>
          <w:szCs w:val="16"/>
        </w:rPr>
        <w:t>na autorizovaných místech technické pomoci.</w:t>
      </w:r>
    </w:p>
    <w:p w:rsidR="003679B5" w:rsidRPr="003679B5" w:rsidRDefault="003679B5" w:rsidP="003679B5">
      <w:pPr>
        <w:spacing w:after="0"/>
        <w:rPr>
          <w:b/>
          <w:sz w:val="16"/>
          <w:szCs w:val="16"/>
        </w:rPr>
      </w:pPr>
      <w:r w:rsidRPr="003679B5">
        <w:rPr>
          <w:b/>
          <w:sz w:val="16"/>
          <w:szCs w:val="16"/>
        </w:rPr>
        <w:t>INSTALACE</w:t>
      </w:r>
    </w:p>
    <w:p w:rsidR="003679B5" w:rsidRPr="003679B5" w:rsidRDefault="003679B5" w:rsidP="003679B5">
      <w:pPr>
        <w:spacing w:after="0"/>
        <w:rPr>
          <w:bCs/>
          <w:sz w:val="16"/>
          <w:szCs w:val="16"/>
        </w:rPr>
      </w:pPr>
      <w:r w:rsidRPr="003679B5">
        <w:rPr>
          <w:bCs/>
          <w:sz w:val="16"/>
          <w:szCs w:val="16"/>
        </w:rPr>
        <w:t>• Ujistěte se, že jste odstranili veškerý obalový materiál zařízení.</w:t>
      </w:r>
    </w:p>
    <w:p w:rsidR="003679B5" w:rsidRPr="003679B5" w:rsidRDefault="003679B5" w:rsidP="003679B5">
      <w:pPr>
        <w:spacing w:after="0"/>
        <w:rPr>
          <w:bCs/>
          <w:sz w:val="16"/>
          <w:szCs w:val="16"/>
        </w:rPr>
      </w:pPr>
      <w:r w:rsidRPr="003679B5">
        <w:rPr>
          <w:bCs/>
          <w:sz w:val="16"/>
          <w:szCs w:val="16"/>
        </w:rPr>
        <w:t>• Ujistěte se, že je spotřebič odpojen od sítě před zahájením jakékoli instalace nebo montáže.</w:t>
      </w:r>
    </w:p>
    <w:p w:rsidR="003679B5" w:rsidRPr="003679B5" w:rsidRDefault="003679B5" w:rsidP="003679B5">
      <w:pPr>
        <w:spacing w:after="0"/>
        <w:rPr>
          <w:b/>
          <w:sz w:val="16"/>
          <w:szCs w:val="16"/>
        </w:rPr>
      </w:pPr>
      <w:r w:rsidRPr="003679B5">
        <w:rPr>
          <w:b/>
          <w:sz w:val="16"/>
          <w:szCs w:val="16"/>
        </w:rPr>
        <w:lastRenderedPageBreak/>
        <w:t>Baterie</w:t>
      </w:r>
    </w:p>
    <w:p w:rsidR="003679B5" w:rsidRPr="003679B5" w:rsidRDefault="003679B5" w:rsidP="003679B5">
      <w:pPr>
        <w:spacing w:after="0"/>
        <w:rPr>
          <w:bCs/>
          <w:sz w:val="16"/>
          <w:szCs w:val="16"/>
        </w:rPr>
      </w:pPr>
      <w:r w:rsidRPr="003679B5">
        <w:rPr>
          <w:bCs/>
          <w:sz w:val="16"/>
          <w:szCs w:val="16"/>
        </w:rPr>
        <w:t xml:space="preserve">• Varování: Při manipulaci s baterií se vyhýbejte </w:t>
      </w:r>
      <w:proofErr w:type="gramStart"/>
      <w:r w:rsidRPr="003679B5">
        <w:rPr>
          <w:bCs/>
          <w:sz w:val="16"/>
          <w:szCs w:val="16"/>
        </w:rPr>
        <w:t>dotyku  obou</w:t>
      </w:r>
      <w:proofErr w:type="gramEnd"/>
      <w:r w:rsidRPr="003679B5">
        <w:rPr>
          <w:bCs/>
          <w:sz w:val="16"/>
          <w:szCs w:val="16"/>
        </w:rPr>
        <w:t xml:space="preserve"> pólů současně.</w:t>
      </w:r>
    </w:p>
    <w:p w:rsidR="003679B5" w:rsidRPr="003679B5" w:rsidRDefault="003679B5" w:rsidP="003679B5">
      <w:pPr>
        <w:spacing w:after="0"/>
        <w:rPr>
          <w:bCs/>
          <w:sz w:val="16"/>
          <w:szCs w:val="16"/>
        </w:rPr>
      </w:pPr>
      <w:r w:rsidRPr="003679B5">
        <w:rPr>
          <w:bCs/>
          <w:sz w:val="16"/>
          <w:szCs w:val="16"/>
        </w:rPr>
        <w:t>• Sejměte kryt prostoru pro baterie.</w:t>
      </w:r>
    </w:p>
    <w:p w:rsidR="003679B5" w:rsidRPr="003679B5" w:rsidRDefault="003679B5" w:rsidP="003679B5">
      <w:pPr>
        <w:spacing w:after="0"/>
        <w:rPr>
          <w:bCs/>
          <w:sz w:val="16"/>
          <w:szCs w:val="16"/>
        </w:rPr>
      </w:pPr>
      <w:r w:rsidRPr="003679B5">
        <w:rPr>
          <w:bCs/>
          <w:sz w:val="16"/>
          <w:szCs w:val="16"/>
        </w:rPr>
        <w:t>• vložte baterie do přihrádky s ohledem na polaritu.</w:t>
      </w:r>
    </w:p>
    <w:p w:rsidR="003679B5" w:rsidRPr="003679B5" w:rsidRDefault="003679B5" w:rsidP="003679B5">
      <w:pPr>
        <w:spacing w:after="0"/>
        <w:rPr>
          <w:bCs/>
          <w:sz w:val="16"/>
          <w:szCs w:val="16"/>
        </w:rPr>
      </w:pPr>
      <w:r w:rsidRPr="003679B5">
        <w:rPr>
          <w:bCs/>
          <w:sz w:val="16"/>
          <w:szCs w:val="16"/>
        </w:rPr>
        <w:t>• Zavřete kryt prostoru pro baterie.</w:t>
      </w:r>
    </w:p>
    <w:p w:rsidR="003679B5" w:rsidRPr="003679B5" w:rsidRDefault="003679B5" w:rsidP="003679B5">
      <w:pPr>
        <w:spacing w:after="0"/>
        <w:rPr>
          <w:bCs/>
          <w:sz w:val="16"/>
          <w:szCs w:val="16"/>
        </w:rPr>
      </w:pPr>
      <w:r w:rsidRPr="003679B5">
        <w:rPr>
          <w:bCs/>
          <w:sz w:val="16"/>
          <w:szCs w:val="16"/>
        </w:rPr>
        <w:t>• Je nezbytné, aby baterie byly stejného typu. Nepoužívejte dobíjecí baterie společně s bateriemi zinkové uhlíkové nebo alkalické baterie.</w:t>
      </w:r>
    </w:p>
    <w:p w:rsidR="003679B5" w:rsidRPr="003679B5" w:rsidRDefault="003679B5" w:rsidP="003679B5">
      <w:pPr>
        <w:spacing w:after="0"/>
        <w:rPr>
          <w:b/>
          <w:sz w:val="16"/>
          <w:szCs w:val="16"/>
        </w:rPr>
      </w:pPr>
      <w:r w:rsidRPr="003679B5">
        <w:rPr>
          <w:b/>
          <w:sz w:val="16"/>
          <w:szCs w:val="16"/>
        </w:rPr>
        <w:t>Montáž kol:</w:t>
      </w:r>
    </w:p>
    <w:p w:rsidR="003679B5" w:rsidRPr="003679B5" w:rsidRDefault="003679B5" w:rsidP="003679B5">
      <w:pPr>
        <w:spacing w:after="0"/>
        <w:rPr>
          <w:bCs/>
          <w:sz w:val="16"/>
          <w:szCs w:val="16"/>
        </w:rPr>
      </w:pPr>
      <w:r w:rsidRPr="003679B5">
        <w:rPr>
          <w:bCs/>
          <w:sz w:val="16"/>
          <w:szCs w:val="16"/>
        </w:rPr>
        <w:t>• Chcete-li sestavit kola, otočte spotřebič dnem vzhůru.</w:t>
      </w:r>
    </w:p>
    <w:p w:rsidR="003679B5" w:rsidRPr="003679B5" w:rsidRDefault="003679B5" w:rsidP="003679B5">
      <w:pPr>
        <w:spacing w:after="0"/>
        <w:rPr>
          <w:bCs/>
          <w:sz w:val="16"/>
          <w:szCs w:val="16"/>
        </w:rPr>
      </w:pPr>
      <w:r w:rsidRPr="003679B5">
        <w:rPr>
          <w:bCs/>
          <w:sz w:val="16"/>
          <w:szCs w:val="16"/>
        </w:rPr>
        <w:t>• Umístěte podpěry kol do otvorů v základně.</w:t>
      </w:r>
    </w:p>
    <w:p w:rsidR="008544A1" w:rsidRDefault="003679B5" w:rsidP="003679B5">
      <w:pPr>
        <w:spacing w:after="0"/>
        <w:rPr>
          <w:bCs/>
          <w:sz w:val="16"/>
          <w:szCs w:val="16"/>
        </w:rPr>
      </w:pPr>
      <w:r w:rsidRPr="003679B5">
        <w:rPr>
          <w:bCs/>
          <w:sz w:val="16"/>
          <w:szCs w:val="16"/>
        </w:rPr>
        <w:t>• Otočte spotřebič znovu a zkontrolujte správné fungování kol.</w:t>
      </w:r>
      <w:r w:rsidR="00EE0504" w:rsidRPr="003679B5">
        <w:rPr>
          <w:bCs/>
          <w:sz w:val="16"/>
          <w:szCs w:val="16"/>
        </w:rPr>
        <w:t xml:space="preserve"> </w:t>
      </w:r>
    </w:p>
    <w:p w:rsidR="003679B5" w:rsidRDefault="003679B5" w:rsidP="003679B5">
      <w:pPr>
        <w:spacing w:after="0"/>
        <w:rPr>
          <w:bCs/>
          <w:sz w:val="16"/>
          <w:szCs w:val="16"/>
        </w:rPr>
      </w:pPr>
    </w:p>
    <w:p w:rsidR="003679B5" w:rsidRPr="00B9618C" w:rsidRDefault="003679B5" w:rsidP="003679B5">
      <w:pPr>
        <w:spacing w:after="0"/>
        <w:rPr>
          <w:b/>
          <w:sz w:val="16"/>
          <w:szCs w:val="16"/>
        </w:rPr>
      </w:pPr>
      <w:r w:rsidRPr="00B9618C">
        <w:rPr>
          <w:b/>
          <w:sz w:val="16"/>
          <w:szCs w:val="16"/>
        </w:rPr>
        <w:t>ZPŮSOB POUŽITÍ</w:t>
      </w:r>
    </w:p>
    <w:p w:rsidR="003679B5" w:rsidRPr="003679B5" w:rsidRDefault="003679B5" w:rsidP="003679B5">
      <w:pPr>
        <w:spacing w:after="0"/>
        <w:rPr>
          <w:bCs/>
          <w:sz w:val="16"/>
          <w:szCs w:val="16"/>
        </w:rPr>
      </w:pPr>
      <w:r w:rsidRPr="003679B5">
        <w:rPr>
          <w:bCs/>
          <w:sz w:val="16"/>
          <w:szCs w:val="16"/>
        </w:rPr>
        <w:t>Použití:</w:t>
      </w:r>
    </w:p>
    <w:p w:rsidR="003679B5" w:rsidRPr="003679B5" w:rsidRDefault="003679B5" w:rsidP="003679B5">
      <w:pPr>
        <w:spacing w:after="0"/>
        <w:rPr>
          <w:bCs/>
          <w:sz w:val="16"/>
          <w:szCs w:val="16"/>
        </w:rPr>
      </w:pPr>
      <w:r w:rsidRPr="003679B5">
        <w:rPr>
          <w:bCs/>
          <w:sz w:val="16"/>
          <w:szCs w:val="16"/>
        </w:rPr>
        <w:t>• Před zasunutím kabelu zcela uvolněte kabel.</w:t>
      </w:r>
    </w:p>
    <w:p w:rsidR="003679B5" w:rsidRPr="003679B5" w:rsidRDefault="003679B5" w:rsidP="003679B5">
      <w:pPr>
        <w:spacing w:after="0"/>
        <w:rPr>
          <w:bCs/>
          <w:sz w:val="16"/>
          <w:szCs w:val="16"/>
        </w:rPr>
      </w:pPr>
      <w:r w:rsidRPr="003679B5">
        <w:rPr>
          <w:bCs/>
          <w:sz w:val="16"/>
          <w:szCs w:val="16"/>
        </w:rPr>
        <w:t>• Připojte spotřebič k elektrické síti.</w:t>
      </w:r>
    </w:p>
    <w:p w:rsidR="003679B5" w:rsidRPr="003679B5" w:rsidRDefault="003679B5" w:rsidP="003679B5">
      <w:pPr>
        <w:spacing w:after="0"/>
        <w:rPr>
          <w:bCs/>
          <w:sz w:val="16"/>
          <w:szCs w:val="16"/>
        </w:rPr>
      </w:pPr>
      <w:r w:rsidRPr="003679B5">
        <w:rPr>
          <w:bCs/>
          <w:sz w:val="16"/>
          <w:szCs w:val="16"/>
        </w:rPr>
        <w:t xml:space="preserve">• Spusťte spotřebič pomocí </w:t>
      </w:r>
      <w:r>
        <w:rPr>
          <w:bCs/>
          <w:sz w:val="16"/>
          <w:szCs w:val="16"/>
        </w:rPr>
        <w:t xml:space="preserve">tlačítko </w:t>
      </w:r>
      <w:proofErr w:type="spellStart"/>
      <w:r w:rsidR="00B9618C">
        <w:rPr>
          <w:bCs/>
          <w:sz w:val="16"/>
          <w:szCs w:val="16"/>
        </w:rPr>
        <w:t>vy</w:t>
      </w:r>
      <w:r>
        <w:rPr>
          <w:bCs/>
          <w:sz w:val="16"/>
          <w:szCs w:val="16"/>
        </w:rPr>
        <w:t>p</w:t>
      </w:r>
      <w:proofErr w:type="spellEnd"/>
      <w:r>
        <w:rPr>
          <w:bCs/>
          <w:sz w:val="16"/>
          <w:szCs w:val="16"/>
        </w:rPr>
        <w:t>/</w:t>
      </w:r>
      <w:proofErr w:type="spellStart"/>
      <w:r>
        <w:rPr>
          <w:bCs/>
          <w:sz w:val="16"/>
          <w:szCs w:val="16"/>
        </w:rPr>
        <w:t>zap</w:t>
      </w:r>
      <w:proofErr w:type="spellEnd"/>
      <w:r w:rsidR="00B9618C">
        <w:rPr>
          <w:bCs/>
          <w:sz w:val="16"/>
          <w:szCs w:val="16"/>
        </w:rPr>
        <w:t xml:space="preserve"> (ON/</w:t>
      </w:r>
      <w:proofErr w:type="gramStart"/>
      <w:r w:rsidR="00B9618C">
        <w:rPr>
          <w:bCs/>
          <w:sz w:val="16"/>
          <w:szCs w:val="16"/>
        </w:rPr>
        <w:t xml:space="preserve">OFF) </w:t>
      </w:r>
      <w:r w:rsidRPr="003679B5">
        <w:rPr>
          <w:bCs/>
          <w:sz w:val="16"/>
          <w:szCs w:val="16"/>
        </w:rPr>
        <w:t xml:space="preserve"> (</w:t>
      </w:r>
      <w:proofErr w:type="gramEnd"/>
      <w:r w:rsidRPr="003679B5">
        <w:rPr>
          <w:bCs/>
          <w:sz w:val="16"/>
          <w:szCs w:val="16"/>
        </w:rPr>
        <w:t>L / a).</w:t>
      </w:r>
    </w:p>
    <w:p w:rsidR="003679B5" w:rsidRPr="003679B5" w:rsidRDefault="003679B5" w:rsidP="003679B5">
      <w:pPr>
        <w:spacing w:after="0"/>
        <w:rPr>
          <w:bCs/>
          <w:sz w:val="16"/>
          <w:szCs w:val="16"/>
        </w:rPr>
      </w:pPr>
      <w:r w:rsidRPr="003679B5">
        <w:rPr>
          <w:bCs/>
          <w:sz w:val="16"/>
          <w:szCs w:val="16"/>
        </w:rPr>
        <w:t>• Stisknutím tlačítka vyberte požadovanou rychlost</w:t>
      </w:r>
      <w:r w:rsidR="00B9618C">
        <w:rPr>
          <w:bCs/>
          <w:sz w:val="16"/>
          <w:szCs w:val="16"/>
        </w:rPr>
        <w:t>, nastavení</w:t>
      </w:r>
      <w:r w:rsidRPr="003679B5">
        <w:rPr>
          <w:bCs/>
          <w:sz w:val="16"/>
          <w:szCs w:val="16"/>
        </w:rPr>
        <w:t xml:space="preserve"> rychlosti (K / b).</w:t>
      </w:r>
    </w:p>
    <w:p w:rsidR="003679B5" w:rsidRPr="003679B5" w:rsidRDefault="003679B5" w:rsidP="003679B5">
      <w:pPr>
        <w:spacing w:after="0"/>
        <w:rPr>
          <w:bCs/>
          <w:sz w:val="16"/>
          <w:szCs w:val="16"/>
        </w:rPr>
      </w:pPr>
      <w:r w:rsidRPr="003679B5">
        <w:rPr>
          <w:bCs/>
          <w:sz w:val="16"/>
          <w:szCs w:val="16"/>
        </w:rPr>
        <w:t>• Pomocí tlačítka vyberte režim proudění vzduchu</w:t>
      </w:r>
      <w:r w:rsidR="00B9618C">
        <w:rPr>
          <w:bCs/>
          <w:sz w:val="16"/>
          <w:szCs w:val="16"/>
        </w:rPr>
        <w:t xml:space="preserve"> </w:t>
      </w:r>
      <w:r w:rsidRPr="003679B5">
        <w:rPr>
          <w:bCs/>
          <w:sz w:val="16"/>
          <w:szCs w:val="16"/>
        </w:rPr>
        <w:t>(H / f).</w:t>
      </w:r>
    </w:p>
    <w:p w:rsidR="003679B5" w:rsidRPr="003679B5" w:rsidRDefault="003679B5" w:rsidP="003679B5">
      <w:pPr>
        <w:spacing w:after="0"/>
        <w:rPr>
          <w:bCs/>
          <w:sz w:val="16"/>
          <w:szCs w:val="16"/>
        </w:rPr>
      </w:pPr>
      <w:r w:rsidRPr="003679B5">
        <w:rPr>
          <w:bCs/>
          <w:sz w:val="16"/>
          <w:szCs w:val="16"/>
        </w:rPr>
        <w:t>Funkce časovače:</w:t>
      </w:r>
    </w:p>
    <w:p w:rsidR="003679B5" w:rsidRPr="003679B5" w:rsidRDefault="003679B5" w:rsidP="003679B5">
      <w:pPr>
        <w:spacing w:after="0"/>
        <w:rPr>
          <w:bCs/>
          <w:sz w:val="16"/>
          <w:szCs w:val="16"/>
        </w:rPr>
      </w:pPr>
      <w:r w:rsidRPr="003679B5">
        <w:rPr>
          <w:bCs/>
          <w:sz w:val="16"/>
          <w:szCs w:val="16"/>
        </w:rPr>
        <w:t xml:space="preserve">• Lze </w:t>
      </w:r>
      <w:r w:rsidR="00B9618C">
        <w:rPr>
          <w:bCs/>
          <w:sz w:val="16"/>
          <w:szCs w:val="16"/>
        </w:rPr>
        <w:t>nastavit provozní dobu jednotky</w:t>
      </w:r>
      <w:r w:rsidRPr="003679B5">
        <w:rPr>
          <w:bCs/>
          <w:sz w:val="16"/>
          <w:szCs w:val="16"/>
        </w:rPr>
        <w:t>.</w:t>
      </w:r>
    </w:p>
    <w:p w:rsidR="003679B5" w:rsidRPr="003679B5" w:rsidRDefault="003679B5" w:rsidP="003679B5">
      <w:pPr>
        <w:spacing w:after="0"/>
        <w:rPr>
          <w:bCs/>
          <w:sz w:val="16"/>
          <w:szCs w:val="16"/>
        </w:rPr>
      </w:pPr>
      <w:r w:rsidRPr="003679B5">
        <w:rPr>
          <w:bCs/>
          <w:sz w:val="16"/>
          <w:szCs w:val="16"/>
        </w:rPr>
        <w:t>• Pro naprogramování doby provozu, pouze</w:t>
      </w:r>
      <w:r w:rsidR="00B9618C">
        <w:rPr>
          <w:bCs/>
          <w:sz w:val="16"/>
          <w:szCs w:val="16"/>
        </w:rPr>
        <w:t xml:space="preserve"> </w:t>
      </w:r>
      <w:r w:rsidRPr="003679B5">
        <w:rPr>
          <w:bCs/>
          <w:sz w:val="16"/>
          <w:szCs w:val="16"/>
        </w:rPr>
        <w:t>vyberte ji pomocí tlačítka (I / e).</w:t>
      </w:r>
    </w:p>
    <w:p w:rsidR="003679B5" w:rsidRPr="003679B5" w:rsidRDefault="003679B5" w:rsidP="003679B5">
      <w:pPr>
        <w:spacing w:after="0"/>
        <w:rPr>
          <w:bCs/>
          <w:sz w:val="16"/>
          <w:szCs w:val="16"/>
        </w:rPr>
      </w:pPr>
      <w:r w:rsidRPr="003679B5">
        <w:rPr>
          <w:bCs/>
          <w:sz w:val="16"/>
          <w:szCs w:val="16"/>
        </w:rPr>
        <w:t xml:space="preserve">• Po uplynutí této doby se </w:t>
      </w:r>
      <w:proofErr w:type="spellStart"/>
      <w:r w:rsidR="00B9618C">
        <w:rPr>
          <w:bCs/>
          <w:sz w:val="16"/>
          <w:szCs w:val="16"/>
        </w:rPr>
        <w:t>ochlazovač</w:t>
      </w:r>
      <w:proofErr w:type="spellEnd"/>
      <w:r w:rsidR="00B9618C">
        <w:rPr>
          <w:bCs/>
          <w:sz w:val="16"/>
          <w:szCs w:val="16"/>
        </w:rPr>
        <w:t xml:space="preserve"> </w:t>
      </w:r>
      <w:r w:rsidRPr="003679B5">
        <w:rPr>
          <w:bCs/>
          <w:sz w:val="16"/>
          <w:szCs w:val="16"/>
        </w:rPr>
        <w:t>automaticky vypne</w:t>
      </w:r>
    </w:p>
    <w:p w:rsidR="003679B5" w:rsidRPr="003679B5" w:rsidRDefault="003679B5" w:rsidP="003679B5">
      <w:pPr>
        <w:spacing w:after="0"/>
        <w:rPr>
          <w:bCs/>
          <w:sz w:val="16"/>
          <w:szCs w:val="16"/>
        </w:rPr>
      </w:pPr>
    </w:p>
    <w:p w:rsidR="003679B5" w:rsidRPr="00B9618C" w:rsidRDefault="003679B5" w:rsidP="003679B5">
      <w:pPr>
        <w:spacing w:after="0"/>
        <w:rPr>
          <w:b/>
          <w:sz w:val="16"/>
          <w:szCs w:val="16"/>
        </w:rPr>
      </w:pPr>
      <w:r w:rsidRPr="00B9618C">
        <w:rPr>
          <w:b/>
          <w:sz w:val="16"/>
          <w:szCs w:val="16"/>
        </w:rPr>
        <w:t>Swing funkce:</w:t>
      </w:r>
    </w:p>
    <w:p w:rsidR="003679B5" w:rsidRPr="003679B5" w:rsidRDefault="003679B5" w:rsidP="003679B5">
      <w:pPr>
        <w:spacing w:after="0"/>
        <w:rPr>
          <w:bCs/>
          <w:sz w:val="16"/>
          <w:szCs w:val="16"/>
        </w:rPr>
      </w:pPr>
      <w:r w:rsidRPr="003679B5">
        <w:rPr>
          <w:bCs/>
          <w:sz w:val="16"/>
          <w:szCs w:val="16"/>
        </w:rPr>
        <w:t>• Funkce výkyvu umožňuje řídit tok</w:t>
      </w:r>
      <w:r w:rsidR="00B9618C">
        <w:rPr>
          <w:bCs/>
          <w:sz w:val="16"/>
          <w:szCs w:val="16"/>
        </w:rPr>
        <w:t xml:space="preserve"> </w:t>
      </w:r>
      <w:r w:rsidRPr="003679B5">
        <w:rPr>
          <w:bCs/>
          <w:sz w:val="16"/>
          <w:szCs w:val="16"/>
        </w:rPr>
        <w:t>vzduchu, který vychází ze spotřebiče, aby jej střídavě zakryl</w:t>
      </w:r>
      <w:r w:rsidR="00B9618C">
        <w:rPr>
          <w:bCs/>
          <w:sz w:val="16"/>
          <w:szCs w:val="16"/>
        </w:rPr>
        <w:t xml:space="preserve"> </w:t>
      </w:r>
      <w:r w:rsidRPr="003679B5">
        <w:rPr>
          <w:bCs/>
          <w:sz w:val="16"/>
          <w:szCs w:val="16"/>
        </w:rPr>
        <w:t>a automaticky maximální poloměr 75 °.</w:t>
      </w:r>
    </w:p>
    <w:p w:rsidR="003679B5" w:rsidRPr="003679B5" w:rsidRDefault="003679B5" w:rsidP="003679B5">
      <w:pPr>
        <w:spacing w:after="0"/>
        <w:rPr>
          <w:bCs/>
          <w:sz w:val="16"/>
          <w:szCs w:val="16"/>
        </w:rPr>
      </w:pPr>
      <w:r w:rsidRPr="003679B5">
        <w:rPr>
          <w:bCs/>
          <w:sz w:val="16"/>
          <w:szCs w:val="16"/>
        </w:rPr>
        <w:t>• Pro aktivaci této funkce stiskněte tlačítko (J / d).</w:t>
      </w:r>
    </w:p>
    <w:p w:rsidR="003679B5" w:rsidRPr="003679B5" w:rsidRDefault="003679B5" w:rsidP="003679B5">
      <w:pPr>
        <w:spacing w:after="0"/>
        <w:rPr>
          <w:bCs/>
          <w:sz w:val="16"/>
          <w:szCs w:val="16"/>
        </w:rPr>
      </w:pPr>
      <w:r w:rsidRPr="003679B5">
        <w:rPr>
          <w:bCs/>
          <w:sz w:val="16"/>
          <w:szCs w:val="16"/>
        </w:rPr>
        <w:t>• Pro deaktivaci proveďte zpětný chod.</w:t>
      </w:r>
    </w:p>
    <w:p w:rsidR="00B9618C" w:rsidRDefault="00B9618C" w:rsidP="003679B5">
      <w:pPr>
        <w:spacing w:after="0"/>
        <w:rPr>
          <w:bCs/>
          <w:sz w:val="16"/>
          <w:szCs w:val="16"/>
        </w:rPr>
      </w:pPr>
    </w:p>
    <w:p w:rsidR="003679B5" w:rsidRPr="00B9618C" w:rsidRDefault="003679B5" w:rsidP="003679B5">
      <w:pPr>
        <w:spacing w:after="0"/>
        <w:rPr>
          <w:b/>
          <w:sz w:val="16"/>
          <w:szCs w:val="16"/>
        </w:rPr>
      </w:pPr>
      <w:r w:rsidRPr="00B9618C">
        <w:rPr>
          <w:b/>
          <w:sz w:val="16"/>
          <w:szCs w:val="16"/>
        </w:rPr>
        <w:t xml:space="preserve">Funkce </w:t>
      </w:r>
      <w:r w:rsidR="00B9618C" w:rsidRPr="00B9618C">
        <w:rPr>
          <w:b/>
          <w:sz w:val="16"/>
          <w:szCs w:val="16"/>
        </w:rPr>
        <w:t>zvlhčovače</w:t>
      </w:r>
      <w:r w:rsidRPr="00B9618C">
        <w:rPr>
          <w:b/>
          <w:sz w:val="16"/>
          <w:szCs w:val="16"/>
        </w:rPr>
        <w:t>:</w:t>
      </w:r>
    </w:p>
    <w:p w:rsidR="003679B5" w:rsidRPr="003679B5" w:rsidRDefault="003679B5" w:rsidP="003679B5">
      <w:pPr>
        <w:spacing w:after="0"/>
        <w:rPr>
          <w:bCs/>
          <w:sz w:val="16"/>
          <w:szCs w:val="16"/>
        </w:rPr>
      </w:pPr>
      <w:r w:rsidRPr="003679B5">
        <w:rPr>
          <w:bCs/>
          <w:sz w:val="16"/>
          <w:szCs w:val="16"/>
        </w:rPr>
        <w:t xml:space="preserve"> • Pro aktivaci této funkce stiskněte tlačítko (G / c).</w:t>
      </w:r>
    </w:p>
    <w:p w:rsidR="003679B5" w:rsidRDefault="003679B5" w:rsidP="003679B5">
      <w:pPr>
        <w:spacing w:after="0"/>
        <w:rPr>
          <w:bCs/>
          <w:sz w:val="16"/>
          <w:szCs w:val="16"/>
        </w:rPr>
      </w:pPr>
      <w:r w:rsidRPr="003679B5">
        <w:rPr>
          <w:bCs/>
          <w:sz w:val="16"/>
          <w:szCs w:val="16"/>
        </w:rPr>
        <w:t xml:space="preserve"> • Pro deaktivaci proveďte zpětný chod.</w:t>
      </w:r>
    </w:p>
    <w:p w:rsidR="00B9618C" w:rsidRPr="003679B5" w:rsidRDefault="00B9618C" w:rsidP="003679B5">
      <w:pPr>
        <w:spacing w:after="0"/>
        <w:rPr>
          <w:bCs/>
          <w:sz w:val="16"/>
          <w:szCs w:val="16"/>
        </w:rPr>
      </w:pPr>
    </w:p>
    <w:p w:rsidR="003679B5" w:rsidRPr="00B9618C" w:rsidRDefault="003679B5" w:rsidP="003679B5">
      <w:pPr>
        <w:spacing w:after="0"/>
        <w:rPr>
          <w:b/>
          <w:sz w:val="16"/>
          <w:szCs w:val="16"/>
        </w:rPr>
      </w:pPr>
      <w:r w:rsidRPr="00B9618C">
        <w:rPr>
          <w:b/>
          <w:sz w:val="16"/>
          <w:szCs w:val="16"/>
        </w:rPr>
        <w:t>Po dokončení používání zařízení:</w:t>
      </w:r>
    </w:p>
    <w:p w:rsidR="003679B5" w:rsidRPr="003679B5" w:rsidRDefault="003679B5" w:rsidP="003679B5">
      <w:pPr>
        <w:spacing w:after="0"/>
        <w:rPr>
          <w:bCs/>
          <w:sz w:val="16"/>
          <w:szCs w:val="16"/>
        </w:rPr>
      </w:pPr>
      <w:r w:rsidRPr="003679B5">
        <w:rPr>
          <w:bCs/>
          <w:sz w:val="16"/>
          <w:szCs w:val="16"/>
        </w:rPr>
        <w:t xml:space="preserve"> • Vypněte spotřebič stisknutím spínače </w:t>
      </w:r>
      <w:proofErr w:type="spellStart"/>
      <w:r w:rsidRPr="003679B5">
        <w:rPr>
          <w:bCs/>
          <w:sz w:val="16"/>
          <w:szCs w:val="16"/>
        </w:rPr>
        <w:t>zap</w:t>
      </w:r>
      <w:proofErr w:type="spellEnd"/>
      <w:r w:rsidRPr="003679B5">
        <w:rPr>
          <w:bCs/>
          <w:sz w:val="16"/>
          <w:szCs w:val="16"/>
        </w:rPr>
        <w:t xml:space="preserve"> /</w:t>
      </w:r>
      <w:proofErr w:type="spellStart"/>
      <w:r w:rsidRPr="003679B5">
        <w:rPr>
          <w:bCs/>
          <w:sz w:val="16"/>
          <w:szCs w:val="16"/>
        </w:rPr>
        <w:t>vyp</w:t>
      </w:r>
      <w:proofErr w:type="spellEnd"/>
      <w:r w:rsidR="00B9618C">
        <w:rPr>
          <w:bCs/>
          <w:sz w:val="16"/>
          <w:szCs w:val="16"/>
        </w:rPr>
        <w:t xml:space="preserve"> (ON/OFF)</w:t>
      </w:r>
      <w:r w:rsidRPr="003679B5">
        <w:rPr>
          <w:bCs/>
          <w:sz w:val="16"/>
          <w:szCs w:val="16"/>
        </w:rPr>
        <w:t xml:space="preserve"> (L / a).</w:t>
      </w:r>
    </w:p>
    <w:p w:rsidR="003679B5" w:rsidRPr="003679B5" w:rsidRDefault="003679B5" w:rsidP="003679B5">
      <w:pPr>
        <w:spacing w:after="0"/>
        <w:rPr>
          <w:bCs/>
          <w:sz w:val="16"/>
          <w:szCs w:val="16"/>
        </w:rPr>
      </w:pPr>
      <w:r w:rsidRPr="003679B5">
        <w:rPr>
          <w:bCs/>
          <w:sz w:val="16"/>
          <w:szCs w:val="16"/>
        </w:rPr>
        <w:t>• Odpojte spotřebič od sítě.</w:t>
      </w:r>
    </w:p>
    <w:p w:rsidR="003679B5" w:rsidRPr="003679B5" w:rsidRDefault="003679B5" w:rsidP="003679B5">
      <w:pPr>
        <w:spacing w:after="0"/>
        <w:rPr>
          <w:bCs/>
          <w:sz w:val="16"/>
          <w:szCs w:val="16"/>
        </w:rPr>
      </w:pPr>
      <w:r w:rsidRPr="003679B5">
        <w:rPr>
          <w:bCs/>
          <w:sz w:val="16"/>
          <w:szCs w:val="16"/>
        </w:rPr>
        <w:t xml:space="preserve"> • Vyčistěte spotřebič</w:t>
      </w:r>
    </w:p>
    <w:p w:rsidR="00B9618C" w:rsidRPr="00B9618C" w:rsidRDefault="00B9618C" w:rsidP="003679B5">
      <w:pPr>
        <w:spacing w:after="0"/>
        <w:rPr>
          <w:b/>
          <w:sz w:val="16"/>
          <w:szCs w:val="16"/>
        </w:rPr>
      </w:pPr>
    </w:p>
    <w:p w:rsidR="003679B5" w:rsidRPr="00B9618C" w:rsidRDefault="00B9618C" w:rsidP="003679B5">
      <w:pPr>
        <w:spacing w:after="0"/>
        <w:rPr>
          <w:b/>
          <w:sz w:val="16"/>
          <w:szCs w:val="16"/>
        </w:rPr>
      </w:pPr>
      <w:r w:rsidRPr="00B9618C">
        <w:rPr>
          <w:b/>
          <w:sz w:val="16"/>
          <w:szCs w:val="16"/>
        </w:rPr>
        <w:t>Přepravní madlo</w:t>
      </w:r>
      <w:r w:rsidR="003679B5" w:rsidRPr="00B9618C">
        <w:rPr>
          <w:b/>
          <w:sz w:val="16"/>
          <w:szCs w:val="16"/>
        </w:rPr>
        <w:t>:</w:t>
      </w:r>
    </w:p>
    <w:p w:rsidR="003679B5" w:rsidRPr="003679B5" w:rsidRDefault="003679B5" w:rsidP="003679B5">
      <w:pPr>
        <w:spacing w:after="0"/>
        <w:rPr>
          <w:bCs/>
          <w:sz w:val="16"/>
          <w:szCs w:val="16"/>
        </w:rPr>
      </w:pPr>
      <w:r w:rsidRPr="003679B5">
        <w:rPr>
          <w:bCs/>
          <w:sz w:val="16"/>
          <w:szCs w:val="16"/>
        </w:rPr>
        <w:t>• Tento spotřebič má na straně držadlo pro snadnou a pohodlnou přepravu (D).</w:t>
      </w:r>
    </w:p>
    <w:p w:rsidR="003679B5" w:rsidRPr="003679B5" w:rsidRDefault="003679B5" w:rsidP="003679B5">
      <w:pPr>
        <w:spacing w:after="0"/>
        <w:rPr>
          <w:bCs/>
          <w:sz w:val="16"/>
          <w:szCs w:val="16"/>
        </w:rPr>
      </w:pPr>
      <w:r w:rsidRPr="003679B5">
        <w:rPr>
          <w:bCs/>
          <w:sz w:val="16"/>
          <w:szCs w:val="16"/>
        </w:rPr>
        <w:t>Bezpečnostní tepelná ochrana:</w:t>
      </w:r>
    </w:p>
    <w:p w:rsidR="003679B5" w:rsidRPr="003679B5" w:rsidRDefault="003679B5" w:rsidP="003679B5">
      <w:pPr>
        <w:spacing w:after="0"/>
        <w:rPr>
          <w:bCs/>
          <w:sz w:val="16"/>
          <w:szCs w:val="16"/>
        </w:rPr>
      </w:pPr>
      <w:r w:rsidRPr="003679B5">
        <w:rPr>
          <w:bCs/>
          <w:sz w:val="16"/>
          <w:szCs w:val="16"/>
        </w:rPr>
        <w:t>• Zařízení má tepelné bezpečnostní zařízení</w:t>
      </w:r>
      <w:r w:rsidR="00B9618C">
        <w:rPr>
          <w:bCs/>
          <w:sz w:val="16"/>
          <w:szCs w:val="16"/>
        </w:rPr>
        <w:t xml:space="preserve">, </w:t>
      </w:r>
      <w:r w:rsidRPr="003679B5">
        <w:rPr>
          <w:bCs/>
          <w:sz w:val="16"/>
          <w:szCs w:val="16"/>
        </w:rPr>
        <w:t>což ho chrání před přehřátím.</w:t>
      </w:r>
    </w:p>
    <w:p w:rsidR="00B9618C" w:rsidRDefault="00B9618C" w:rsidP="008544A1">
      <w:pPr>
        <w:spacing w:after="0"/>
        <w:rPr>
          <w:b/>
          <w:sz w:val="16"/>
          <w:szCs w:val="16"/>
        </w:rPr>
      </w:pPr>
    </w:p>
    <w:p w:rsidR="008544A1" w:rsidRPr="00731F90" w:rsidRDefault="00EE0504" w:rsidP="008544A1">
      <w:pPr>
        <w:spacing w:after="0"/>
        <w:rPr>
          <w:b/>
          <w:sz w:val="16"/>
          <w:szCs w:val="16"/>
        </w:rPr>
      </w:pPr>
      <w:r w:rsidRPr="00731F90">
        <w:rPr>
          <w:b/>
          <w:sz w:val="16"/>
          <w:szCs w:val="16"/>
        </w:rPr>
        <w:t>ČIŠTĚNÍ</w:t>
      </w:r>
    </w:p>
    <w:p w:rsidR="008544A1" w:rsidRPr="00731F90" w:rsidRDefault="00EE0504" w:rsidP="008544A1">
      <w:pPr>
        <w:spacing w:after="0"/>
        <w:rPr>
          <w:sz w:val="16"/>
          <w:szCs w:val="16"/>
        </w:rPr>
      </w:pPr>
      <w:r w:rsidRPr="00731F90">
        <w:rPr>
          <w:sz w:val="16"/>
          <w:szCs w:val="16"/>
        </w:rPr>
        <w:t xml:space="preserve"> </w:t>
      </w:r>
      <w:r w:rsidR="00130A64" w:rsidRPr="00731F90">
        <w:rPr>
          <w:rFonts w:ascii="Segoe UI Emoji" w:hAnsi="Segoe UI Emoji" w:cs="Segoe UI Emoji"/>
          <w:sz w:val="16"/>
          <w:szCs w:val="16"/>
        </w:rPr>
        <w:t>-</w:t>
      </w:r>
      <w:r w:rsidRPr="00731F90">
        <w:rPr>
          <w:sz w:val="16"/>
          <w:szCs w:val="16"/>
        </w:rPr>
        <w:t xml:space="preserve"> P</w:t>
      </w:r>
      <w:r w:rsidRPr="00731F90">
        <w:rPr>
          <w:rFonts w:ascii="Calibri" w:hAnsi="Calibri" w:cs="Calibri"/>
          <w:sz w:val="16"/>
          <w:szCs w:val="16"/>
        </w:rPr>
        <w:t>ř</w:t>
      </w:r>
      <w:r w:rsidRPr="00731F90">
        <w:rPr>
          <w:sz w:val="16"/>
          <w:szCs w:val="16"/>
        </w:rPr>
        <w:t xml:space="preserve">ed </w:t>
      </w:r>
      <w:r w:rsidRPr="00731F90">
        <w:rPr>
          <w:rFonts w:ascii="Calibri" w:hAnsi="Calibri" w:cs="Calibri"/>
          <w:sz w:val="16"/>
          <w:szCs w:val="16"/>
        </w:rPr>
        <w:t>č</w:t>
      </w:r>
      <w:r w:rsidRPr="00731F90">
        <w:rPr>
          <w:sz w:val="16"/>
          <w:szCs w:val="16"/>
        </w:rPr>
        <w:t>i</w:t>
      </w:r>
      <w:r w:rsidRPr="00731F90">
        <w:rPr>
          <w:rFonts w:ascii="Calibri" w:hAnsi="Calibri" w:cs="Calibri"/>
          <w:sz w:val="16"/>
          <w:szCs w:val="16"/>
        </w:rPr>
        <w:t>š</w:t>
      </w:r>
      <w:r w:rsidRPr="00731F90">
        <w:rPr>
          <w:sz w:val="16"/>
          <w:szCs w:val="16"/>
        </w:rPr>
        <w:t>t</w:t>
      </w:r>
      <w:r w:rsidRPr="00731F90">
        <w:rPr>
          <w:rFonts w:ascii="Calibri" w:hAnsi="Calibri" w:cs="Calibri"/>
          <w:sz w:val="16"/>
          <w:szCs w:val="16"/>
        </w:rPr>
        <w:t>ě</w:t>
      </w:r>
      <w:r w:rsidRPr="00731F90">
        <w:rPr>
          <w:sz w:val="16"/>
          <w:szCs w:val="16"/>
        </w:rPr>
        <w:t>n</w:t>
      </w:r>
      <w:r w:rsidRPr="00731F90">
        <w:rPr>
          <w:rFonts w:ascii="Calibri" w:hAnsi="Calibri" w:cs="Calibri"/>
          <w:sz w:val="16"/>
          <w:szCs w:val="16"/>
        </w:rPr>
        <w:t>í</w:t>
      </w:r>
      <w:r w:rsidRPr="00731F90">
        <w:rPr>
          <w:sz w:val="16"/>
          <w:szCs w:val="16"/>
        </w:rPr>
        <w:t>m odpojte z</w:t>
      </w:r>
      <w:r w:rsidRPr="00731F90">
        <w:rPr>
          <w:rFonts w:ascii="Calibri" w:hAnsi="Calibri" w:cs="Calibri"/>
          <w:sz w:val="16"/>
          <w:szCs w:val="16"/>
        </w:rPr>
        <w:t>á</w:t>
      </w:r>
      <w:r w:rsidRPr="00731F90">
        <w:rPr>
          <w:sz w:val="16"/>
          <w:szCs w:val="16"/>
        </w:rPr>
        <w:t>str</w:t>
      </w:r>
      <w:r w:rsidRPr="00731F90">
        <w:rPr>
          <w:rFonts w:ascii="Calibri" w:hAnsi="Calibri" w:cs="Calibri"/>
          <w:sz w:val="16"/>
          <w:szCs w:val="16"/>
        </w:rPr>
        <w:t>č</w:t>
      </w:r>
      <w:r w:rsidRPr="00731F90">
        <w:rPr>
          <w:sz w:val="16"/>
          <w:szCs w:val="16"/>
        </w:rPr>
        <w:t>ku ze z</w:t>
      </w:r>
      <w:r w:rsidRPr="00731F90">
        <w:rPr>
          <w:rFonts w:ascii="Calibri" w:hAnsi="Calibri" w:cs="Calibri"/>
          <w:sz w:val="16"/>
          <w:szCs w:val="16"/>
        </w:rPr>
        <w:t>á</w:t>
      </w:r>
      <w:r w:rsidRPr="00731F90">
        <w:rPr>
          <w:sz w:val="16"/>
          <w:szCs w:val="16"/>
        </w:rPr>
        <w:t xml:space="preserve">suvky a počkejte, až přístroj vychladne. </w:t>
      </w:r>
    </w:p>
    <w:p w:rsidR="00B2199A" w:rsidRPr="00731F90" w:rsidRDefault="00130A64" w:rsidP="008544A1">
      <w:pPr>
        <w:spacing w:after="0"/>
        <w:rPr>
          <w:sz w:val="16"/>
          <w:szCs w:val="16"/>
        </w:rPr>
      </w:pPr>
      <w:r w:rsidRPr="00731F90">
        <w:rPr>
          <w:rFonts w:ascii="Segoe UI Emoji" w:hAnsi="Segoe UI Emoji" w:cs="Segoe UI Emoji"/>
          <w:sz w:val="16"/>
          <w:szCs w:val="16"/>
        </w:rPr>
        <w:t>-</w:t>
      </w:r>
      <w:r w:rsidR="00EE0504" w:rsidRPr="00731F90">
        <w:rPr>
          <w:sz w:val="16"/>
          <w:szCs w:val="16"/>
        </w:rPr>
        <w:t xml:space="preserve"> </w:t>
      </w:r>
      <w:r w:rsidR="00B2199A" w:rsidRPr="00731F90">
        <w:rPr>
          <w:sz w:val="16"/>
          <w:szCs w:val="16"/>
        </w:rPr>
        <w:t>Klimatizaci</w:t>
      </w:r>
      <w:r w:rsidR="00EE0504" w:rsidRPr="00731F90">
        <w:rPr>
          <w:sz w:val="16"/>
          <w:szCs w:val="16"/>
        </w:rPr>
        <w:t xml:space="preserve"> vy</w:t>
      </w:r>
      <w:r w:rsidR="00EE0504" w:rsidRPr="00731F90">
        <w:rPr>
          <w:rFonts w:ascii="Calibri" w:hAnsi="Calibri" w:cs="Calibri"/>
          <w:sz w:val="16"/>
          <w:szCs w:val="16"/>
        </w:rPr>
        <w:t>č</w:t>
      </w:r>
      <w:r w:rsidR="00EE0504" w:rsidRPr="00731F90">
        <w:rPr>
          <w:sz w:val="16"/>
          <w:szCs w:val="16"/>
        </w:rPr>
        <w:t>ist</w:t>
      </w:r>
      <w:r w:rsidR="00EE0504" w:rsidRPr="00731F90">
        <w:rPr>
          <w:rFonts w:ascii="Calibri" w:hAnsi="Calibri" w:cs="Calibri"/>
          <w:sz w:val="16"/>
          <w:szCs w:val="16"/>
        </w:rPr>
        <w:t>ě</w:t>
      </w:r>
      <w:r w:rsidR="00EE0504" w:rsidRPr="00731F90">
        <w:rPr>
          <w:sz w:val="16"/>
          <w:szCs w:val="16"/>
        </w:rPr>
        <w:t>te vlhk</w:t>
      </w:r>
      <w:r w:rsidR="00EE0504" w:rsidRPr="00731F90">
        <w:rPr>
          <w:rFonts w:ascii="Calibri" w:hAnsi="Calibri" w:cs="Calibri"/>
          <w:sz w:val="16"/>
          <w:szCs w:val="16"/>
        </w:rPr>
        <w:t>ý</w:t>
      </w:r>
      <w:r w:rsidR="00EE0504" w:rsidRPr="00731F90">
        <w:rPr>
          <w:sz w:val="16"/>
          <w:szCs w:val="16"/>
        </w:rPr>
        <w:t>m had</w:t>
      </w:r>
      <w:r w:rsidR="00EE0504" w:rsidRPr="00731F90">
        <w:rPr>
          <w:rFonts w:ascii="Calibri" w:hAnsi="Calibri" w:cs="Calibri"/>
          <w:sz w:val="16"/>
          <w:szCs w:val="16"/>
        </w:rPr>
        <w:t>ří</w:t>
      </w:r>
      <w:r w:rsidR="00EE0504" w:rsidRPr="00731F90">
        <w:rPr>
          <w:sz w:val="16"/>
          <w:szCs w:val="16"/>
        </w:rPr>
        <w:t>kem a pot</w:t>
      </w:r>
      <w:r w:rsidR="00EE0504" w:rsidRPr="00731F90">
        <w:rPr>
          <w:rFonts w:ascii="Calibri" w:hAnsi="Calibri" w:cs="Calibri"/>
          <w:sz w:val="16"/>
          <w:szCs w:val="16"/>
        </w:rPr>
        <w:t>é</w:t>
      </w:r>
      <w:r w:rsidR="00EE0504" w:rsidRPr="00731F90">
        <w:rPr>
          <w:sz w:val="16"/>
          <w:szCs w:val="16"/>
        </w:rPr>
        <w:t xml:space="preserve"> ji osu</w:t>
      </w:r>
      <w:r w:rsidR="00EE0504" w:rsidRPr="00731F90">
        <w:rPr>
          <w:rFonts w:ascii="Calibri" w:hAnsi="Calibri" w:cs="Calibri"/>
          <w:sz w:val="16"/>
          <w:szCs w:val="16"/>
        </w:rPr>
        <w:t>š</w:t>
      </w:r>
      <w:r w:rsidR="00EE0504" w:rsidRPr="00731F90">
        <w:rPr>
          <w:sz w:val="16"/>
          <w:szCs w:val="16"/>
        </w:rPr>
        <w:t xml:space="preserve">te. </w:t>
      </w:r>
    </w:p>
    <w:p w:rsidR="00B2199A" w:rsidRPr="00731F90" w:rsidRDefault="00130A64" w:rsidP="008544A1">
      <w:pPr>
        <w:spacing w:after="0"/>
        <w:rPr>
          <w:sz w:val="16"/>
          <w:szCs w:val="16"/>
        </w:rPr>
      </w:pPr>
      <w:r w:rsidRPr="00731F90">
        <w:rPr>
          <w:rFonts w:ascii="Segoe UI Emoji" w:hAnsi="Segoe UI Emoji" w:cs="Segoe UI Emoji"/>
          <w:sz w:val="16"/>
          <w:szCs w:val="16"/>
        </w:rPr>
        <w:t>-</w:t>
      </w:r>
      <w:r w:rsidR="00EE0504" w:rsidRPr="00731F90">
        <w:rPr>
          <w:sz w:val="16"/>
          <w:szCs w:val="16"/>
        </w:rPr>
        <w:t xml:space="preserve"> K </w:t>
      </w:r>
      <w:r w:rsidR="00EE0504" w:rsidRPr="00731F90">
        <w:rPr>
          <w:rFonts w:ascii="Calibri" w:hAnsi="Calibri" w:cs="Calibri"/>
          <w:sz w:val="16"/>
          <w:szCs w:val="16"/>
        </w:rPr>
        <w:t>č</w:t>
      </w:r>
      <w:r w:rsidR="00EE0504" w:rsidRPr="00731F90">
        <w:rPr>
          <w:sz w:val="16"/>
          <w:szCs w:val="16"/>
        </w:rPr>
        <w:t>i</w:t>
      </w:r>
      <w:r w:rsidR="00EE0504" w:rsidRPr="00731F90">
        <w:rPr>
          <w:rFonts w:ascii="Calibri" w:hAnsi="Calibri" w:cs="Calibri"/>
          <w:sz w:val="16"/>
          <w:szCs w:val="16"/>
        </w:rPr>
        <w:t>š</w:t>
      </w:r>
      <w:r w:rsidR="00EE0504" w:rsidRPr="00731F90">
        <w:rPr>
          <w:sz w:val="16"/>
          <w:szCs w:val="16"/>
        </w:rPr>
        <w:t>t</w:t>
      </w:r>
      <w:r w:rsidR="00EE0504" w:rsidRPr="00731F90">
        <w:rPr>
          <w:rFonts w:ascii="Calibri" w:hAnsi="Calibri" w:cs="Calibri"/>
          <w:sz w:val="16"/>
          <w:szCs w:val="16"/>
        </w:rPr>
        <w:t>ě</w:t>
      </w:r>
      <w:r w:rsidR="00EE0504" w:rsidRPr="00731F90">
        <w:rPr>
          <w:sz w:val="16"/>
          <w:szCs w:val="16"/>
        </w:rPr>
        <w:t>n</w:t>
      </w:r>
      <w:r w:rsidR="00EE0504" w:rsidRPr="00731F90">
        <w:rPr>
          <w:rFonts w:ascii="Calibri" w:hAnsi="Calibri" w:cs="Calibri"/>
          <w:sz w:val="16"/>
          <w:szCs w:val="16"/>
        </w:rPr>
        <w:t>í</w:t>
      </w:r>
      <w:r w:rsidR="00EE0504" w:rsidRPr="00731F90">
        <w:rPr>
          <w:sz w:val="16"/>
          <w:szCs w:val="16"/>
        </w:rPr>
        <w:t xml:space="preserve"> nepou</w:t>
      </w:r>
      <w:r w:rsidR="00EE0504" w:rsidRPr="00731F90">
        <w:rPr>
          <w:rFonts w:ascii="Calibri" w:hAnsi="Calibri" w:cs="Calibri"/>
          <w:sz w:val="16"/>
          <w:szCs w:val="16"/>
        </w:rPr>
        <w:t>ží</w:t>
      </w:r>
      <w:r w:rsidR="00EE0504" w:rsidRPr="00731F90">
        <w:rPr>
          <w:sz w:val="16"/>
          <w:szCs w:val="16"/>
        </w:rPr>
        <w:t>vejte rozpou</w:t>
      </w:r>
      <w:r w:rsidR="00EE0504" w:rsidRPr="00731F90">
        <w:rPr>
          <w:rFonts w:ascii="Calibri" w:hAnsi="Calibri" w:cs="Calibri"/>
          <w:sz w:val="16"/>
          <w:szCs w:val="16"/>
        </w:rPr>
        <w:t>š</w:t>
      </w:r>
      <w:r w:rsidR="00EE0504" w:rsidRPr="00731F90">
        <w:rPr>
          <w:sz w:val="16"/>
          <w:szCs w:val="16"/>
        </w:rPr>
        <w:t>t</w:t>
      </w:r>
      <w:r w:rsidR="00EE0504" w:rsidRPr="00731F90">
        <w:rPr>
          <w:rFonts w:ascii="Calibri" w:hAnsi="Calibri" w:cs="Calibri"/>
          <w:sz w:val="16"/>
          <w:szCs w:val="16"/>
        </w:rPr>
        <w:t>ě</w:t>
      </w:r>
      <w:r w:rsidR="00EE0504" w:rsidRPr="00731F90">
        <w:rPr>
          <w:sz w:val="16"/>
          <w:szCs w:val="16"/>
        </w:rPr>
        <w:t>dla ani produkty s kysel</w:t>
      </w:r>
      <w:r w:rsidR="00EE0504" w:rsidRPr="00731F90">
        <w:rPr>
          <w:rFonts w:ascii="Calibri" w:hAnsi="Calibri" w:cs="Calibri"/>
          <w:sz w:val="16"/>
          <w:szCs w:val="16"/>
        </w:rPr>
        <w:t>ý</w:t>
      </w:r>
      <w:r w:rsidR="00EE0504" w:rsidRPr="00731F90">
        <w:rPr>
          <w:sz w:val="16"/>
          <w:szCs w:val="16"/>
        </w:rPr>
        <w:t>m nebo z</w:t>
      </w:r>
      <w:r w:rsidR="00EE0504" w:rsidRPr="00731F90">
        <w:rPr>
          <w:rFonts w:ascii="Calibri" w:hAnsi="Calibri" w:cs="Calibri"/>
          <w:sz w:val="16"/>
          <w:szCs w:val="16"/>
        </w:rPr>
        <w:t>á</w:t>
      </w:r>
      <w:r w:rsidR="00EE0504" w:rsidRPr="00731F90">
        <w:rPr>
          <w:sz w:val="16"/>
          <w:szCs w:val="16"/>
        </w:rPr>
        <w:t>sadit</w:t>
      </w:r>
      <w:r w:rsidR="00EE0504" w:rsidRPr="00731F90">
        <w:rPr>
          <w:rFonts w:ascii="Calibri" w:hAnsi="Calibri" w:cs="Calibri"/>
          <w:sz w:val="16"/>
          <w:szCs w:val="16"/>
        </w:rPr>
        <w:t>ý</w:t>
      </w:r>
      <w:r w:rsidR="00EE0504" w:rsidRPr="00731F90">
        <w:rPr>
          <w:sz w:val="16"/>
          <w:szCs w:val="16"/>
        </w:rPr>
        <w:t>m pH, jako jsou b</w:t>
      </w:r>
      <w:r w:rsidR="00EE0504" w:rsidRPr="00731F90">
        <w:rPr>
          <w:rFonts w:ascii="Calibri" w:hAnsi="Calibri" w:cs="Calibri"/>
          <w:sz w:val="16"/>
          <w:szCs w:val="16"/>
        </w:rPr>
        <w:t>ě</w:t>
      </w:r>
      <w:r w:rsidR="00EE0504" w:rsidRPr="00731F90">
        <w:rPr>
          <w:sz w:val="16"/>
          <w:szCs w:val="16"/>
        </w:rPr>
        <w:t>lic</w:t>
      </w:r>
      <w:r w:rsidR="00EE0504" w:rsidRPr="00731F90">
        <w:rPr>
          <w:rFonts w:ascii="Calibri" w:hAnsi="Calibri" w:cs="Calibri"/>
          <w:sz w:val="16"/>
          <w:szCs w:val="16"/>
        </w:rPr>
        <w:t>í</w:t>
      </w:r>
      <w:r w:rsidR="00EE0504" w:rsidRPr="00731F90">
        <w:rPr>
          <w:sz w:val="16"/>
          <w:szCs w:val="16"/>
        </w:rPr>
        <w:t xml:space="preserve"> prost</w:t>
      </w:r>
      <w:r w:rsidR="00EE0504" w:rsidRPr="00731F90">
        <w:rPr>
          <w:rFonts w:ascii="Calibri" w:hAnsi="Calibri" w:cs="Calibri"/>
          <w:sz w:val="16"/>
          <w:szCs w:val="16"/>
        </w:rPr>
        <w:t>ř</w:t>
      </w:r>
      <w:r w:rsidR="00EE0504" w:rsidRPr="00731F90">
        <w:rPr>
          <w:sz w:val="16"/>
          <w:szCs w:val="16"/>
        </w:rPr>
        <w:t>edky nebo abrazivn</w:t>
      </w:r>
      <w:r w:rsidR="00EE0504" w:rsidRPr="00731F90">
        <w:rPr>
          <w:rFonts w:ascii="Calibri" w:hAnsi="Calibri" w:cs="Calibri"/>
          <w:sz w:val="16"/>
          <w:szCs w:val="16"/>
        </w:rPr>
        <w:t>í</w:t>
      </w:r>
      <w:r w:rsidR="00EE0504" w:rsidRPr="00731F90">
        <w:rPr>
          <w:sz w:val="16"/>
          <w:szCs w:val="16"/>
        </w:rPr>
        <w:t xml:space="preserve"> prost</w:t>
      </w:r>
      <w:r w:rsidR="00EE0504" w:rsidRPr="00731F90">
        <w:rPr>
          <w:rFonts w:ascii="Calibri" w:hAnsi="Calibri" w:cs="Calibri"/>
          <w:sz w:val="16"/>
          <w:szCs w:val="16"/>
        </w:rPr>
        <w:t>ř</w:t>
      </w:r>
      <w:r w:rsidR="00EE0504" w:rsidRPr="00731F90">
        <w:rPr>
          <w:sz w:val="16"/>
          <w:szCs w:val="16"/>
        </w:rPr>
        <w:t xml:space="preserve">edky. </w:t>
      </w:r>
    </w:p>
    <w:p w:rsidR="00B2199A" w:rsidRPr="00731F90" w:rsidRDefault="00130A64" w:rsidP="008544A1">
      <w:pPr>
        <w:spacing w:after="0"/>
        <w:rPr>
          <w:sz w:val="16"/>
          <w:szCs w:val="16"/>
        </w:rPr>
      </w:pPr>
      <w:r w:rsidRPr="00731F90">
        <w:rPr>
          <w:rFonts w:ascii="Segoe UI Emoji" w:hAnsi="Segoe UI Emoji" w:cs="Segoe UI Emoji"/>
          <w:sz w:val="16"/>
          <w:szCs w:val="16"/>
        </w:rPr>
        <w:t>-</w:t>
      </w:r>
      <w:r w:rsidR="00EE0504" w:rsidRPr="00731F90">
        <w:rPr>
          <w:sz w:val="16"/>
          <w:szCs w:val="16"/>
        </w:rPr>
        <w:t xml:space="preserve"> Spot</w:t>
      </w:r>
      <w:r w:rsidR="00EE0504" w:rsidRPr="00731F90">
        <w:rPr>
          <w:rFonts w:ascii="Calibri" w:hAnsi="Calibri" w:cs="Calibri"/>
          <w:sz w:val="16"/>
          <w:szCs w:val="16"/>
        </w:rPr>
        <w:t>ř</w:t>
      </w:r>
      <w:r w:rsidR="00EE0504" w:rsidRPr="00731F90">
        <w:rPr>
          <w:sz w:val="16"/>
          <w:szCs w:val="16"/>
        </w:rPr>
        <w:t>ebi</w:t>
      </w:r>
      <w:r w:rsidR="00EE0504" w:rsidRPr="00731F90">
        <w:rPr>
          <w:rFonts w:ascii="Calibri" w:hAnsi="Calibri" w:cs="Calibri"/>
          <w:sz w:val="16"/>
          <w:szCs w:val="16"/>
        </w:rPr>
        <w:t>č</w:t>
      </w:r>
      <w:r w:rsidR="00EE0504" w:rsidRPr="00731F90">
        <w:rPr>
          <w:sz w:val="16"/>
          <w:szCs w:val="16"/>
        </w:rPr>
        <w:t xml:space="preserve"> neponořujte do vody nebo jiných kapalin, ani jej neumývejte tekoucí vodou. </w:t>
      </w:r>
    </w:p>
    <w:p w:rsidR="00B2199A" w:rsidRPr="00731F90" w:rsidRDefault="00EE0504" w:rsidP="008544A1">
      <w:pPr>
        <w:spacing w:after="0"/>
        <w:rPr>
          <w:b/>
          <w:sz w:val="16"/>
          <w:szCs w:val="16"/>
        </w:rPr>
      </w:pPr>
      <w:r w:rsidRPr="00731F90">
        <w:rPr>
          <w:b/>
          <w:sz w:val="16"/>
          <w:szCs w:val="16"/>
        </w:rPr>
        <w:t xml:space="preserve">OPRAVY </w:t>
      </w:r>
    </w:p>
    <w:p w:rsidR="00B2199A" w:rsidRPr="00731F90" w:rsidRDefault="00130A64" w:rsidP="008544A1">
      <w:pPr>
        <w:spacing w:after="0"/>
        <w:rPr>
          <w:sz w:val="16"/>
          <w:szCs w:val="16"/>
        </w:rPr>
      </w:pPr>
      <w:r w:rsidRPr="00731F90">
        <w:rPr>
          <w:rFonts w:ascii="Segoe UI Emoji" w:hAnsi="Segoe UI Emoji" w:cs="Segoe UI Emoji"/>
          <w:sz w:val="16"/>
          <w:szCs w:val="16"/>
        </w:rPr>
        <w:t>-</w:t>
      </w:r>
      <w:r w:rsidR="00EE0504" w:rsidRPr="00731F90">
        <w:rPr>
          <w:sz w:val="16"/>
          <w:szCs w:val="16"/>
        </w:rPr>
        <w:t xml:space="preserve"> V p</w:t>
      </w:r>
      <w:r w:rsidR="00EE0504" w:rsidRPr="00731F90">
        <w:rPr>
          <w:rFonts w:ascii="Calibri" w:hAnsi="Calibri" w:cs="Calibri"/>
          <w:sz w:val="16"/>
          <w:szCs w:val="16"/>
        </w:rPr>
        <w:t>ří</w:t>
      </w:r>
      <w:r w:rsidR="00EE0504" w:rsidRPr="00731F90">
        <w:rPr>
          <w:sz w:val="16"/>
          <w:szCs w:val="16"/>
        </w:rPr>
        <w:t>pad</w:t>
      </w:r>
      <w:r w:rsidR="00EE0504" w:rsidRPr="00731F90">
        <w:rPr>
          <w:rFonts w:ascii="Calibri" w:hAnsi="Calibri" w:cs="Calibri"/>
          <w:sz w:val="16"/>
          <w:szCs w:val="16"/>
        </w:rPr>
        <w:t>ě</w:t>
      </w:r>
      <w:r w:rsidR="00EE0504" w:rsidRPr="00731F90">
        <w:rPr>
          <w:sz w:val="16"/>
          <w:szCs w:val="16"/>
        </w:rPr>
        <w:t xml:space="preserve"> poruchy se obra</w:t>
      </w:r>
      <w:r w:rsidR="00EE0504" w:rsidRPr="00731F90">
        <w:rPr>
          <w:rFonts w:ascii="Calibri" w:hAnsi="Calibri" w:cs="Calibri"/>
          <w:sz w:val="16"/>
          <w:szCs w:val="16"/>
        </w:rPr>
        <w:t>ť</w:t>
      </w:r>
      <w:r w:rsidR="00EE0504" w:rsidRPr="00731F90">
        <w:rPr>
          <w:sz w:val="16"/>
          <w:szCs w:val="16"/>
        </w:rPr>
        <w:t>te na autorizovan</w:t>
      </w:r>
      <w:r w:rsidR="00EE0504" w:rsidRPr="00731F90">
        <w:rPr>
          <w:rFonts w:ascii="Calibri" w:hAnsi="Calibri" w:cs="Calibri"/>
          <w:sz w:val="16"/>
          <w:szCs w:val="16"/>
        </w:rPr>
        <w:t>é</w:t>
      </w:r>
      <w:r w:rsidR="00EE0504" w:rsidRPr="00731F90">
        <w:rPr>
          <w:sz w:val="16"/>
          <w:szCs w:val="16"/>
        </w:rPr>
        <w:t xml:space="preserve"> servisn</w:t>
      </w:r>
      <w:r w:rsidR="00EE0504" w:rsidRPr="00731F90">
        <w:rPr>
          <w:rFonts w:ascii="Calibri" w:hAnsi="Calibri" w:cs="Calibri"/>
          <w:sz w:val="16"/>
          <w:szCs w:val="16"/>
        </w:rPr>
        <w:t>í</w:t>
      </w:r>
      <w:r w:rsidR="00EE0504" w:rsidRPr="00731F90">
        <w:rPr>
          <w:sz w:val="16"/>
          <w:szCs w:val="16"/>
        </w:rPr>
        <w:t xml:space="preserve"> st</w:t>
      </w:r>
      <w:r w:rsidR="00EE0504" w:rsidRPr="00731F90">
        <w:rPr>
          <w:rFonts w:ascii="Calibri" w:hAnsi="Calibri" w:cs="Calibri"/>
          <w:sz w:val="16"/>
          <w:szCs w:val="16"/>
        </w:rPr>
        <w:t>ř</w:t>
      </w:r>
      <w:r w:rsidR="00EE0504" w:rsidRPr="00731F90">
        <w:rPr>
          <w:sz w:val="16"/>
          <w:szCs w:val="16"/>
        </w:rPr>
        <w:t>edisko. Nepokou</w:t>
      </w:r>
      <w:r w:rsidR="00EE0504" w:rsidRPr="00731F90">
        <w:rPr>
          <w:rFonts w:ascii="Calibri" w:hAnsi="Calibri" w:cs="Calibri"/>
          <w:sz w:val="16"/>
          <w:szCs w:val="16"/>
        </w:rPr>
        <w:t>š</w:t>
      </w:r>
      <w:r w:rsidR="00EE0504" w:rsidRPr="00731F90">
        <w:rPr>
          <w:sz w:val="16"/>
          <w:szCs w:val="16"/>
        </w:rPr>
        <w:t>ejte se p</w:t>
      </w:r>
      <w:r w:rsidR="00EE0504" w:rsidRPr="00731F90">
        <w:rPr>
          <w:rFonts w:ascii="Calibri" w:hAnsi="Calibri" w:cs="Calibri"/>
          <w:sz w:val="16"/>
          <w:szCs w:val="16"/>
        </w:rPr>
        <w:t>ří</w:t>
      </w:r>
      <w:r w:rsidR="00EE0504" w:rsidRPr="00731F90">
        <w:rPr>
          <w:sz w:val="16"/>
          <w:szCs w:val="16"/>
        </w:rPr>
        <w:t>stroj rozeb</w:t>
      </w:r>
      <w:r w:rsidR="00EE0504" w:rsidRPr="00731F90">
        <w:rPr>
          <w:rFonts w:ascii="Calibri" w:hAnsi="Calibri" w:cs="Calibri"/>
          <w:sz w:val="16"/>
          <w:szCs w:val="16"/>
        </w:rPr>
        <w:t>í</w:t>
      </w:r>
      <w:r w:rsidR="00EE0504" w:rsidRPr="00731F90">
        <w:rPr>
          <w:sz w:val="16"/>
          <w:szCs w:val="16"/>
        </w:rPr>
        <w:t>rat ani opravovat: m</w:t>
      </w:r>
      <w:r w:rsidR="00EE0504" w:rsidRPr="00731F90">
        <w:rPr>
          <w:rFonts w:ascii="Calibri" w:hAnsi="Calibri" w:cs="Calibri"/>
          <w:sz w:val="16"/>
          <w:szCs w:val="16"/>
        </w:rPr>
        <w:t>ůž</w:t>
      </w:r>
      <w:r w:rsidR="00EE0504" w:rsidRPr="00731F90">
        <w:rPr>
          <w:sz w:val="16"/>
          <w:szCs w:val="16"/>
        </w:rPr>
        <w:t>e to b</w:t>
      </w:r>
      <w:r w:rsidR="00EE0504" w:rsidRPr="00731F90">
        <w:rPr>
          <w:rFonts w:ascii="Calibri" w:hAnsi="Calibri" w:cs="Calibri"/>
          <w:sz w:val="16"/>
          <w:szCs w:val="16"/>
        </w:rPr>
        <w:t>ý</w:t>
      </w:r>
      <w:r w:rsidR="00EE0504" w:rsidRPr="00731F90">
        <w:rPr>
          <w:sz w:val="16"/>
          <w:szCs w:val="16"/>
        </w:rPr>
        <w:t>t nebezpe</w:t>
      </w:r>
      <w:r w:rsidR="00EE0504" w:rsidRPr="00731F90">
        <w:rPr>
          <w:rFonts w:ascii="Calibri" w:hAnsi="Calibri" w:cs="Calibri"/>
          <w:sz w:val="16"/>
          <w:szCs w:val="16"/>
        </w:rPr>
        <w:t>č</w:t>
      </w:r>
      <w:r w:rsidR="00EE0504" w:rsidRPr="00731F90">
        <w:rPr>
          <w:sz w:val="16"/>
          <w:szCs w:val="16"/>
        </w:rPr>
        <w:t>n</w:t>
      </w:r>
      <w:r w:rsidR="00EE0504" w:rsidRPr="00731F90">
        <w:rPr>
          <w:rFonts w:ascii="Calibri" w:hAnsi="Calibri" w:cs="Calibri"/>
          <w:sz w:val="16"/>
          <w:szCs w:val="16"/>
        </w:rPr>
        <w:t>é</w:t>
      </w:r>
      <w:r w:rsidR="00EE0504" w:rsidRPr="00731F90">
        <w:rPr>
          <w:sz w:val="16"/>
          <w:szCs w:val="16"/>
        </w:rPr>
        <w:t xml:space="preserve">. </w:t>
      </w:r>
    </w:p>
    <w:p w:rsidR="00B2199A" w:rsidRPr="00731F90" w:rsidRDefault="00EE0504" w:rsidP="008544A1">
      <w:pPr>
        <w:spacing w:after="0"/>
        <w:rPr>
          <w:sz w:val="16"/>
          <w:szCs w:val="16"/>
        </w:rPr>
      </w:pPr>
      <w:r w:rsidRPr="00731F90">
        <w:rPr>
          <w:sz w:val="16"/>
          <w:szCs w:val="16"/>
        </w:rPr>
        <w:t>Pro produkty Evropsk</w:t>
      </w:r>
      <w:r w:rsidRPr="00731F90">
        <w:rPr>
          <w:rFonts w:ascii="Calibri" w:hAnsi="Calibri" w:cs="Calibri"/>
          <w:sz w:val="16"/>
          <w:szCs w:val="16"/>
        </w:rPr>
        <w:t>é</w:t>
      </w:r>
      <w:r w:rsidRPr="00731F90">
        <w:rPr>
          <w:sz w:val="16"/>
          <w:szCs w:val="16"/>
        </w:rPr>
        <w:t xml:space="preserve"> unie a / nebo v případě, že je to stanoveno právními předpisy země původu: Ekologický a recyklovatelný výrobek </w:t>
      </w:r>
    </w:p>
    <w:p w:rsidR="00B2199A" w:rsidRPr="00731F90" w:rsidRDefault="00130A64" w:rsidP="008544A1">
      <w:pPr>
        <w:spacing w:after="0"/>
        <w:rPr>
          <w:sz w:val="16"/>
          <w:szCs w:val="16"/>
        </w:rPr>
      </w:pPr>
      <w:r w:rsidRPr="00731F90">
        <w:rPr>
          <w:rFonts w:ascii="Segoe UI Emoji" w:hAnsi="Segoe UI Emoji" w:cs="Segoe UI Emoji"/>
          <w:sz w:val="16"/>
          <w:szCs w:val="16"/>
        </w:rPr>
        <w:t>-</w:t>
      </w:r>
      <w:r w:rsidR="00EE0504" w:rsidRPr="00731F90">
        <w:rPr>
          <w:sz w:val="16"/>
          <w:szCs w:val="16"/>
        </w:rPr>
        <w:t xml:space="preserve"> Materi</w:t>
      </w:r>
      <w:r w:rsidR="00EE0504" w:rsidRPr="00731F90">
        <w:rPr>
          <w:rFonts w:ascii="Calibri" w:hAnsi="Calibri" w:cs="Calibri"/>
          <w:sz w:val="16"/>
          <w:szCs w:val="16"/>
        </w:rPr>
        <w:t>á</w:t>
      </w:r>
      <w:r w:rsidR="00EE0504" w:rsidRPr="00731F90">
        <w:rPr>
          <w:sz w:val="16"/>
          <w:szCs w:val="16"/>
        </w:rPr>
        <w:t>ly tvo</w:t>
      </w:r>
      <w:r w:rsidR="00EE0504" w:rsidRPr="00731F90">
        <w:rPr>
          <w:rFonts w:ascii="Calibri" w:hAnsi="Calibri" w:cs="Calibri"/>
          <w:sz w:val="16"/>
          <w:szCs w:val="16"/>
        </w:rPr>
        <w:t>ří</w:t>
      </w:r>
      <w:r w:rsidR="00EE0504" w:rsidRPr="00731F90">
        <w:rPr>
          <w:sz w:val="16"/>
          <w:szCs w:val="16"/>
        </w:rPr>
        <w:t>c</w:t>
      </w:r>
      <w:r w:rsidR="00EE0504" w:rsidRPr="00731F90">
        <w:rPr>
          <w:rFonts w:ascii="Calibri" w:hAnsi="Calibri" w:cs="Calibri"/>
          <w:sz w:val="16"/>
          <w:szCs w:val="16"/>
        </w:rPr>
        <w:t>í</w:t>
      </w:r>
      <w:r w:rsidR="00EE0504" w:rsidRPr="00731F90">
        <w:rPr>
          <w:sz w:val="16"/>
          <w:szCs w:val="16"/>
        </w:rPr>
        <w:t xml:space="preserve"> obal tohoto spot</w:t>
      </w:r>
      <w:r w:rsidR="00EE0504" w:rsidRPr="00731F90">
        <w:rPr>
          <w:rFonts w:ascii="Calibri" w:hAnsi="Calibri" w:cs="Calibri"/>
          <w:sz w:val="16"/>
          <w:szCs w:val="16"/>
        </w:rPr>
        <w:t>ř</w:t>
      </w:r>
      <w:r w:rsidR="00EE0504" w:rsidRPr="00731F90">
        <w:rPr>
          <w:sz w:val="16"/>
          <w:szCs w:val="16"/>
        </w:rPr>
        <w:t>ebi</w:t>
      </w:r>
      <w:r w:rsidR="00EE0504" w:rsidRPr="00731F90">
        <w:rPr>
          <w:rFonts w:ascii="Calibri" w:hAnsi="Calibri" w:cs="Calibri"/>
          <w:sz w:val="16"/>
          <w:szCs w:val="16"/>
        </w:rPr>
        <w:t>č</w:t>
      </w:r>
      <w:r w:rsidR="00EE0504" w:rsidRPr="00731F90">
        <w:rPr>
          <w:sz w:val="16"/>
          <w:szCs w:val="16"/>
        </w:rPr>
        <w:t>e jsou sou</w:t>
      </w:r>
      <w:r w:rsidR="00EE0504" w:rsidRPr="00731F90">
        <w:rPr>
          <w:rFonts w:ascii="Calibri" w:hAnsi="Calibri" w:cs="Calibri"/>
          <w:sz w:val="16"/>
          <w:szCs w:val="16"/>
        </w:rPr>
        <w:t>čá</w:t>
      </w:r>
      <w:r w:rsidR="00EE0504" w:rsidRPr="00731F90">
        <w:rPr>
          <w:sz w:val="16"/>
          <w:szCs w:val="16"/>
        </w:rPr>
        <w:t>st</w:t>
      </w:r>
      <w:r w:rsidR="00EE0504" w:rsidRPr="00731F90">
        <w:rPr>
          <w:rFonts w:ascii="Calibri" w:hAnsi="Calibri" w:cs="Calibri"/>
          <w:sz w:val="16"/>
          <w:szCs w:val="16"/>
        </w:rPr>
        <w:t>í</w:t>
      </w:r>
      <w:r w:rsidR="00EE0504" w:rsidRPr="00731F90">
        <w:rPr>
          <w:sz w:val="16"/>
          <w:szCs w:val="16"/>
        </w:rPr>
        <w:t xml:space="preserve"> syst</w:t>
      </w:r>
      <w:r w:rsidR="00EE0504" w:rsidRPr="00731F90">
        <w:rPr>
          <w:rFonts w:ascii="Calibri" w:hAnsi="Calibri" w:cs="Calibri"/>
          <w:sz w:val="16"/>
          <w:szCs w:val="16"/>
        </w:rPr>
        <w:t>é</w:t>
      </w:r>
      <w:r w:rsidR="00EE0504" w:rsidRPr="00731F90">
        <w:rPr>
          <w:sz w:val="16"/>
          <w:szCs w:val="16"/>
        </w:rPr>
        <w:t>mu sb</w:t>
      </w:r>
      <w:r w:rsidR="00EE0504" w:rsidRPr="00731F90">
        <w:rPr>
          <w:rFonts w:ascii="Calibri" w:hAnsi="Calibri" w:cs="Calibri"/>
          <w:sz w:val="16"/>
          <w:szCs w:val="16"/>
        </w:rPr>
        <w:t>ě</w:t>
      </w:r>
      <w:r w:rsidR="00EE0504" w:rsidRPr="00731F90">
        <w:rPr>
          <w:sz w:val="16"/>
          <w:szCs w:val="16"/>
        </w:rPr>
        <w:t>ru, klasifikace a recyklace. Pro likvidaci pou</w:t>
      </w:r>
      <w:r w:rsidR="00EE0504" w:rsidRPr="00731F90">
        <w:rPr>
          <w:rFonts w:ascii="Calibri" w:hAnsi="Calibri" w:cs="Calibri"/>
          <w:sz w:val="16"/>
          <w:szCs w:val="16"/>
        </w:rPr>
        <w:t>ž</w:t>
      </w:r>
      <w:r w:rsidR="00EE0504" w:rsidRPr="00731F90">
        <w:rPr>
          <w:sz w:val="16"/>
          <w:szCs w:val="16"/>
        </w:rPr>
        <w:t>ijte vhodn</w:t>
      </w:r>
      <w:r w:rsidR="00EE0504" w:rsidRPr="00731F90">
        <w:rPr>
          <w:rFonts w:ascii="Calibri" w:hAnsi="Calibri" w:cs="Calibri"/>
          <w:sz w:val="16"/>
          <w:szCs w:val="16"/>
        </w:rPr>
        <w:t>é</w:t>
      </w:r>
      <w:r w:rsidR="00EE0504" w:rsidRPr="00731F90">
        <w:rPr>
          <w:sz w:val="16"/>
          <w:szCs w:val="16"/>
        </w:rPr>
        <w:t xml:space="preserve"> ve</w:t>
      </w:r>
      <w:r w:rsidR="00EE0504" w:rsidRPr="00731F90">
        <w:rPr>
          <w:rFonts w:ascii="Calibri" w:hAnsi="Calibri" w:cs="Calibri"/>
          <w:sz w:val="16"/>
          <w:szCs w:val="16"/>
        </w:rPr>
        <w:t>ř</w:t>
      </w:r>
      <w:r w:rsidR="00EE0504" w:rsidRPr="00731F90">
        <w:rPr>
          <w:sz w:val="16"/>
          <w:szCs w:val="16"/>
        </w:rPr>
        <w:t>ejn</w:t>
      </w:r>
      <w:r w:rsidR="00EE0504" w:rsidRPr="00731F90">
        <w:rPr>
          <w:rFonts w:ascii="Calibri" w:hAnsi="Calibri" w:cs="Calibri"/>
          <w:sz w:val="16"/>
          <w:szCs w:val="16"/>
        </w:rPr>
        <w:t>é</w:t>
      </w:r>
      <w:r w:rsidR="00EE0504" w:rsidRPr="00731F90">
        <w:rPr>
          <w:sz w:val="16"/>
          <w:szCs w:val="16"/>
        </w:rPr>
        <w:t xml:space="preserve"> n</w:t>
      </w:r>
      <w:r w:rsidR="00EE0504" w:rsidRPr="00731F90">
        <w:rPr>
          <w:rFonts w:ascii="Calibri" w:hAnsi="Calibri" w:cs="Calibri"/>
          <w:sz w:val="16"/>
          <w:szCs w:val="16"/>
        </w:rPr>
        <w:t>á</w:t>
      </w:r>
      <w:r w:rsidR="00EE0504" w:rsidRPr="00731F90">
        <w:rPr>
          <w:sz w:val="16"/>
          <w:szCs w:val="16"/>
        </w:rPr>
        <w:t xml:space="preserve">doby vhodné pro každý typ materiálu. </w:t>
      </w:r>
    </w:p>
    <w:p w:rsidR="00B2199A" w:rsidRPr="00731F90" w:rsidRDefault="00130A64" w:rsidP="008544A1">
      <w:pPr>
        <w:spacing w:after="0"/>
        <w:rPr>
          <w:sz w:val="16"/>
          <w:szCs w:val="16"/>
        </w:rPr>
      </w:pPr>
      <w:r w:rsidRPr="00731F90">
        <w:rPr>
          <w:rFonts w:ascii="Segoe UI Emoji" w:hAnsi="Segoe UI Emoji" w:cs="Segoe UI Emoji"/>
          <w:sz w:val="16"/>
          <w:szCs w:val="16"/>
        </w:rPr>
        <w:t>-</w:t>
      </w:r>
      <w:r w:rsidR="00EE0504" w:rsidRPr="00731F90">
        <w:rPr>
          <w:sz w:val="16"/>
          <w:szCs w:val="16"/>
        </w:rPr>
        <w:t xml:space="preserve"> V</w:t>
      </w:r>
      <w:r w:rsidR="00EE0504" w:rsidRPr="00731F90">
        <w:rPr>
          <w:rFonts w:ascii="Calibri" w:hAnsi="Calibri" w:cs="Calibri"/>
          <w:sz w:val="16"/>
          <w:szCs w:val="16"/>
        </w:rPr>
        <w:t>ý</w:t>
      </w:r>
      <w:r w:rsidR="00EE0504" w:rsidRPr="00731F90">
        <w:rPr>
          <w:sz w:val="16"/>
          <w:szCs w:val="16"/>
        </w:rPr>
        <w:t>robek neobsahuje koncentrace l</w:t>
      </w:r>
      <w:r w:rsidR="00EE0504" w:rsidRPr="00731F90">
        <w:rPr>
          <w:rFonts w:ascii="Calibri" w:hAnsi="Calibri" w:cs="Calibri"/>
          <w:sz w:val="16"/>
          <w:szCs w:val="16"/>
        </w:rPr>
        <w:t>á</w:t>
      </w:r>
      <w:r w:rsidR="00EE0504" w:rsidRPr="00731F90">
        <w:rPr>
          <w:sz w:val="16"/>
          <w:szCs w:val="16"/>
        </w:rPr>
        <w:t>tek pova</w:t>
      </w:r>
      <w:r w:rsidR="00EE0504" w:rsidRPr="00731F90">
        <w:rPr>
          <w:rFonts w:ascii="Calibri" w:hAnsi="Calibri" w:cs="Calibri"/>
          <w:sz w:val="16"/>
          <w:szCs w:val="16"/>
        </w:rPr>
        <w:t>ž</w:t>
      </w:r>
      <w:r w:rsidR="00EE0504" w:rsidRPr="00731F90">
        <w:rPr>
          <w:sz w:val="16"/>
          <w:szCs w:val="16"/>
        </w:rPr>
        <w:t>ovan</w:t>
      </w:r>
      <w:r w:rsidR="00EE0504" w:rsidRPr="00731F90">
        <w:rPr>
          <w:rFonts w:ascii="Calibri" w:hAnsi="Calibri" w:cs="Calibri"/>
          <w:sz w:val="16"/>
          <w:szCs w:val="16"/>
        </w:rPr>
        <w:t>ý</w:t>
      </w:r>
      <w:r w:rsidR="00EE0504" w:rsidRPr="00731F90">
        <w:rPr>
          <w:sz w:val="16"/>
          <w:szCs w:val="16"/>
        </w:rPr>
        <w:t xml:space="preserve">ch za </w:t>
      </w:r>
      <w:r w:rsidR="00EE0504" w:rsidRPr="00731F90">
        <w:rPr>
          <w:rFonts w:ascii="Calibri" w:hAnsi="Calibri" w:cs="Calibri"/>
          <w:sz w:val="16"/>
          <w:szCs w:val="16"/>
        </w:rPr>
        <w:t>š</w:t>
      </w:r>
      <w:r w:rsidR="00EE0504" w:rsidRPr="00731F90">
        <w:rPr>
          <w:sz w:val="16"/>
          <w:szCs w:val="16"/>
        </w:rPr>
        <w:t>kodliv</w:t>
      </w:r>
      <w:r w:rsidR="00EE0504" w:rsidRPr="00731F90">
        <w:rPr>
          <w:rFonts w:ascii="Calibri" w:hAnsi="Calibri" w:cs="Calibri"/>
          <w:sz w:val="16"/>
          <w:szCs w:val="16"/>
        </w:rPr>
        <w:t>é</w:t>
      </w:r>
      <w:r w:rsidR="00EE0504" w:rsidRPr="00731F90">
        <w:rPr>
          <w:sz w:val="16"/>
          <w:szCs w:val="16"/>
        </w:rPr>
        <w:t xml:space="preserve"> pro </w:t>
      </w:r>
      <w:r w:rsidR="00EE0504" w:rsidRPr="00731F90">
        <w:rPr>
          <w:rFonts w:ascii="Calibri" w:hAnsi="Calibri" w:cs="Calibri"/>
          <w:sz w:val="16"/>
          <w:szCs w:val="16"/>
        </w:rPr>
        <w:t>ž</w:t>
      </w:r>
      <w:r w:rsidR="00EE0504" w:rsidRPr="00731F90">
        <w:rPr>
          <w:sz w:val="16"/>
          <w:szCs w:val="16"/>
        </w:rPr>
        <w:t>ivotn</w:t>
      </w:r>
      <w:r w:rsidR="00EE0504" w:rsidRPr="00731F90">
        <w:rPr>
          <w:rFonts w:ascii="Calibri" w:hAnsi="Calibri" w:cs="Calibri"/>
          <w:sz w:val="16"/>
          <w:szCs w:val="16"/>
        </w:rPr>
        <w:t>í</w:t>
      </w:r>
      <w:r w:rsidR="00EE0504" w:rsidRPr="00731F90">
        <w:rPr>
          <w:sz w:val="16"/>
          <w:szCs w:val="16"/>
        </w:rPr>
        <w:t xml:space="preserve"> prost</w:t>
      </w:r>
      <w:r w:rsidR="00EE0504" w:rsidRPr="00731F90">
        <w:rPr>
          <w:rFonts w:ascii="Calibri" w:hAnsi="Calibri" w:cs="Calibri"/>
          <w:sz w:val="16"/>
          <w:szCs w:val="16"/>
        </w:rPr>
        <w:t>ř</w:t>
      </w:r>
      <w:r w:rsidR="00EE0504" w:rsidRPr="00731F90">
        <w:rPr>
          <w:sz w:val="16"/>
          <w:szCs w:val="16"/>
        </w:rPr>
        <w:t>ed</w:t>
      </w:r>
      <w:r w:rsidR="00EE0504" w:rsidRPr="00731F90">
        <w:rPr>
          <w:rFonts w:ascii="Calibri" w:hAnsi="Calibri" w:cs="Calibri"/>
          <w:sz w:val="16"/>
          <w:szCs w:val="16"/>
        </w:rPr>
        <w:t>í</w:t>
      </w:r>
      <w:r w:rsidR="00EE0504" w:rsidRPr="00731F90">
        <w:rPr>
          <w:sz w:val="16"/>
          <w:szCs w:val="16"/>
        </w:rPr>
        <w:t xml:space="preserve">. </w:t>
      </w:r>
    </w:p>
    <w:p w:rsidR="00EE0504" w:rsidRPr="00731F90" w:rsidRDefault="00EE0504" w:rsidP="008544A1">
      <w:pPr>
        <w:spacing w:after="0"/>
        <w:rPr>
          <w:sz w:val="16"/>
          <w:szCs w:val="16"/>
        </w:rPr>
      </w:pPr>
      <w:r w:rsidRPr="00731F90">
        <w:rPr>
          <w:sz w:val="16"/>
          <w:szCs w:val="16"/>
        </w:rPr>
        <w:t>- Tento symbol ozna</w:t>
      </w:r>
      <w:r w:rsidRPr="00731F90">
        <w:rPr>
          <w:rFonts w:ascii="Calibri" w:hAnsi="Calibri" w:cs="Calibri"/>
          <w:sz w:val="16"/>
          <w:szCs w:val="16"/>
        </w:rPr>
        <w:t>č</w:t>
      </w:r>
      <w:r w:rsidRPr="00731F90">
        <w:rPr>
          <w:sz w:val="16"/>
          <w:szCs w:val="16"/>
        </w:rPr>
        <w:t xml:space="preserve">uje, </w:t>
      </w:r>
      <w:r w:rsidRPr="00731F90">
        <w:rPr>
          <w:rFonts w:ascii="Calibri" w:hAnsi="Calibri" w:cs="Calibri"/>
          <w:sz w:val="16"/>
          <w:szCs w:val="16"/>
        </w:rPr>
        <w:t>ž</w:t>
      </w:r>
      <w:r w:rsidRPr="00731F90">
        <w:rPr>
          <w:sz w:val="16"/>
          <w:szCs w:val="16"/>
        </w:rPr>
        <w:t>e pro likvidaci v</w:t>
      </w:r>
      <w:r w:rsidRPr="00731F90">
        <w:rPr>
          <w:rFonts w:ascii="Calibri" w:hAnsi="Calibri" w:cs="Calibri"/>
          <w:sz w:val="16"/>
          <w:szCs w:val="16"/>
        </w:rPr>
        <w:t>ý</w:t>
      </w:r>
      <w:r w:rsidRPr="00731F90">
        <w:rPr>
          <w:sz w:val="16"/>
          <w:szCs w:val="16"/>
        </w:rPr>
        <w:t xml:space="preserve">robku na konci jeho </w:t>
      </w:r>
      <w:r w:rsidRPr="00731F90">
        <w:rPr>
          <w:rFonts w:ascii="Calibri" w:hAnsi="Calibri" w:cs="Calibri"/>
          <w:sz w:val="16"/>
          <w:szCs w:val="16"/>
        </w:rPr>
        <w:t>ž</w:t>
      </w:r>
      <w:r w:rsidRPr="00731F90">
        <w:rPr>
          <w:sz w:val="16"/>
          <w:szCs w:val="16"/>
        </w:rPr>
        <w:t>ivotnosti mus</w:t>
      </w:r>
      <w:r w:rsidRPr="00731F90">
        <w:rPr>
          <w:rFonts w:ascii="Calibri" w:hAnsi="Calibri" w:cs="Calibri"/>
          <w:sz w:val="16"/>
          <w:szCs w:val="16"/>
        </w:rPr>
        <w:t>í</w:t>
      </w:r>
      <w:r w:rsidRPr="00731F90">
        <w:rPr>
          <w:sz w:val="16"/>
          <w:szCs w:val="16"/>
        </w:rPr>
        <w:t xml:space="preserve"> b</w:t>
      </w:r>
      <w:r w:rsidRPr="00731F90">
        <w:rPr>
          <w:rFonts w:ascii="Calibri" w:hAnsi="Calibri" w:cs="Calibri"/>
          <w:sz w:val="16"/>
          <w:szCs w:val="16"/>
        </w:rPr>
        <w:t>ý</w:t>
      </w:r>
      <w:r w:rsidRPr="00731F90">
        <w:rPr>
          <w:sz w:val="16"/>
          <w:szCs w:val="16"/>
        </w:rPr>
        <w:t>t tento v</w:t>
      </w:r>
      <w:r w:rsidRPr="00731F90">
        <w:rPr>
          <w:rFonts w:ascii="Calibri" w:hAnsi="Calibri" w:cs="Calibri"/>
          <w:sz w:val="16"/>
          <w:szCs w:val="16"/>
        </w:rPr>
        <w:t>ý</w:t>
      </w:r>
      <w:r w:rsidRPr="00731F90">
        <w:rPr>
          <w:sz w:val="16"/>
          <w:szCs w:val="16"/>
        </w:rPr>
        <w:t>robek ulo</w:t>
      </w:r>
      <w:r w:rsidRPr="00731F90">
        <w:rPr>
          <w:rFonts w:ascii="Calibri" w:hAnsi="Calibri" w:cs="Calibri"/>
          <w:sz w:val="16"/>
          <w:szCs w:val="16"/>
        </w:rPr>
        <w:t>ž</w:t>
      </w:r>
      <w:r w:rsidRPr="00731F90">
        <w:rPr>
          <w:sz w:val="16"/>
          <w:szCs w:val="16"/>
        </w:rPr>
        <w:t>en v autorizovan</w:t>
      </w:r>
      <w:r w:rsidRPr="00731F90">
        <w:rPr>
          <w:rFonts w:ascii="Calibri" w:hAnsi="Calibri" w:cs="Calibri"/>
          <w:sz w:val="16"/>
          <w:szCs w:val="16"/>
        </w:rPr>
        <w:t>é</w:t>
      </w:r>
      <w:r w:rsidRPr="00731F90">
        <w:rPr>
          <w:sz w:val="16"/>
          <w:szCs w:val="16"/>
        </w:rPr>
        <w:t>m obchod</w:t>
      </w:r>
      <w:r w:rsidRPr="00731F90">
        <w:rPr>
          <w:rFonts w:ascii="Calibri" w:hAnsi="Calibri" w:cs="Calibri"/>
          <w:sz w:val="16"/>
          <w:szCs w:val="16"/>
        </w:rPr>
        <w:t>ě</w:t>
      </w:r>
      <w:r w:rsidRPr="00731F90">
        <w:rPr>
          <w:sz w:val="16"/>
          <w:szCs w:val="16"/>
        </w:rPr>
        <w:t xml:space="preserve"> s odpady pro separovaný sběr odpadních elektrických a elektronických zařízení (OEEZ).</w:t>
      </w:r>
    </w:p>
    <w:p w:rsidR="00B2199A" w:rsidRPr="00731F90" w:rsidRDefault="00EE0504" w:rsidP="008544A1">
      <w:pPr>
        <w:spacing w:after="0"/>
        <w:rPr>
          <w:sz w:val="16"/>
          <w:szCs w:val="16"/>
        </w:rPr>
      </w:pPr>
      <w:r w:rsidRPr="00731F90">
        <w:rPr>
          <w:sz w:val="16"/>
          <w:szCs w:val="16"/>
        </w:rPr>
        <w:t>- Následující informace specifikují charakteristiky ekologického designu:</w:t>
      </w:r>
    </w:p>
    <w:p w:rsidR="00EE0504" w:rsidRPr="00731F90" w:rsidRDefault="00EE0504" w:rsidP="008544A1">
      <w:pPr>
        <w:spacing w:after="0"/>
        <w:rPr>
          <w:sz w:val="16"/>
          <w:szCs w:val="16"/>
        </w:rPr>
      </w:pPr>
      <w:r w:rsidRPr="00731F90">
        <w:rPr>
          <w:sz w:val="16"/>
          <w:szCs w:val="16"/>
        </w:rPr>
        <w:t>Tento přístroj splňuje směrnici o nízkém napětí 2014/35 / EU, směrnici 2014/30 / EU o elektromagnetické kompatibilitě, směrnici 2011/65 / EU o omezeních používání některých nebezpečných látek v elektrických a elektronických zařízeních a směrnici 2009 / 125 / CE o ekodesignu výrobků využívajících energii.</w:t>
      </w:r>
    </w:p>
    <w:p w:rsidR="00EE0504" w:rsidRDefault="00EE0504" w:rsidP="008544A1">
      <w:pPr>
        <w:spacing w:after="0"/>
        <w:rPr>
          <w:sz w:val="16"/>
          <w:szCs w:val="16"/>
        </w:rPr>
      </w:pPr>
    </w:p>
    <w:p w:rsidR="00B9618C" w:rsidRPr="00B9618C" w:rsidRDefault="00B9618C" w:rsidP="00B9618C">
      <w:pPr>
        <w:spacing w:after="0"/>
        <w:rPr>
          <w:sz w:val="16"/>
          <w:szCs w:val="16"/>
        </w:rPr>
      </w:pPr>
      <w:r w:rsidRPr="00B9618C">
        <w:rPr>
          <w:sz w:val="16"/>
          <w:szCs w:val="16"/>
        </w:rPr>
        <w:t>BXAC7E</w:t>
      </w:r>
    </w:p>
    <w:p w:rsidR="00B9618C" w:rsidRPr="00B9618C" w:rsidRDefault="00B9618C" w:rsidP="00B9618C">
      <w:pPr>
        <w:spacing w:after="0"/>
        <w:rPr>
          <w:sz w:val="16"/>
          <w:szCs w:val="16"/>
        </w:rPr>
      </w:pPr>
      <w:r w:rsidRPr="00B9618C">
        <w:rPr>
          <w:sz w:val="16"/>
          <w:szCs w:val="16"/>
        </w:rPr>
        <w:t>Maximální průtok ventilátoru (F) 3,9 m3 / min</w:t>
      </w:r>
    </w:p>
    <w:p w:rsidR="00B9618C" w:rsidRPr="00B9618C" w:rsidRDefault="00B9618C" w:rsidP="00B9618C">
      <w:pPr>
        <w:spacing w:after="0"/>
        <w:rPr>
          <w:sz w:val="16"/>
          <w:szCs w:val="16"/>
        </w:rPr>
      </w:pPr>
      <w:r w:rsidRPr="00B9618C">
        <w:rPr>
          <w:sz w:val="16"/>
          <w:szCs w:val="16"/>
        </w:rPr>
        <w:t>Příkon spotřebovaný ventilátorem (P) 73,4 W</w:t>
      </w:r>
    </w:p>
    <w:p w:rsidR="00B9618C" w:rsidRPr="00B9618C" w:rsidRDefault="00B9618C" w:rsidP="00B9618C">
      <w:pPr>
        <w:spacing w:after="0"/>
        <w:rPr>
          <w:sz w:val="16"/>
          <w:szCs w:val="16"/>
        </w:rPr>
      </w:pPr>
      <w:r w:rsidRPr="00B9618C">
        <w:rPr>
          <w:sz w:val="16"/>
          <w:szCs w:val="16"/>
        </w:rPr>
        <w:t xml:space="preserve">Hodnota </w:t>
      </w:r>
      <w:r w:rsidR="00A76ED2">
        <w:rPr>
          <w:sz w:val="16"/>
          <w:szCs w:val="16"/>
        </w:rPr>
        <w:t>servisu</w:t>
      </w:r>
      <w:r w:rsidRPr="00B9618C">
        <w:rPr>
          <w:sz w:val="16"/>
          <w:szCs w:val="16"/>
        </w:rPr>
        <w:t xml:space="preserve"> (SV) (podle</w:t>
      </w:r>
      <w:r w:rsidR="00A76ED2">
        <w:rPr>
          <w:sz w:val="16"/>
          <w:szCs w:val="16"/>
        </w:rPr>
        <w:t xml:space="preserve"> </w:t>
      </w:r>
      <w:r w:rsidRPr="00B9618C">
        <w:rPr>
          <w:sz w:val="16"/>
          <w:szCs w:val="16"/>
        </w:rPr>
        <w:t>IEC 60879)</w:t>
      </w:r>
      <w:r w:rsidR="00A76ED2">
        <w:rPr>
          <w:sz w:val="16"/>
          <w:szCs w:val="16"/>
        </w:rPr>
        <w:t xml:space="preserve"> </w:t>
      </w:r>
      <w:r w:rsidRPr="00B9618C">
        <w:rPr>
          <w:sz w:val="16"/>
          <w:szCs w:val="16"/>
        </w:rPr>
        <w:t>0,053 (m3 / m3)</w:t>
      </w:r>
      <w:r>
        <w:rPr>
          <w:sz w:val="16"/>
          <w:szCs w:val="16"/>
        </w:rPr>
        <w:t xml:space="preserve"> </w:t>
      </w:r>
      <w:r w:rsidRPr="00B9618C">
        <w:rPr>
          <w:sz w:val="16"/>
          <w:szCs w:val="16"/>
        </w:rPr>
        <w:t>min) / W</w:t>
      </w:r>
    </w:p>
    <w:p w:rsidR="00B9618C" w:rsidRPr="00B9618C" w:rsidRDefault="00B9618C" w:rsidP="00B9618C">
      <w:pPr>
        <w:spacing w:after="0"/>
        <w:rPr>
          <w:sz w:val="16"/>
          <w:szCs w:val="16"/>
        </w:rPr>
      </w:pPr>
      <w:r w:rsidRPr="00B9618C">
        <w:rPr>
          <w:sz w:val="16"/>
          <w:szCs w:val="16"/>
        </w:rPr>
        <w:t>Spotřeba energie v</w:t>
      </w:r>
      <w:r w:rsidR="00A76ED2">
        <w:rPr>
          <w:sz w:val="16"/>
          <w:szCs w:val="16"/>
        </w:rPr>
        <w:t> </w:t>
      </w:r>
      <w:r w:rsidRPr="00B9618C">
        <w:rPr>
          <w:sz w:val="16"/>
          <w:szCs w:val="16"/>
        </w:rPr>
        <w:t>režimu</w:t>
      </w:r>
      <w:r w:rsidR="00A76ED2">
        <w:rPr>
          <w:sz w:val="16"/>
          <w:szCs w:val="16"/>
        </w:rPr>
        <w:t xml:space="preserve"> </w:t>
      </w:r>
      <w:r w:rsidRPr="00B9618C">
        <w:rPr>
          <w:sz w:val="16"/>
          <w:szCs w:val="16"/>
        </w:rPr>
        <w:t>pohotovostní režim (PSB)</w:t>
      </w:r>
      <w:r>
        <w:rPr>
          <w:sz w:val="16"/>
          <w:szCs w:val="16"/>
        </w:rPr>
        <w:t xml:space="preserve">   </w:t>
      </w:r>
      <w:r w:rsidRPr="00B9618C">
        <w:rPr>
          <w:sz w:val="16"/>
          <w:szCs w:val="16"/>
        </w:rPr>
        <w:t>0,4 W</w:t>
      </w:r>
    </w:p>
    <w:p w:rsidR="00B9618C" w:rsidRPr="00B9618C" w:rsidRDefault="00B9618C" w:rsidP="00B9618C">
      <w:pPr>
        <w:spacing w:after="0"/>
        <w:rPr>
          <w:sz w:val="16"/>
          <w:szCs w:val="16"/>
        </w:rPr>
      </w:pPr>
      <w:r w:rsidRPr="00B9618C">
        <w:rPr>
          <w:sz w:val="16"/>
          <w:szCs w:val="16"/>
        </w:rPr>
        <w:t>Hladina akustického výkonu</w:t>
      </w:r>
      <w:r>
        <w:rPr>
          <w:sz w:val="16"/>
          <w:szCs w:val="16"/>
        </w:rPr>
        <w:t xml:space="preserve"> </w:t>
      </w:r>
      <w:r w:rsidRPr="00B9618C">
        <w:rPr>
          <w:sz w:val="16"/>
          <w:szCs w:val="16"/>
        </w:rPr>
        <w:t>ventilátor (</w:t>
      </w:r>
      <w:proofErr w:type="gramStart"/>
      <w:r w:rsidRPr="00B9618C">
        <w:rPr>
          <w:sz w:val="16"/>
          <w:szCs w:val="16"/>
        </w:rPr>
        <w:t>LWA)</w:t>
      </w:r>
      <w:r>
        <w:rPr>
          <w:sz w:val="16"/>
          <w:szCs w:val="16"/>
        </w:rPr>
        <w:t xml:space="preserve">  </w:t>
      </w:r>
      <w:r w:rsidRPr="00B9618C">
        <w:rPr>
          <w:sz w:val="16"/>
          <w:szCs w:val="16"/>
        </w:rPr>
        <w:t>61</w:t>
      </w:r>
      <w:proofErr w:type="gramEnd"/>
      <w:r w:rsidRPr="00B9618C">
        <w:rPr>
          <w:sz w:val="16"/>
          <w:szCs w:val="16"/>
        </w:rPr>
        <w:t xml:space="preserve"> dB (A)</w:t>
      </w:r>
    </w:p>
    <w:p w:rsidR="00B9618C" w:rsidRDefault="00B9618C" w:rsidP="00B9618C">
      <w:pPr>
        <w:spacing w:after="0"/>
        <w:rPr>
          <w:sz w:val="16"/>
          <w:szCs w:val="16"/>
        </w:rPr>
      </w:pPr>
      <w:r w:rsidRPr="00B9618C">
        <w:rPr>
          <w:sz w:val="16"/>
          <w:szCs w:val="16"/>
        </w:rPr>
        <w:t>Maximální rychlost vzduchu (c) N / A m / s</w:t>
      </w:r>
    </w:p>
    <w:p w:rsidR="003679B5" w:rsidRDefault="003679B5" w:rsidP="008544A1">
      <w:pPr>
        <w:spacing w:after="0"/>
        <w:rPr>
          <w:sz w:val="16"/>
          <w:szCs w:val="16"/>
        </w:rPr>
      </w:pPr>
      <w:r>
        <w:rPr>
          <w:noProof/>
          <w:sz w:val="16"/>
          <w:szCs w:val="16"/>
        </w:rPr>
        <w:lastRenderedPageBreak/>
        <w:drawing>
          <wp:inline distT="0" distB="0" distL="0" distR="0">
            <wp:extent cx="3943350" cy="550545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550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9B5" w:rsidRPr="00731F90" w:rsidRDefault="003679B5" w:rsidP="008544A1">
      <w:pPr>
        <w:spacing w:after="0"/>
        <w:rPr>
          <w:sz w:val="16"/>
          <w:szCs w:val="16"/>
        </w:rPr>
      </w:pPr>
      <w:r>
        <w:rPr>
          <w:noProof/>
          <w:sz w:val="16"/>
          <w:szCs w:val="16"/>
        </w:rPr>
        <w:lastRenderedPageBreak/>
        <w:drawing>
          <wp:inline distT="0" distB="0" distL="0" distR="0">
            <wp:extent cx="5791200" cy="6486525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79B5" w:rsidRPr="00731F90" w:rsidSect="00731F90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504"/>
    <w:rsid w:val="00091C35"/>
    <w:rsid w:val="00130A64"/>
    <w:rsid w:val="003679B5"/>
    <w:rsid w:val="004E411F"/>
    <w:rsid w:val="00731F90"/>
    <w:rsid w:val="008544A1"/>
    <w:rsid w:val="00A76ED2"/>
    <w:rsid w:val="00B054CC"/>
    <w:rsid w:val="00B2199A"/>
    <w:rsid w:val="00B9618C"/>
    <w:rsid w:val="00EE0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631A46-1441-431A-8126-0BDCFA857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E05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05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1115</Words>
  <Characters>6579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Ales Guth</cp:lastModifiedBy>
  <cp:revision>3</cp:revision>
  <cp:lastPrinted>2019-03-29T10:36:00Z</cp:lastPrinted>
  <dcterms:created xsi:type="dcterms:W3CDTF">2020-07-10T07:39:00Z</dcterms:created>
  <dcterms:modified xsi:type="dcterms:W3CDTF">2020-07-13T10:01:00Z</dcterms:modified>
</cp:coreProperties>
</file>