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44B6" w14:textId="1027DE2D" w:rsidR="001B219F" w:rsidRPr="00B06632" w:rsidRDefault="002B558A">
      <w:pPr>
        <w:rPr>
          <w:b/>
          <w:bCs/>
          <w:sz w:val="20"/>
          <w:szCs w:val="20"/>
        </w:rPr>
      </w:pPr>
      <w:r w:rsidRPr="00B06632">
        <w:rPr>
          <w:b/>
          <w:bCs/>
          <w:sz w:val="20"/>
          <w:szCs w:val="20"/>
        </w:rPr>
        <w:t xml:space="preserve">UŽIVATELSKÝ MANUÁL – </w:t>
      </w:r>
      <w:proofErr w:type="spellStart"/>
      <w:r w:rsidRPr="00B06632">
        <w:rPr>
          <w:b/>
          <w:bCs/>
          <w:sz w:val="20"/>
          <w:szCs w:val="20"/>
        </w:rPr>
        <w:t>Govee</w:t>
      </w:r>
      <w:proofErr w:type="spellEnd"/>
      <w:r w:rsidRPr="00B06632">
        <w:rPr>
          <w:b/>
          <w:bCs/>
          <w:sz w:val="20"/>
          <w:szCs w:val="20"/>
        </w:rPr>
        <w:t xml:space="preserve"> Neon SMART ohebn</w:t>
      </w:r>
      <w:r w:rsidR="001842C2">
        <w:rPr>
          <w:b/>
          <w:bCs/>
          <w:sz w:val="20"/>
          <w:szCs w:val="20"/>
        </w:rPr>
        <w:t>é</w:t>
      </w:r>
      <w:r w:rsidRPr="00B06632">
        <w:rPr>
          <w:b/>
          <w:bCs/>
          <w:sz w:val="20"/>
          <w:szCs w:val="20"/>
        </w:rPr>
        <w:t xml:space="preserve"> LED </w:t>
      </w:r>
      <w:r w:rsidR="001842C2">
        <w:rPr>
          <w:b/>
          <w:bCs/>
          <w:sz w:val="20"/>
          <w:szCs w:val="20"/>
        </w:rPr>
        <w:t>světelné lano</w:t>
      </w:r>
      <w:r w:rsidRPr="00B06632">
        <w:rPr>
          <w:b/>
          <w:bCs/>
          <w:sz w:val="20"/>
          <w:szCs w:val="20"/>
        </w:rPr>
        <w:t xml:space="preserve"> RGBIC – model h61A0</w:t>
      </w:r>
    </w:p>
    <w:p w14:paraId="669C141A" w14:textId="0CBC1772" w:rsidR="002B558A" w:rsidRDefault="002B558A">
      <w:pPr>
        <w:rPr>
          <w:sz w:val="20"/>
          <w:szCs w:val="20"/>
        </w:rPr>
      </w:pPr>
    </w:p>
    <w:p w14:paraId="26DC1668" w14:textId="206F3650" w:rsidR="002B558A" w:rsidRPr="00B06632" w:rsidRDefault="002B558A">
      <w:pPr>
        <w:rPr>
          <w:b/>
          <w:bCs/>
          <w:sz w:val="20"/>
          <w:szCs w:val="20"/>
        </w:rPr>
      </w:pPr>
      <w:r w:rsidRPr="00B06632">
        <w:rPr>
          <w:b/>
          <w:bCs/>
          <w:sz w:val="20"/>
          <w:szCs w:val="20"/>
        </w:rPr>
        <w:t>Bezpečnostní pokyny</w:t>
      </w:r>
    </w:p>
    <w:p w14:paraId="269F1FCE" w14:textId="589C06C2" w:rsidR="002B558A" w:rsidRDefault="002B558A">
      <w:pPr>
        <w:rPr>
          <w:sz w:val="20"/>
          <w:szCs w:val="20"/>
        </w:rPr>
      </w:pPr>
      <w:r w:rsidRPr="002B558A">
        <w:rPr>
          <w:sz w:val="20"/>
          <w:szCs w:val="20"/>
        </w:rPr>
        <w:t>Přečtěte si všechny bezpečnostní pokyny a dodržujte je:</w:t>
      </w:r>
    </w:p>
    <w:p w14:paraId="64563716" w14:textId="4F35A916" w:rsidR="002B558A" w:rsidRDefault="002B558A">
      <w:pPr>
        <w:rPr>
          <w:sz w:val="20"/>
          <w:szCs w:val="20"/>
        </w:rPr>
      </w:pPr>
      <w:r w:rsidRPr="002B558A">
        <w:rPr>
          <w:sz w:val="20"/>
          <w:szCs w:val="20"/>
        </w:rPr>
        <w:t>Tento výrobek je vodotěsný s krytím IP67, lze jej tedy používat ve venkovním prostředí, ale nelze jej ponořit do vody.</w:t>
      </w:r>
    </w:p>
    <w:p w14:paraId="58A4A0B6" w14:textId="7F1B0156" w:rsidR="002B558A" w:rsidRDefault="002B558A">
      <w:pPr>
        <w:rPr>
          <w:sz w:val="20"/>
          <w:szCs w:val="20"/>
        </w:rPr>
      </w:pPr>
      <w:r w:rsidRPr="002B558A">
        <w:rPr>
          <w:sz w:val="20"/>
          <w:szCs w:val="20"/>
        </w:rPr>
        <w:t>Výrobek používejte pouze s dodaným napájecím adaptérem.</w:t>
      </w:r>
    </w:p>
    <w:p w14:paraId="4A0F38E0" w14:textId="1A1971E8" w:rsidR="002B558A" w:rsidRDefault="002B558A">
      <w:pPr>
        <w:rPr>
          <w:sz w:val="20"/>
          <w:szCs w:val="20"/>
        </w:rPr>
      </w:pPr>
      <w:r w:rsidRPr="002B558A">
        <w:rPr>
          <w:sz w:val="20"/>
          <w:szCs w:val="20"/>
        </w:rPr>
        <w:t>Výrobek uchovávejte mimo dosah ostrých předmětů nebo silných žíravých chemikálií.</w:t>
      </w:r>
    </w:p>
    <w:p w14:paraId="5D339FBB" w14:textId="4816ED6E" w:rsidR="002B558A" w:rsidRDefault="002B558A">
      <w:pPr>
        <w:rPr>
          <w:sz w:val="20"/>
          <w:szCs w:val="20"/>
        </w:rPr>
      </w:pPr>
      <w:r w:rsidRPr="002B558A">
        <w:rPr>
          <w:sz w:val="20"/>
          <w:szCs w:val="20"/>
        </w:rPr>
        <w:t>Ačkoli má tento výrobek dobrý ohýbací výkon, při ohýbání neonového lanového světla se snažte sponu neupevňovat příliš blízko a příliš ji neohýbat, aby nedošlo k poškození světelných dílů a následnému ovlivnění životnosti.</w:t>
      </w:r>
    </w:p>
    <w:p w14:paraId="3BAEE2F7" w14:textId="77777777" w:rsidR="00B06632" w:rsidRPr="00B06632" w:rsidRDefault="00B06632" w:rsidP="00B06632">
      <w:pPr>
        <w:rPr>
          <w:sz w:val="20"/>
          <w:szCs w:val="20"/>
        </w:rPr>
      </w:pPr>
      <w:r w:rsidRPr="00B06632">
        <w:rPr>
          <w:sz w:val="20"/>
          <w:szCs w:val="20"/>
        </w:rPr>
        <w:t>Neonové lanové světlo neinstalujte v blízkosti zdrojů tepla.</w:t>
      </w:r>
    </w:p>
    <w:p w14:paraId="3F4602A9" w14:textId="77777777" w:rsidR="00B06632" w:rsidRPr="00B06632" w:rsidRDefault="00B06632" w:rsidP="00B06632">
      <w:pPr>
        <w:rPr>
          <w:sz w:val="20"/>
          <w:szCs w:val="20"/>
        </w:rPr>
      </w:pPr>
      <w:r w:rsidRPr="00B06632">
        <w:rPr>
          <w:sz w:val="20"/>
          <w:szCs w:val="20"/>
        </w:rPr>
        <w:t>Nedovolte dětem, aby neonové lanové světlo instalovaly samy.</w:t>
      </w:r>
    </w:p>
    <w:p w14:paraId="7BE0DA91" w14:textId="77777777" w:rsidR="00B06632" w:rsidRPr="00B06632" w:rsidRDefault="00B06632" w:rsidP="00B06632">
      <w:pPr>
        <w:rPr>
          <w:sz w:val="20"/>
          <w:szCs w:val="20"/>
        </w:rPr>
      </w:pPr>
      <w:r w:rsidRPr="00B06632">
        <w:rPr>
          <w:sz w:val="20"/>
          <w:szCs w:val="20"/>
        </w:rPr>
        <w:t>Neonové lanové světlo neinstalujte v blízkosti potenciálně nebezpečných zdrojů (např. svíček, předmětů naplněných kapalinou).</w:t>
      </w:r>
    </w:p>
    <w:p w14:paraId="7C2DF052" w14:textId="77777777" w:rsidR="00B06632" w:rsidRPr="00B06632" w:rsidRDefault="00B06632" w:rsidP="00B06632">
      <w:pPr>
        <w:rPr>
          <w:sz w:val="20"/>
          <w:szCs w:val="20"/>
        </w:rPr>
      </w:pPr>
      <w:r w:rsidRPr="00B06632">
        <w:rPr>
          <w:sz w:val="20"/>
          <w:szCs w:val="20"/>
        </w:rPr>
        <w:t>Neonové lanové osvětlení před zapnutím rozviňte.</w:t>
      </w:r>
    </w:p>
    <w:p w14:paraId="09697F8A" w14:textId="77777777" w:rsidR="00B06632" w:rsidRPr="00B06632" w:rsidRDefault="00B06632" w:rsidP="00B06632">
      <w:pPr>
        <w:rPr>
          <w:sz w:val="20"/>
          <w:szCs w:val="20"/>
        </w:rPr>
      </w:pPr>
      <w:r w:rsidRPr="00B06632">
        <w:rPr>
          <w:sz w:val="20"/>
          <w:szCs w:val="20"/>
        </w:rPr>
        <w:t>V případě, že k upevnění spony používáte pouze lepidlo, pokud chcete dosáhnout maximální přilnavosti, doporučujeme s instalací neonového lanového světla po upevnění spony nějakou dobu počkat.</w:t>
      </w:r>
    </w:p>
    <w:p w14:paraId="329F82F5" w14:textId="33775FB5" w:rsidR="00B06632" w:rsidRDefault="00B06632" w:rsidP="00B06632">
      <w:pPr>
        <w:rPr>
          <w:sz w:val="20"/>
          <w:szCs w:val="20"/>
        </w:rPr>
      </w:pPr>
      <w:r w:rsidRPr="00B06632">
        <w:rPr>
          <w:sz w:val="20"/>
          <w:szCs w:val="20"/>
        </w:rPr>
        <w:t>Doporučuje se, aby tento výrobek nebyl nalepen na zadní stranu televizoru a displeje.</w:t>
      </w:r>
    </w:p>
    <w:p w14:paraId="059F67EB" w14:textId="4F624895" w:rsidR="00B06632" w:rsidRDefault="00B06632" w:rsidP="00B06632">
      <w:pPr>
        <w:rPr>
          <w:sz w:val="20"/>
          <w:szCs w:val="20"/>
        </w:rPr>
      </w:pPr>
    </w:p>
    <w:p w14:paraId="08876E66" w14:textId="3E91DF19" w:rsidR="00B06632" w:rsidRPr="001842C2" w:rsidRDefault="00B06632" w:rsidP="00B06632">
      <w:pPr>
        <w:rPr>
          <w:b/>
          <w:bCs/>
          <w:sz w:val="20"/>
          <w:szCs w:val="20"/>
        </w:rPr>
      </w:pPr>
      <w:r w:rsidRPr="001842C2">
        <w:rPr>
          <w:b/>
          <w:bCs/>
          <w:sz w:val="20"/>
          <w:szCs w:val="20"/>
        </w:rPr>
        <w:t>Úvod</w:t>
      </w:r>
    </w:p>
    <w:p w14:paraId="7D289FD0" w14:textId="67B09DAA" w:rsidR="00B06632" w:rsidRDefault="001842C2" w:rsidP="00B06632">
      <w:pPr>
        <w:rPr>
          <w:sz w:val="20"/>
          <w:szCs w:val="20"/>
        </w:rPr>
      </w:pPr>
      <w:r w:rsidRPr="001842C2">
        <w:rPr>
          <w:sz w:val="20"/>
          <w:szCs w:val="20"/>
        </w:rPr>
        <w:t>Děkujeme, že jste si vybrali světl</w:t>
      </w:r>
      <w:r>
        <w:rPr>
          <w:sz w:val="20"/>
          <w:szCs w:val="20"/>
        </w:rPr>
        <w:t>o</w:t>
      </w:r>
      <w:r w:rsidRPr="001842C2">
        <w:rPr>
          <w:sz w:val="20"/>
          <w:szCs w:val="20"/>
        </w:rPr>
        <w:t xml:space="preserve"> </w:t>
      </w:r>
      <w:proofErr w:type="spellStart"/>
      <w:r w:rsidRPr="001842C2">
        <w:rPr>
          <w:sz w:val="20"/>
          <w:szCs w:val="20"/>
        </w:rPr>
        <w:t>Govee</w:t>
      </w:r>
      <w:proofErr w:type="spellEnd"/>
      <w:r w:rsidRPr="001842C2">
        <w:rPr>
          <w:sz w:val="20"/>
          <w:szCs w:val="20"/>
        </w:rPr>
        <w:t xml:space="preserve"> RGBIC LED Neon Rope. Tento výrobek je vybaven </w:t>
      </w:r>
      <w:proofErr w:type="gramStart"/>
      <w:r w:rsidRPr="001842C2">
        <w:rPr>
          <w:sz w:val="20"/>
          <w:szCs w:val="20"/>
        </w:rPr>
        <w:t>3m</w:t>
      </w:r>
      <w:proofErr w:type="gramEnd"/>
      <w:r w:rsidRPr="001842C2">
        <w:rPr>
          <w:sz w:val="20"/>
          <w:szCs w:val="20"/>
        </w:rPr>
        <w:t xml:space="preserve"> RGBIC neonovým lanovým světlem a podporuje aplikaci, hlas (Alexa/Google </w:t>
      </w:r>
      <w:proofErr w:type="spellStart"/>
      <w:r w:rsidRPr="001842C2">
        <w:rPr>
          <w:sz w:val="20"/>
          <w:szCs w:val="20"/>
        </w:rPr>
        <w:t>Assistant</w:t>
      </w:r>
      <w:proofErr w:type="spellEnd"/>
      <w:r w:rsidRPr="001842C2">
        <w:rPr>
          <w:sz w:val="20"/>
          <w:szCs w:val="20"/>
        </w:rPr>
        <w:t xml:space="preserve">). RGBIC je nejnovější technologie zobrazování osvětlení společnosti </w:t>
      </w:r>
      <w:proofErr w:type="spellStart"/>
      <w:r w:rsidRPr="001842C2">
        <w:rPr>
          <w:sz w:val="20"/>
          <w:szCs w:val="20"/>
        </w:rPr>
        <w:t>Govee</w:t>
      </w:r>
      <w:proofErr w:type="spellEnd"/>
      <w:r w:rsidRPr="001842C2">
        <w:rPr>
          <w:sz w:val="20"/>
          <w:szCs w:val="20"/>
        </w:rPr>
        <w:t>. Můžete popustit uzdu své fantazii a vytvořit si vlastní jedinečnou křivku neonového světelného lana.</w:t>
      </w:r>
    </w:p>
    <w:p w14:paraId="7D9D69C8" w14:textId="1AF0147F" w:rsidR="001842C2" w:rsidRDefault="001842C2" w:rsidP="00B06632">
      <w:pPr>
        <w:rPr>
          <w:sz w:val="20"/>
          <w:szCs w:val="20"/>
        </w:rPr>
      </w:pPr>
    </w:p>
    <w:p w14:paraId="074F02EA" w14:textId="75DCC747" w:rsidR="001842C2" w:rsidRDefault="001842C2" w:rsidP="00B06632">
      <w:pPr>
        <w:rPr>
          <w:sz w:val="20"/>
          <w:szCs w:val="20"/>
        </w:rPr>
      </w:pPr>
      <w:r>
        <w:rPr>
          <w:sz w:val="20"/>
          <w:szCs w:val="20"/>
        </w:rPr>
        <w:t>Obsah balení</w:t>
      </w:r>
    </w:p>
    <w:p w14:paraId="31D5EBB3" w14:textId="542F7855" w:rsidR="001842C2" w:rsidRDefault="001842C2" w:rsidP="00B06632">
      <w:pPr>
        <w:rPr>
          <w:sz w:val="20"/>
          <w:szCs w:val="20"/>
        </w:rPr>
      </w:pPr>
      <w:r>
        <w:rPr>
          <w:sz w:val="20"/>
          <w:szCs w:val="20"/>
        </w:rPr>
        <w:t>LED Neonové Lanové Světlo</w:t>
      </w:r>
      <w:r>
        <w:rPr>
          <w:sz w:val="20"/>
          <w:szCs w:val="20"/>
        </w:rPr>
        <w:tab/>
        <w:t>1</w:t>
      </w:r>
    </w:p>
    <w:p w14:paraId="67A52EE0" w14:textId="3C28268D" w:rsidR="001842C2" w:rsidRDefault="001842C2" w:rsidP="00B06632">
      <w:pPr>
        <w:rPr>
          <w:sz w:val="20"/>
          <w:szCs w:val="20"/>
        </w:rPr>
      </w:pPr>
      <w:r>
        <w:rPr>
          <w:sz w:val="20"/>
          <w:szCs w:val="20"/>
        </w:rPr>
        <w:t>Adaptér do sítě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6B5BC89C" w14:textId="2C05567C" w:rsidR="001842C2" w:rsidRDefault="001842C2" w:rsidP="00B06632">
      <w:pPr>
        <w:rPr>
          <w:sz w:val="20"/>
          <w:szCs w:val="20"/>
        </w:rPr>
      </w:pPr>
      <w:r>
        <w:rPr>
          <w:sz w:val="20"/>
          <w:szCs w:val="20"/>
        </w:rPr>
        <w:t>Uživatelský manuál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00D76B55" w14:textId="4232C6BA" w:rsidR="001842C2" w:rsidRDefault="001842C2" w:rsidP="00B06632">
      <w:pPr>
        <w:rPr>
          <w:sz w:val="20"/>
          <w:szCs w:val="20"/>
        </w:rPr>
      </w:pPr>
      <w:r>
        <w:rPr>
          <w:sz w:val="20"/>
          <w:szCs w:val="20"/>
        </w:rPr>
        <w:t>Servisní karta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3F87E559" w14:textId="5133A465" w:rsidR="001842C2" w:rsidRDefault="00614820" w:rsidP="00B0663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F0B905D" wp14:editId="165EE07C">
            <wp:extent cx="3269285" cy="14173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9" t="15224" r="3307" b="6036"/>
                    <a:stretch/>
                  </pic:blipFill>
                  <pic:spPr bwMode="auto">
                    <a:xfrm>
                      <a:off x="0" y="0"/>
                      <a:ext cx="3303398" cy="1432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013B5" w14:textId="4202DA67" w:rsidR="00614820" w:rsidRPr="00CD7AA2" w:rsidRDefault="00CD7AA2" w:rsidP="00B06632">
      <w:pPr>
        <w:rPr>
          <w:b/>
          <w:bCs/>
          <w:sz w:val="20"/>
          <w:szCs w:val="20"/>
        </w:rPr>
      </w:pPr>
      <w:r w:rsidRPr="00CD7AA2">
        <w:rPr>
          <w:b/>
          <w:bCs/>
          <w:sz w:val="20"/>
          <w:szCs w:val="20"/>
        </w:rPr>
        <w:t>Instalace zařízení</w:t>
      </w:r>
    </w:p>
    <w:p w14:paraId="02818860" w14:textId="79B0DE65" w:rsidR="00CD7AA2" w:rsidRPr="00CD7AA2" w:rsidRDefault="00CD7AA2" w:rsidP="00B06632">
      <w:pPr>
        <w:rPr>
          <w:b/>
          <w:bCs/>
          <w:sz w:val="20"/>
          <w:szCs w:val="20"/>
        </w:rPr>
      </w:pPr>
      <w:r w:rsidRPr="00CD7AA2">
        <w:rPr>
          <w:b/>
          <w:bCs/>
          <w:sz w:val="20"/>
          <w:szCs w:val="20"/>
        </w:rPr>
        <w:t>Před zahájením instalace</w:t>
      </w:r>
    </w:p>
    <w:p w14:paraId="585A2E5F" w14:textId="2A6A1306" w:rsidR="00CD7AA2" w:rsidRPr="00CD7AA2" w:rsidRDefault="00CD7AA2" w:rsidP="00CD7AA2">
      <w:pPr>
        <w:rPr>
          <w:sz w:val="20"/>
          <w:szCs w:val="20"/>
        </w:rPr>
      </w:pPr>
      <w:r w:rsidRPr="00CD7AA2">
        <w:rPr>
          <w:sz w:val="20"/>
          <w:szCs w:val="20"/>
        </w:rPr>
        <w:t>Rozbalte krabici a zkontrolujte všechny položky uvedené v</w:t>
      </w:r>
      <w:r>
        <w:rPr>
          <w:sz w:val="20"/>
          <w:szCs w:val="20"/>
        </w:rPr>
        <w:t> obsahu balení.</w:t>
      </w:r>
    </w:p>
    <w:p w14:paraId="65E52BCD" w14:textId="5CB260A7" w:rsidR="00CD7AA2" w:rsidRDefault="00CD7AA2" w:rsidP="00CD7AA2">
      <w:pPr>
        <w:rPr>
          <w:sz w:val="20"/>
          <w:szCs w:val="20"/>
        </w:rPr>
      </w:pPr>
      <w:r w:rsidRPr="00CD7AA2">
        <w:rPr>
          <w:sz w:val="20"/>
          <w:szCs w:val="20"/>
        </w:rPr>
        <w:t>Zapněte neonové světlo a zkontrolujte, zda svítí.</w:t>
      </w:r>
    </w:p>
    <w:p w14:paraId="3DB8BD03" w14:textId="74BC2973" w:rsidR="00CD7AA2" w:rsidRDefault="00CD7AA2" w:rsidP="00CD7AA2">
      <w:pPr>
        <w:rPr>
          <w:b/>
          <w:bCs/>
          <w:sz w:val="20"/>
          <w:szCs w:val="20"/>
        </w:rPr>
      </w:pPr>
      <w:r w:rsidRPr="00CD7AA2">
        <w:rPr>
          <w:b/>
          <w:bCs/>
          <w:sz w:val="20"/>
          <w:szCs w:val="20"/>
        </w:rPr>
        <w:t>Kroky instalace</w:t>
      </w:r>
    </w:p>
    <w:p w14:paraId="718F0CF9" w14:textId="1EC77088" w:rsidR="00CD7AA2" w:rsidRDefault="00D84153" w:rsidP="00CD7AA2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05683F70" wp14:editId="7344503F">
            <wp:extent cx="3168650" cy="218694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558" cy="227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5005" w14:textId="55451599" w:rsidR="00D84153" w:rsidRDefault="00D84153" w:rsidP="00CD7AA2">
      <w:pPr>
        <w:rPr>
          <w:b/>
          <w:bCs/>
          <w:sz w:val="20"/>
          <w:szCs w:val="20"/>
        </w:rPr>
      </w:pPr>
      <w:r w:rsidRPr="00D84153">
        <w:rPr>
          <w:b/>
          <w:bCs/>
          <w:sz w:val="20"/>
          <w:szCs w:val="20"/>
        </w:rPr>
        <w:t xml:space="preserve">Párování zařízení s aplikací </w:t>
      </w:r>
      <w:proofErr w:type="spellStart"/>
      <w:r w:rsidRPr="00D84153">
        <w:rPr>
          <w:b/>
          <w:bCs/>
          <w:sz w:val="20"/>
          <w:szCs w:val="20"/>
        </w:rPr>
        <w:t>Govee</w:t>
      </w:r>
      <w:proofErr w:type="spellEnd"/>
      <w:r w:rsidRPr="00D84153">
        <w:rPr>
          <w:b/>
          <w:bCs/>
          <w:sz w:val="20"/>
          <w:szCs w:val="20"/>
        </w:rPr>
        <w:t xml:space="preserve"> </w:t>
      </w:r>
      <w:proofErr w:type="spellStart"/>
      <w:r w:rsidRPr="00D84153">
        <w:rPr>
          <w:b/>
          <w:bCs/>
          <w:sz w:val="20"/>
          <w:szCs w:val="20"/>
        </w:rPr>
        <w:t>Home</w:t>
      </w:r>
      <w:proofErr w:type="spellEnd"/>
    </w:p>
    <w:p w14:paraId="27ADF1EB" w14:textId="01D840D6" w:rsidR="00D84153" w:rsidRDefault="00D84153" w:rsidP="00CD7AA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 budete potřebovat</w:t>
      </w:r>
    </w:p>
    <w:p w14:paraId="2FB336C0" w14:textId="77777777" w:rsidR="00D84153" w:rsidRPr="00D84153" w:rsidRDefault="00D84153" w:rsidP="00D84153">
      <w:pPr>
        <w:rPr>
          <w:sz w:val="20"/>
          <w:szCs w:val="20"/>
        </w:rPr>
      </w:pPr>
      <w:r w:rsidRPr="00D84153">
        <w:rPr>
          <w:sz w:val="20"/>
          <w:szCs w:val="20"/>
        </w:rPr>
        <w:t>Směrovač Wi-Fi podporující pásma 2,4 GHz a 802.11 b/g/n. Pásmo 5 GHz není podporováno.</w:t>
      </w:r>
    </w:p>
    <w:p w14:paraId="603C0CB6" w14:textId="33026071" w:rsidR="00D84153" w:rsidRDefault="00D84153" w:rsidP="00D84153">
      <w:pPr>
        <w:rPr>
          <w:sz w:val="20"/>
          <w:szCs w:val="20"/>
        </w:rPr>
      </w:pPr>
      <w:r w:rsidRPr="00D84153">
        <w:rPr>
          <w:sz w:val="20"/>
          <w:szCs w:val="20"/>
        </w:rPr>
        <w:lastRenderedPageBreak/>
        <w:t>Chytrý telefon nebo tablet se systémem iOS 8.0 (nebo novějším) nebo Android 4.3 (nebo novějším).</w:t>
      </w:r>
    </w:p>
    <w:p w14:paraId="7D3AAB95" w14:textId="028F90D1" w:rsidR="00D84153" w:rsidRPr="00D84153" w:rsidRDefault="0042061A" w:rsidP="00D84153">
      <w:pPr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7B003B" wp14:editId="3F9A565F">
            <wp:simplePos x="0" y="0"/>
            <wp:positionH relativeFrom="column">
              <wp:posOffset>4729480</wp:posOffset>
            </wp:positionH>
            <wp:positionV relativeFrom="paragraph">
              <wp:posOffset>120015</wp:posOffset>
            </wp:positionV>
            <wp:extent cx="906780" cy="906780"/>
            <wp:effectExtent l="0" t="0" r="7620" b="7620"/>
            <wp:wrapTight wrapText="bothSides">
              <wp:wrapPolygon edited="0">
                <wp:start x="0" y="0"/>
                <wp:lineTo x="0" y="21328"/>
                <wp:lineTo x="21328" y="21328"/>
                <wp:lineTo x="21328" y="0"/>
                <wp:lineTo x="0" y="0"/>
              </wp:wrapPolygon>
            </wp:wrapTight>
            <wp:docPr id="3" name="Obrázek 3" descr="page57image2159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7image215918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153" w:rsidRPr="00D84153">
        <w:rPr>
          <w:b/>
          <w:bCs/>
          <w:sz w:val="20"/>
          <w:szCs w:val="20"/>
        </w:rPr>
        <w:t>Pokyny pro párování</w:t>
      </w:r>
    </w:p>
    <w:p w14:paraId="5E57F11B" w14:textId="30CFF0CA" w:rsidR="00D84153" w:rsidRPr="00D84153" w:rsidRDefault="00D84153" w:rsidP="00D84153">
      <w:pPr>
        <w:rPr>
          <w:sz w:val="20"/>
          <w:szCs w:val="20"/>
        </w:rPr>
      </w:pPr>
      <w:r w:rsidRPr="00D84153">
        <w:rPr>
          <w:sz w:val="20"/>
          <w:szCs w:val="20"/>
        </w:rPr>
        <w:t xml:space="preserve">Stáhněte si aplikaci </w:t>
      </w:r>
      <w:proofErr w:type="spellStart"/>
      <w:r w:rsidRPr="00D84153">
        <w:rPr>
          <w:sz w:val="20"/>
          <w:szCs w:val="20"/>
        </w:rPr>
        <w:t>Govee</w:t>
      </w:r>
      <w:proofErr w:type="spellEnd"/>
      <w:r w:rsidRPr="00D84153">
        <w:rPr>
          <w:sz w:val="20"/>
          <w:szCs w:val="20"/>
        </w:rPr>
        <w:t xml:space="preserve"> </w:t>
      </w:r>
      <w:proofErr w:type="spellStart"/>
      <w:r w:rsidRPr="00D84153">
        <w:rPr>
          <w:sz w:val="20"/>
          <w:szCs w:val="20"/>
        </w:rPr>
        <w:t>Home</w:t>
      </w:r>
      <w:proofErr w:type="spellEnd"/>
      <w:r w:rsidRPr="00D84153">
        <w:rPr>
          <w:sz w:val="20"/>
          <w:szCs w:val="20"/>
        </w:rPr>
        <w:t xml:space="preserve"> z </w:t>
      </w:r>
      <w:proofErr w:type="spellStart"/>
      <w:r w:rsidRPr="00D84153">
        <w:rPr>
          <w:sz w:val="20"/>
          <w:szCs w:val="20"/>
        </w:rPr>
        <w:t>App</w:t>
      </w:r>
      <w:proofErr w:type="spellEnd"/>
      <w:r w:rsidRPr="00D84153">
        <w:rPr>
          <w:sz w:val="20"/>
          <w:szCs w:val="20"/>
        </w:rPr>
        <w:t xml:space="preserve"> </w:t>
      </w:r>
      <w:proofErr w:type="spellStart"/>
      <w:r w:rsidRPr="00D84153">
        <w:rPr>
          <w:sz w:val="20"/>
          <w:szCs w:val="20"/>
        </w:rPr>
        <w:t>Store</w:t>
      </w:r>
      <w:proofErr w:type="spellEnd"/>
      <w:r w:rsidRPr="00D84153">
        <w:rPr>
          <w:sz w:val="20"/>
          <w:szCs w:val="20"/>
        </w:rPr>
        <w:t xml:space="preserve"> (zařízení se systémem iOS) nebo Google Play (zařízení se systémem Android).</w:t>
      </w:r>
    </w:p>
    <w:p w14:paraId="6EC99257" w14:textId="5C189369" w:rsidR="00D84153" w:rsidRPr="00D84153" w:rsidRDefault="00D84153" w:rsidP="00D84153">
      <w:pPr>
        <w:rPr>
          <w:sz w:val="20"/>
          <w:szCs w:val="20"/>
        </w:rPr>
      </w:pPr>
      <w:r w:rsidRPr="00D84153">
        <w:rPr>
          <w:sz w:val="20"/>
          <w:szCs w:val="20"/>
        </w:rPr>
        <w:t xml:space="preserve">Zapněte Bluetooth na svém </w:t>
      </w:r>
      <w:r w:rsidR="00221FA0">
        <w:rPr>
          <w:sz w:val="20"/>
          <w:szCs w:val="20"/>
        </w:rPr>
        <w:t>telefonu</w:t>
      </w:r>
      <w:r w:rsidRPr="00D84153">
        <w:rPr>
          <w:sz w:val="20"/>
          <w:szCs w:val="20"/>
        </w:rPr>
        <w:t>.</w:t>
      </w:r>
    </w:p>
    <w:p w14:paraId="46000546" w14:textId="3D609FD3" w:rsidR="00D84153" w:rsidRPr="00D84153" w:rsidRDefault="00D84153" w:rsidP="00D84153">
      <w:pPr>
        <w:rPr>
          <w:sz w:val="20"/>
          <w:szCs w:val="20"/>
        </w:rPr>
      </w:pPr>
      <w:r w:rsidRPr="00D84153">
        <w:rPr>
          <w:sz w:val="20"/>
          <w:szCs w:val="20"/>
        </w:rPr>
        <w:t>Otevřete aplikaci, klepněte na ikonu "+" v pravém horním rohu a vyhledejte "H61A0".</w:t>
      </w:r>
    </w:p>
    <w:p w14:paraId="7D1B9E76" w14:textId="54DDA109" w:rsidR="00D84153" w:rsidRDefault="00D84153" w:rsidP="00D84153">
      <w:pPr>
        <w:rPr>
          <w:sz w:val="20"/>
          <w:szCs w:val="20"/>
        </w:rPr>
      </w:pPr>
      <w:r w:rsidRPr="00D84153">
        <w:rPr>
          <w:sz w:val="20"/>
          <w:szCs w:val="20"/>
        </w:rPr>
        <w:t>Klepněte na ikonu zařízení a podle pokynů na obrazovce dokončete párování.</w:t>
      </w:r>
    </w:p>
    <w:p w14:paraId="618273A5" w14:textId="3077E4C1" w:rsidR="00FA3929" w:rsidRDefault="00FA3929" w:rsidP="00FA3929">
      <w:r>
        <w:fldChar w:fldCharType="begin"/>
      </w:r>
      <w:r>
        <w:instrText xml:space="preserve"> INCLUDEPICTURE "/var/folders/83/7sz7fc2j1wv5zzt029m3ytv40000gn/T/com.microsoft.Word/WebArchiveCopyPasteTempFiles/page57image21591872" \* MERGEFORMATINET </w:instrText>
      </w:r>
      <w:r w:rsidR="005A0833">
        <w:fldChar w:fldCharType="separate"/>
      </w:r>
      <w:r>
        <w:fldChar w:fldCharType="end"/>
      </w:r>
    </w:p>
    <w:p w14:paraId="63E49EE5" w14:textId="5DF4C0B7" w:rsidR="00FA3929" w:rsidRPr="00FA3929" w:rsidRDefault="0042061A" w:rsidP="0042061A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FA3929" w:rsidRPr="00FA3929">
        <w:rPr>
          <w:sz w:val="20"/>
          <w:szCs w:val="20"/>
        </w:rPr>
        <w:t>Govee</w:t>
      </w:r>
      <w:proofErr w:type="spellEnd"/>
      <w:r w:rsidR="00FA3929" w:rsidRPr="00FA3929">
        <w:rPr>
          <w:sz w:val="20"/>
          <w:szCs w:val="20"/>
        </w:rPr>
        <w:t xml:space="preserve"> </w:t>
      </w:r>
      <w:proofErr w:type="spellStart"/>
      <w:r w:rsidR="00FA3929" w:rsidRPr="00FA3929">
        <w:rPr>
          <w:sz w:val="20"/>
          <w:szCs w:val="20"/>
        </w:rPr>
        <w:t>Home</w:t>
      </w:r>
      <w:proofErr w:type="spellEnd"/>
      <w:r w:rsidR="00FA3929" w:rsidRPr="00FA3929">
        <w:rPr>
          <w:sz w:val="20"/>
          <w:szCs w:val="20"/>
        </w:rPr>
        <w:t xml:space="preserve"> aplikace</w:t>
      </w:r>
    </w:p>
    <w:p w14:paraId="3FF93EA5" w14:textId="57E51270" w:rsidR="00FA3929" w:rsidRPr="00FA3929" w:rsidRDefault="00FA3929" w:rsidP="00FA3929">
      <w:pPr>
        <w:rPr>
          <w:sz w:val="20"/>
          <w:szCs w:val="20"/>
        </w:rPr>
      </w:pPr>
    </w:p>
    <w:p w14:paraId="0A012C01" w14:textId="632B60D1" w:rsidR="00FA3929" w:rsidRPr="00FA3929" w:rsidRDefault="00FA3929" w:rsidP="00FA3929">
      <w:pPr>
        <w:rPr>
          <w:b/>
          <w:bCs/>
          <w:sz w:val="20"/>
          <w:szCs w:val="20"/>
        </w:rPr>
      </w:pPr>
      <w:r w:rsidRPr="00FA3929">
        <w:rPr>
          <w:b/>
          <w:bCs/>
          <w:sz w:val="20"/>
          <w:szCs w:val="20"/>
        </w:rPr>
        <w:t>Ovládání zařízení hlasem</w:t>
      </w:r>
    </w:p>
    <w:p w14:paraId="262E8323" w14:textId="77777777" w:rsidR="00FA3929" w:rsidRPr="00FA3929" w:rsidRDefault="00FA3929" w:rsidP="00FA3929">
      <w:pPr>
        <w:rPr>
          <w:sz w:val="20"/>
          <w:szCs w:val="20"/>
        </w:rPr>
      </w:pPr>
      <w:r w:rsidRPr="00FA3929">
        <w:rPr>
          <w:sz w:val="20"/>
          <w:szCs w:val="20"/>
        </w:rPr>
        <w:t>Otevřete aplikaci a klepnutím na ikonu zařízení vstupte na stránku s podrobnostmi.</w:t>
      </w:r>
    </w:p>
    <w:p w14:paraId="6169AE0E" w14:textId="77777777" w:rsidR="00FA3929" w:rsidRPr="00FA3929" w:rsidRDefault="00FA3929" w:rsidP="00FA3929">
      <w:pPr>
        <w:rPr>
          <w:sz w:val="20"/>
          <w:szCs w:val="20"/>
        </w:rPr>
      </w:pPr>
      <w:r w:rsidRPr="00FA3929">
        <w:rPr>
          <w:sz w:val="20"/>
          <w:szCs w:val="20"/>
        </w:rPr>
        <w:t>Klepněte na ikonu nastavení v pravém horním rohu.</w:t>
      </w:r>
    </w:p>
    <w:p w14:paraId="122E1655" w14:textId="2E472ED8" w:rsidR="00FA3929" w:rsidRPr="00FA3929" w:rsidRDefault="00FA3929" w:rsidP="00FA3929">
      <w:pPr>
        <w:rPr>
          <w:sz w:val="20"/>
          <w:szCs w:val="20"/>
        </w:rPr>
      </w:pPr>
      <w:r w:rsidRPr="00FA3929">
        <w:rPr>
          <w:sz w:val="20"/>
          <w:szCs w:val="20"/>
        </w:rPr>
        <w:t>Vyberte možnost pomocí navádění a podle pokynů na obrazovce ovládejte zařízení hlasem.</w:t>
      </w:r>
    </w:p>
    <w:p w14:paraId="39B5F933" w14:textId="7BDCF38D" w:rsidR="00D84153" w:rsidRDefault="00D84153" w:rsidP="00D84153">
      <w:pPr>
        <w:rPr>
          <w:sz w:val="20"/>
          <w:szCs w:val="20"/>
        </w:rPr>
      </w:pPr>
    </w:p>
    <w:p w14:paraId="66785551" w14:textId="791AADCB" w:rsidR="00FA3929" w:rsidRDefault="00FA3929" w:rsidP="00D84153">
      <w:pPr>
        <w:rPr>
          <w:sz w:val="20"/>
          <w:szCs w:val="20"/>
        </w:rPr>
      </w:pPr>
      <w:r>
        <w:rPr>
          <w:sz w:val="20"/>
          <w:szCs w:val="20"/>
        </w:rPr>
        <w:t>Specifikace</w:t>
      </w:r>
    </w:p>
    <w:p w14:paraId="0F8A3B5C" w14:textId="58A653DE" w:rsidR="00FA3929" w:rsidRDefault="00FA3929" w:rsidP="00D84153">
      <w:pPr>
        <w:rPr>
          <w:sz w:val="20"/>
          <w:szCs w:val="20"/>
        </w:rPr>
      </w:pPr>
      <w:r>
        <w:rPr>
          <w:sz w:val="20"/>
          <w:szCs w:val="20"/>
        </w:rPr>
        <w:t>Délka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3m</w:t>
      </w:r>
      <w:proofErr w:type="gramEnd"/>
    </w:p>
    <w:p w14:paraId="7FEC4928" w14:textId="7DB8A10F" w:rsidR="00FA3929" w:rsidRDefault="00FA3929" w:rsidP="00D84153">
      <w:pPr>
        <w:rPr>
          <w:sz w:val="20"/>
          <w:szCs w:val="20"/>
        </w:rPr>
      </w:pPr>
      <w:r>
        <w:rPr>
          <w:sz w:val="20"/>
          <w:szCs w:val="20"/>
        </w:rPr>
        <w:t>Barva světla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RGBIC</w:t>
      </w:r>
    </w:p>
    <w:p w14:paraId="2F07C74B" w14:textId="09742705" w:rsidR="00FA3929" w:rsidRDefault="00FA3929" w:rsidP="00D84153">
      <w:pPr>
        <w:rPr>
          <w:sz w:val="20"/>
          <w:szCs w:val="20"/>
        </w:rPr>
      </w:pPr>
      <w:r>
        <w:rPr>
          <w:sz w:val="20"/>
          <w:szCs w:val="20"/>
        </w:rPr>
        <w:t>Odolnost proti vodě</w:t>
      </w:r>
      <w:r>
        <w:rPr>
          <w:sz w:val="20"/>
          <w:szCs w:val="20"/>
        </w:rPr>
        <w:tab/>
        <w:t>IP67</w:t>
      </w:r>
    </w:p>
    <w:p w14:paraId="4809B3B9" w14:textId="11995BFA" w:rsidR="00FA3929" w:rsidRDefault="00FA3929" w:rsidP="00D84153">
      <w:pPr>
        <w:rPr>
          <w:sz w:val="20"/>
          <w:szCs w:val="20"/>
        </w:rPr>
      </w:pPr>
      <w:r>
        <w:rPr>
          <w:sz w:val="20"/>
          <w:szCs w:val="20"/>
        </w:rPr>
        <w:t>Způsob kontroly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Aplikace, ovládací jednotka, hlasové ovládání</w:t>
      </w:r>
    </w:p>
    <w:p w14:paraId="436A2EA8" w14:textId="64BB70A5" w:rsidR="00FA3929" w:rsidRDefault="00FA3929" w:rsidP="00D84153">
      <w:pPr>
        <w:rPr>
          <w:sz w:val="20"/>
          <w:szCs w:val="20"/>
        </w:rPr>
      </w:pPr>
      <w:r>
        <w:rPr>
          <w:sz w:val="20"/>
          <w:szCs w:val="20"/>
        </w:rPr>
        <w:t>Zdroj napájení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Adaptér </w:t>
      </w:r>
      <w:proofErr w:type="gramStart"/>
      <w:r>
        <w:rPr>
          <w:sz w:val="20"/>
          <w:szCs w:val="20"/>
        </w:rPr>
        <w:t>24V</w:t>
      </w:r>
      <w:proofErr w:type="gramEnd"/>
    </w:p>
    <w:p w14:paraId="05DD4E80" w14:textId="16192ED6" w:rsidR="00FA3929" w:rsidRDefault="00FA3929" w:rsidP="00D84153">
      <w:pPr>
        <w:rPr>
          <w:sz w:val="20"/>
          <w:szCs w:val="20"/>
        </w:rPr>
      </w:pPr>
    </w:p>
    <w:p w14:paraId="5F269345" w14:textId="6D143DBA" w:rsidR="00FA3929" w:rsidRPr="00FA3929" w:rsidRDefault="00FA3929" w:rsidP="00D84153">
      <w:pPr>
        <w:rPr>
          <w:b/>
          <w:bCs/>
          <w:sz w:val="20"/>
          <w:szCs w:val="20"/>
        </w:rPr>
      </w:pPr>
      <w:r w:rsidRPr="00FA3929">
        <w:rPr>
          <w:b/>
          <w:bCs/>
          <w:sz w:val="20"/>
          <w:szCs w:val="20"/>
        </w:rPr>
        <w:t>Řešení problémů</w:t>
      </w:r>
    </w:p>
    <w:p w14:paraId="3C9100AE" w14:textId="21D3F3A5" w:rsidR="00FA3929" w:rsidRDefault="00FA3929" w:rsidP="00D84153">
      <w:pPr>
        <w:rPr>
          <w:sz w:val="20"/>
          <w:szCs w:val="20"/>
        </w:rPr>
      </w:pPr>
    </w:p>
    <w:p w14:paraId="3A5D9B0A" w14:textId="77777777" w:rsidR="00221FA0" w:rsidRPr="00254866" w:rsidRDefault="00221FA0" w:rsidP="00254866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254866">
        <w:rPr>
          <w:b/>
          <w:bCs/>
          <w:sz w:val="20"/>
          <w:szCs w:val="20"/>
        </w:rPr>
        <w:t>Lepicí páska není dostatečně pevná.</w:t>
      </w:r>
    </w:p>
    <w:p w14:paraId="3411B06A" w14:textId="77777777" w:rsidR="00221FA0" w:rsidRP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>Ujistěte se, že je instalační povrch čistý a suchý.</w:t>
      </w:r>
    </w:p>
    <w:p w14:paraId="25A9ADEC" w14:textId="77777777" w:rsidR="00221FA0" w:rsidRP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>Po nalepení pásku pevně přitlačte.</w:t>
      </w:r>
    </w:p>
    <w:p w14:paraId="5B36D203" w14:textId="0B784376" w:rsidR="00FA3929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>Zpevněte instalaci pomocí dalších sponek a pásky.</w:t>
      </w:r>
    </w:p>
    <w:p w14:paraId="7B6F5E3A" w14:textId="77777777" w:rsidR="00221FA0" w:rsidRPr="00254866" w:rsidRDefault="00221FA0" w:rsidP="00254866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254866">
        <w:rPr>
          <w:b/>
          <w:bCs/>
          <w:sz w:val="20"/>
          <w:szCs w:val="20"/>
        </w:rPr>
        <w:t>Nelze se připojit k Bluetooth</w:t>
      </w:r>
    </w:p>
    <w:p w14:paraId="7A7ED65F" w14:textId="77777777" w:rsidR="00221FA0" w:rsidRP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>Nevynechávejte připojení Bluetooth v aplikaci.</w:t>
      </w:r>
    </w:p>
    <w:p w14:paraId="6EF2EBBA" w14:textId="4F8D12B5" w:rsidR="00221FA0" w:rsidRP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 xml:space="preserve">Zkontrolujte, zda je na </w:t>
      </w:r>
      <w:r>
        <w:rPr>
          <w:sz w:val="20"/>
          <w:szCs w:val="20"/>
        </w:rPr>
        <w:t xml:space="preserve">telefonu </w:t>
      </w:r>
      <w:r w:rsidRPr="00221FA0">
        <w:rPr>
          <w:sz w:val="20"/>
          <w:szCs w:val="20"/>
        </w:rPr>
        <w:t xml:space="preserve">zapnuta funkce </w:t>
      </w:r>
      <w:proofErr w:type="spellStart"/>
      <w:r w:rsidRPr="00221FA0">
        <w:rPr>
          <w:sz w:val="20"/>
          <w:szCs w:val="20"/>
        </w:rPr>
        <w:t>bluetooth</w:t>
      </w:r>
      <w:proofErr w:type="spellEnd"/>
      <w:r w:rsidRPr="00221FA0">
        <w:rPr>
          <w:sz w:val="20"/>
          <w:szCs w:val="20"/>
        </w:rPr>
        <w:t>.</w:t>
      </w:r>
    </w:p>
    <w:p w14:paraId="784A2A17" w14:textId="7B455498" w:rsidR="00221FA0" w:rsidRP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 xml:space="preserve">Váš </w:t>
      </w:r>
      <w:r>
        <w:rPr>
          <w:sz w:val="20"/>
          <w:szCs w:val="20"/>
        </w:rPr>
        <w:t>telefon</w:t>
      </w:r>
      <w:r w:rsidRPr="00221FA0">
        <w:rPr>
          <w:sz w:val="20"/>
          <w:szCs w:val="20"/>
        </w:rPr>
        <w:t xml:space="preserve"> může být nekompatibilní s aplikací </w:t>
      </w:r>
      <w:proofErr w:type="spellStart"/>
      <w:r w:rsidRPr="00221FA0">
        <w:rPr>
          <w:sz w:val="20"/>
          <w:szCs w:val="20"/>
        </w:rPr>
        <w:t>Govee</w:t>
      </w:r>
      <w:proofErr w:type="spellEnd"/>
      <w:r w:rsidRPr="00221FA0">
        <w:rPr>
          <w:sz w:val="20"/>
          <w:szCs w:val="20"/>
        </w:rPr>
        <w:t xml:space="preserve"> </w:t>
      </w:r>
      <w:proofErr w:type="spellStart"/>
      <w:r w:rsidRPr="00221FA0">
        <w:rPr>
          <w:sz w:val="20"/>
          <w:szCs w:val="20"/>
        </w:rPr>
        <w:t>Home</w:t>
      </w:r>
      <w:proofErr w:type="spellEnd"/>
      <w:r w:rsidRPr="00221FA0">
        <w:rPr>
          <w:sz w:val="20"/>
          <w:szCs w:val="20"/>
        </w:rPr>
        <w:t xml:space="preserve">. Zkuste použít jiný </w:t>
      </w:r>
      <w:r>
        <w:rPr>
          <w:sz w:val="20"/>
          <w:szCs w:val="20"/>
        </w:rPr>
        <w:t>telefon</w:t>
      </w:r>
      <w:r w:rsidRPr="00221FA0">
        <w:rPr>
          <w:sz w:val="20"/>
          <w:szCs w:val="20"/>
        </w:rPr>
        <w:t xml:space="preserve"> a poté se znovu připojte.</w:t>
      </w:r>
    </w:p>
    <w:p w14:paraId="503DA75F" w14:textId="4F1F79AA" w:rsidR="00221FA0" w:rsidRP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 xml:space="preserve">Vypněte </w:t>
      </w:r>
      <w:proofErr w:type="gramStart"/>
      <w:r w:rsidRPr="00221FA0">
        <w:rPr>
          <w:sz w:val="20"/>
          <w:szCs w:val="20"/>
        </w:rPr>
        <w:t>neonové  osvětlení</w:t>
      </w:r>
      <w:proofErr w:type="gramEnd"/>
      <w:r w:rsidRPr="00221FA0">
        <w:rPr>
          <w:sz w:val="20"/>
          <w:szCs w:val="20"/>
        </w:rPr>
        <w:t xml:space="preserve"> a </w:t>
      </w:r>
      <w:proofErr w:type="spellStart"/>
      <w:r w:rsidRPr="00221FA0">
        <w:rPr>
          <w:sz w:val="20"/>
          <w:szCs w:val="20"/>
        </w:rPr>
        <w:t>bluetooth</w:t>
      </w:r>
      <w:proofErr w:type="spellEnd"/>
      <w:r>
        <w:rPr>
          <w:sz w:val="20"/>
          <w:szCs w:val="20"/>
        </w:rPr>
        <w:t xml:space="preserve"> na telefonu</w:t>
      </w:r>
      <w:r w:rsidRPr="00221FA0">
        <w:rPr>
          <w:sz w:val="20"/>
          <w:szCs w:val="20"/>
        </w:rPr>
        <w:t>, poté jej zapněte a zkuste to znovu.</w:t>
      </w:r>
    </w:p>
    <w:p w14:paraId="684ABA75" w14:textId="565EE693" w:rsidR="00221FA0" w:rsidRP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 xml:space="preserve">Při připojování se ujistěte, že se </w:t>
      </w:r>
      <w:r>
        <w:rPr>
          <w:sz w:val="20"/>
          <w:szCs w:val="20"/>
        </w:rPr>
        <w:t>telefon</w:t>
      </w:r>
      <w:r w:rsidRPr="00221FA0">
        <w:rPr>
          <w:sz w:val="20"/>
          <w:szCs w:val="20"/>
        </w:rPr>
        <w:t xml:space="preserve"> nachází ve vzdálenosti do 1 m od neonových světel.</w:t>
      </w:r>
    </w:p>
    <w:p w14:paraId="1FC0B5C0" w14:textId="78D65366" w:rsid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 xml:space="preserve">Odstraňte všechny překážky, které se nacházejí mezi neonovými světly a </w:t>
      </w:r>
      <w:r>
        <w:rPr>
          <w:sz w:val="20"/>
          <w:szCs w:val="20"/>
        </w:rPr>
        <w:t>telefonem</w:t>
      </w:r>
      <w:r w:rsidRPr="00221FA0">
        <w:rPr>
          <w:sz w:val="20"/>
          <w:szCs w:val="20"/>
        </w:rPr>
        <w:t>.</w:t>
      </w:r>
    </w:p>
    <w:p w14:paraId="300F0422" w14:textId="7B9880C7" w:rsidR="00221FA0" w:rsidRPr="00254866" w:rsidRDefault="00221FA0" w:rsidP="00254866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254866">
        <w:rPr>
          <w:b/>
          <w:bCs/>
          <w:sz w:val="20"/>
          <w:szCs w:val="20"/>
        </w:rPr>
        <w:t>Neonové osvětlení nezobrazuje celou zvolenou barvu/některé LED se nerozsvítí.</w:t>
      </w:r>
    </w:p>
    <w:p w14:paraId="514A7B7F" w14:textId="24913E6B" w:rsidR="00221FA0" w:rsidRDefault="00221FA0" w:rsidP="00221FA0">
      <w:pPr>
        <w:rPr>
          <w:sz w:val="20"/>
          <w:szCs w:val="20"/>
        </w:rPr>
      </w:pPr>
      <w:r w:rsidRPr="00221FA0">
        <w:rPr>
          <w:sz w:val="20"/>
          <w:szCs w:val="20"/>
        </w:rPr>
        <w:t xml:space="preserve">Kontaktujte prosím tým podpory společnosti </w:t>
      </w:r>
      <w:proofErr w:type="spellStart"/>
      <w:r w:rsidRPr="00221FA0">
        <w:rPr>
          <w:sz w:val="20"/>
          <w:szCs w:val="20"/>
        </w:rPr>
        <w:t>Govee</w:t>
      </w:r>
      <w:proofErr w:type="spellEnd"/>
      <w:r w:rsidRPr="00221FA0">
        <w:rPr>
          <w:sz w:val="20"/>
          <w:szCs w:val="20"/>
        </w:rPr>
        <w:t xml:space="preserve"> pro rychlou výměnu výrobku.</w:t>
      </w:r>
    </w:p>
    <w:p w14:paraId="36C68468" w14:textId="2A0868A7" w:rsidR="00254866" w:rsidRPr="00254866" w:rsidRDefault="00254866" w:rsidP="00254866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254866">
        <w:rPr>
          <w:b/>
          <w:bCs/>
          <w:sz w:val="20"/>
          <w:szCs w:val="20"/>
        </w:rPr>
        <w:t>Nemůžu synchronizovat neonová světla s rytmem své hudby.</w:t>
      </w:r>
    </w:p>
    <w:p w14:paraId="78D26C62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Přesuňte ovládací jednotku blíže ke zdroji hudby.</w:t>
      </w:r>
    </w:p>
    <w:p w14:paraId="7314468A" w14:textId="1FA387FE" w:rsidR="00221FA0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Vyčistěte mikrofon na ovládací jednotce a pak to zkuste znovu.</w:t>
      </w:r>
    </w:p>
    <w:p w14:paraId="35D9E97E" w14:textId="77777777" w:rsidR="00254866" w:rsidRPr="00254866" w:rsidRDefault="00254866" w:rsidP="00254866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254866">
        <w:rPr>
          <w:b/>
          <w:bCs/>
          <w:sz w:val="20"/>
          <w:szCs w:val="20"/>
        </w:rPr>
        <w:t>Nelze se připojit k síti Wi-Fi.</w:t>
      </w:r>
    </w:p>
    <w:p w14:paraId="03DF5873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Nevynechávejte kroky připojení k síti Wi-Fi v aplikaci.</w:t>
      </w:r>
    </w:p>
    <w:p w14:paraId="2A50E6CE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Síť 5GHz není podporována. Nastavte směrovač na 2,4GHz a poté jej resetujte.</w:t>
      </w:r>
    </w:p>
    <w:p w14:paraId="7CB33B0F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Připojte telefon k síti Wi-Fi a zkontrolujte, zda síť funguje dobře.</w:t>
      </w:r>
    </w:p>
    <w:p w14:paraId="02EDA092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Zkontrolujte, zda jste zadali správný název a heslo Wi-Fi.</w:t>
      </w:r>
    </w:p>
    <w:p w14:paraId="7135A6BA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Změňte heslo Wi-Fi na krátké. Doporučuje se 8 číslic a písmen.</w:t>
      </w:r>
    </w:p>
    <w:p w14:paraId="5FA4CD06" w14:textId="5C8623D1" w:rsid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Připojte hotspot v telefonu k neonovým světlům na laně a zkontrolujte, zda router s neonovými světly funguje.</w:t>
      </w:r>
    </w:p>
    <w:p w14:paraId="56D5DFE5" w14:textId="77777777" w:rsidR="00254866" w:rsidRPr="00254866" w:rsidRDefault="00254866" w:rsidP="00254866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254866">
        <w:rPr>
          <w:b/>
          <w:bCs/>
          <w:sz w:val="20"/>
          <w:szCs w:val="20"/>
        </w:rPr>
        <w:t>Nelze se připojit k Alexe.</w:t>
      </w:r>
    </w:p>
    <w:p w14:paraId="65FB2556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Vytáhněte všechny spojovací části neonových lanových světel a pevně je znovu připojte.</w:t>
      </w:r>
    </w:p>
    <w:p w14:paraId="6ED44994" w14:textId="77777777" w:rsidR="00254866" w:rsidRP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Znovu připojte telefon k síti Wi-Fi.</w:t>
      </w:r>
    </w:p>
    <w:p w14:paraId="2118FB45" w14:textId="7E096AF5" w:rsidR="00254866" w:rsidRDefault="00254866" w:rsidP="00254866">
      <w:pPr>
        <w:rPr>
          <w:sz w:val="20"/>
          <w:szCs w:val="20"/>
        </w:rPr>
      </w:pPr>
      <w:r w:rsidRPr="00254866">
        <w:rPr>
          <w:sz w:val="20"/>
          <w:szCs w:val="20"/>
        </w:rPr>
        <w:t>Vyjměte port adaptéru a znovu jej zapojte.</w:t>
      </w:r>
    </w:p>
    <w:p w14:paraId="4A594592" w14:textId="5DCECE20" w:rsidR="00254866" w:rsidRDefault="00254866" w:rsidP="00254866">
      <w:pPr>
        <w:rPr>
          <w:sz w:val="20"/>
          <w:szCs w:val="20"/>
        </w:rPr>
      </w:pPr>
    </w:p>
    <w:p w14:paraId="17D72642" w14:textId="522E3F8C" w:rsidR="00254866" w:rsidRPr="0087393C" w:rsidRDefault="00254866" w:rsidP="00254866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 w:rsidR="00E31A21"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8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33E36514" w14:textId="77777777" w:rsidR="00254866" w:rsidRPr="0087393C" w:rsidRDefault="00254866" w:rsidP="00254866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35A98576" w14:textId="77777777" w:rsidR="00254866" w:rsidRPr="0087393C" w:rsidRDefault="00254866" w:rsidP="00254866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4371C780" w14:textId="77777777" w:rsidR="00254866" w:rsidRPr="0087393C" w:rsidRDefault="00254866" w:rsidP="00254866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Tech Co. Ltd. tímto prohlašuje, že toto zařízení je v souladu se základními požadavky a dalšími příslušnými ustanoveními směrnice 2014/53/EU.</w:t>
      </w:r>
    </w:p>
    <w:p w14:paraId="7EFF45D9" w14:textId="77777777" w:rsidR="00254866" w:rsidRPr="0087393C" w:rsidRDefault="00254866" w:rsidP="00254866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2227998F" w14:textId="77777777" w:rsidR="00254866" w:rsidRPr="0087393C" w:rsidRDefault="00254866" w:rsidP="00254866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643AC303" w14:textId="77777777" w:rsidR="00254866" w:rsidRPr="0087393C" w:rsidRDefault="00254866" w:rsidP="00254866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3D582F8B" w14:textId="39C18124" w:rsidR="00254866" w:rsidRDefault="00254866" w:rsidP="00254866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p w14:paraId="4F840B95" w14:textId="17BD343D" w:rsidR="005A0833" w:rsidRDefault="005A0833" w:rsidP="00254866">
      <w:pPr>
        <w:rPr>
          <w:rFonts w:eastAsiaTheme="majorEastAsia"/>
          <w:sz w:val="20"/>
          <w:szCs w:val="20"/>
        </w:rPr>
      </w:pPr>
    </w:p>
    <w:p w14:paraId="514612FC" w14:textId="77777777" w:rsidR="005A0833" w:rsidRDefault="005A0833" w:rsidP="005A0833">
      <w:pPr>
        <w:rPr>
          <w:b/>
          <w:bCs/>
          <w:sz w:val="20"/>
          <w:szCs w:val="20"/>
        </w:rPr>
      </w:pPr>
      <w:r w:rsidRPr="00C15F0C">
        <w:rPr>
          <w:b/>
          <w:bCs/>
          <w:sz w:val="20"/>
          <w:szCs w:val="20"/>
        </w:rPr>
        <w:lastRenderedPageBreak/>
        <w:t xml:space="preserve">NÁVOD NA </w:t>
      </w:r>
      <w:proofErr w:type="gramStart"/>
      <w:r w:rsidRPr="00C15F0C">
        <w:rPr>
          <w:b/>
          <w:bCs/>
          <w:sz w:val="20"/>
          <w:szCs w:val="20"/>
        </w:rPr>
        <w:t xml:space="preserve">POUŽÍVANIE - </w:t>
      </w:r>
      <w:proofErr w:type="spellStart"/>
      <w:r w:rsidRPr="00C15F0C">
        <w:rPr>
          <w:b/>
          <w:bCs/>
          <w:sz w:val="20"/>
          <w:szCs w:val="20"/>
        </w:rPr>
        <w:t>Govee</w:t>
      </w:r>
      <w:proofErr w:type="spellEnd"/>
      <w:proofErr w:type="gramEnd"/>
      <w:r w:rsidRPr="00C15F0C">
        <w:rPr>
          <w:b/>
          <w:bCs/>
          <w:sz w:val="20"/>
          <w:szCs w:val="20"/>
        </w:rPr>
        <w:t xml:space="preserve"> Neon SMART </w:t>
      </w:r>
      <w:proofErr w:type="spellStart"/>
      <w:r w:rsidRPr="00C15F0C">
        <w:rPr>
          <w:b/>
          <w:bCs/>
          <w:sz w:val="20"/>
          <w:szCs w:val="20"/>
        </w:rPr>
        <w:t>flexibilné</w:t>
      </w:r>
      <w:proofErr w:type="spellEnd"/>
      <w:r w:rsidRPr="00C15F0C">
        <w:rPr>
          <w:b/>
          <w:bCs/>
          <w:sz w:val="20"/>
          <w:szCs w:val="20"/>
        </w:rPr>
        <w:t xml:space="preserve"> RGBIC LED </w:t>
      </w:r>
      <w:proofErr w:type="spellStart"/>
      <w:r w:rsidRPr="00C15F0C">
        <w:rPr>
          <w:b/>
          <w:bCs/>
          <w:sz w:val="20"/>
          <w:szCs w:val="20"/>
        </w:rPr>
        <w:t>svetelné</w:t>
      </w:r>
      <w:proofErr w:type="spellEnd"/>
      <w:r w:rsidRPr="00C15F0C">
        <w:rPr>
          <w:b/>
          <w:bCs/>
          <w:sz w:val="20"/>
          <w:szCs w:val="20"/>
        </w:rPr>
        <w:t xml:space="preserve"> lano - model h61A0</w:t>
      </w:r>
    </w:p>
    <w:p w14:paraId="0853401E" w14:textId="77777777" w:rsidR="005A0833" w:rsidRDefault="005A0833" w:rsidP="005A0833">
      <w:pPr>
        <w:rPr>
          <w:sz w:val="20"/>
          <w:szCs w:val="20"/>
        </w:rPr>
      </w:pPr>
    </w:p>
    <w:p w14:paraId="7CCF67F5" w14:textId="77777777" w:rsidR="005A0833" w:rsidRPr="00B06632" w:rsidRDefault="005A0833" w:rsidP="005A0833">
      <w:pPr>
        <w:rPr>
          <w:b/>
          <w:bCs/>
          <w:sz w:val="20"/>
          <w:szCs w:val="20"/>
        </w:rPr>
      </w:pPr>
      <w:proofErr w:type="spellStart"/>
      <w:r w:rsidRPr="00C15F0C">
        <w:rPr>
          <w:b/>
          <w:bCs/>
          <w:sz w:val="20"/>
          <w:szCs w:val="20"/>
        </w:rPr>
        <w:t>Bezpečnostné</w:t>
      </w:r>
      <w:proofErr w:type="spellEnd"/>
      <w:r w:rsidRPr="00C15F0C">
        <w:rPr>
          <w:b/>
          <w:bCs/>
          <w:sz w:val="20"/>
          <w:szCs w:val="20"/>
        </w:rPr>
        <w:t xml:space="preserve"> pokyny</w:t>
      </w:r>
    </w:p>
    <w:p w14:paraId="3BD41086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Prečítajte</w:t>
      </w:r>
      <w:proofErr w:type="spellEnd"/>
      <w:r w:rsidRPr="00C15F0C">
        <w:rPr>
          <w:sz w:val="20"/>
          <w:szCs w:val="20"/>
        </w:rPr>
        <w:t xml:space="preserve"> si a </w:t>
      </w:r>
      <w:proofErr w:type="spellStart"/>
      <w:r w:rsidRPr="00C15F0C">
        <w:rPr>
          <w:sz w:val="20"/>
          <w:szCs w:val="20"/>
        </w:rPr>
        <w:t>dodržiavajte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všetky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bezpečnostné</w:t>
      </w:r>
      <w:proofErr w:type="spellEnd"/>
      <w:r w:rsidRPr="00C15F0C">
        <w:rPr>
          <w:sz w:val="20"/>
          <w:szCs w:val="20"/>
        </w:rPr>
        <w:t xml:space="preserve"> pokyny:</w:t>
      </w:r>
    </w:p>
    <w:p w14:paraId="518ABB85" w14:textId="77777777" w:rsidR="005A0833" w:rsidRPr="00C15F0C" w:rsidRDefault="005A0833" w:rsidP="005A0833">
      <w:pPr>
        <w:rPr>
          <w:sz w:val="20"/>
          <w:szCs w:val="20"/>
        </w:rPr>
      </w:pPr>
      <w:r w:rsidRPr="00C15F0C">
        <w:rPr>
          <w:sz w:val="20"/>
          <w:szCs w:val="20"/>
        </w:rPr>
        <w:t xml:space="preserve">Tento </w:t>
      </w:r>
      <w:proofErr w:type="spellStart"/>
      <w:r w:rsidRPr="00C15F0C">
        <w:rPr>
          <w:sz w:val="20"/>
          <w:szCs w:val="20"/>
        </w:rPr>
        <w:t>výrobok</w:t>
      </w:r>
      <w:proofErr w:type="spellEnd"/>
      <w:r w:rsidRPr="00C15F0C">
        <w:rPr>
          <w:sz w:val="20"/>
          <w:szCs w:val="20"/>
        </w:rPr>
        <w:t xml:space="preserve"> je </w:t>
      </w:r>
      <w:proofErr w:type="spellStart"/>
      <w:r w:rsidRPr="00C15F0C">
        <w:rPr>
          <w:sz w:val="20"/>
          <w:szCs w:val="20"/>
        </w:rPr>
        <w:t>vodotesný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podľa</w:t>
      </w:r>
      <w:proofErr w:type="spellEnd"/>
      <w:r w:rsidRPr="00C15F0C">
        <w:rPr>
          <w:sz w:val="20"/>
          <w:szCs w:val="20"/>
        </w:rPr>
        <w:t xml:space="preserve"> normy IP67, takže ho možno </w:t>
      </w:r>
      <w:proofErr w:type="spellStart"/>
      <w:r w:rsidRPr="00C15F0C">
        <w:rPr>
          <w:sz w:val="20"/>
          <w:szCs w:val="20"/>
        </w:rPr>
        <w:t>používať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vonku</w:t>
      </w:r>
      <w:proofErr w:type="spellEnd"/>
      <w:r w:rsidRPr="00C15F0C">
        <w:rPr>
          <w:sz w:val="20"/>
          <w:szCs w:val="20"/>
        </w:rPr>
        <w:t xml:space="preserve">, ale nemožno ho </w:t>
      </w:r>
      <w:proofErr w:type="spellStart"/>
      <w:r w:rsidRPr="00C15F0C">
        <w:rPr>
          <w:sz w:val="20"/>
          <w:szCs w:val="20"/>
        </w:rPr>
        <w:t>ponoriť</w:t>
      </w:r>
      <w:proofErr w:type="spellEnd"/>
      <w:r w:rsidRPr="00C15F0C">
        <w:rPr>
          <w:sz w:val="20"/>
          <w:szCs w:val="20"/>
        </w:rPr>
        <w:t xml:space="preserve"> do vody.</w:t>
      </w:r>
    </w:p>
    <w:p w14:paraId="5248CB29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Výrobok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používajte</w:t>
      </w:r>
      <w:proofErr w:type="spellEnd"/>
      <w:r w:rsidRPr="00C15F0C">
        <w:rPr>
          <w:sz w:val="20"/>
          <w:szCs w:val="20"/>
        </w:rPr>
        <w:t xml:space="preserve"> len s dodaným </w:t>
      </w:r>
      <w:proofErr w:type="spellStart"/>
      <w:r w:rsidRPr="00C15F0C">
        <w:rPr>
          <w:sz w:val="20"/>
          <w:szCs w:val="20"/>
        </w:rPr>
        <w:t>napájacím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adaptérom</w:t>
      </w:r>
      <w:proofErr w:type="spellEnd"/>
      <w:r w:rsidRPr="00C15F0C">
        <w:rPr>
          <w:sz w:val="20"/>
          <w:szCs w:val="20"/>
        </w:rPr>
        <w:t>.</w:t>
      </w:r>
    </w:p>
    <w:p w14:paraId="4DA6C8AC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Výrobok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uchovávajte</w:t>
      </w:r>
      <w:proofErr w:type="spellEnd"/>
      <w:r w:rsidRPr="00C15F0C">
        <w:rPr>
          <w:sz w:val="20"/>
          <w:szCs w:val="20"/>
        </w:rPr>
        <w:t xml:space="preserve"> mimo dosahu ostrých </w:t>
      </w:r>
      <w:proofErr w:type="spellStart"/>
      <w:r w:rsidRPr="00C15F0C">
        <w:rPr>
          <w:sz w:val="20"/>
          <w:szCs w:val="20"/>
        </w:rPr>
        <w:t>predmetov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alebo</w:t>
      </w:r>
      <w:proofErr w:type="spellEnd"/>
      <w:r w:rsidRPr="00C15F0C">
        <w:rPr>
          <w:sz w:val="20"/>
          <w:szCs w:val="20"/>
        </w:rPr>
        <w:t xml:space="preserve"> silných </w:t>
      </w:r>
      <w:proofErr w:type="spellStart"/>
      <w:r w:rsidRPr="00C15F0C">
        <w:rPr>
          <w:sz w:val="20"/>
          <w:szCs w:val="20"/>
        </w:rPr>
        <w:t>korozívnych</w:t>
      </w:r>
      <w:proofErr w:type="spellEnd"/>
      <w:r w:rsidRPr="00C15F0C">
        <w:rPr>
          <w:sz w:val="20"/>
          <w:szCs w:val="20"/>
        </w:rPr>
        <w:t xml:space="preserve"> chemikálií.</w:t>
      </w:r>
    </w:p>
    <w:p w14:paraId="126D5417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Hoci</w:t>
      </w:r>
      <w:proofErr w:type="spellEnd"/>
      <w:r w:rsidRPr="00C15F0C">
        <w:rPr>
          <w:sz w:val="20"/>
          <w:szCs w:val="20"/>
        </w:rPr>
        <w:t xml:space="preserve"> má tento </w:t>
      </w:r>
      <w:proofErr w:type="spellStart"/>
      <w:r w:rsidRPr="00C15F0C">
        <w:rPr>
          <w:sz w:val="20"/>
          <w:szCs w:val="20"/>
        </w:rPr>
        <w:t>výrobok</w:t>
      </w:r>
      <w:proofErr w:type="spellEnd"/>
      <w:r w:rsidRPr="00C15F0C">
        <w:rPr>
          <w:sz w:val="20"/>
          <w:szCs w:val="20"/>
        </w:rPr>
        <w:t xml:space="preserve"> dobrý ohýbací výkon, </w:t>
      </w:r>
      <w:proofErr w:type="spellStart"/>
      <w:r w:rsidRPr="00C15F0C">
        <w:rPr>
          <w:sz w:val="20"/>
          <w:szCs w:val="20"/>
        </w:rPr>
        <w:t>pri</w:t>
      </w:r>
      <w:proofErr w:type="spellEnd"/>
      <w:r w:rsidRPr="00C15F0C">
        <w:rPr>
          <w:sz w:val="20"/>
          <w:szCs w:val="20"/>
        </w:rPr>
        <w:t xml:space="preserve"> ohýbaní neónového lanového </w:t>
      </w:r>
      <w:proofErr w:type="spellStart"/>
      <w:r w:rsidRPr="00C15F0C">
        <w:rPr>
          <w:sz w:val="20"/>
          <w:szCs w:val="20"/>
        </w:rPr>
        <w:t>svetla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sa</w:t>
      </w:r>
      <w:proofErr w:type="spellEnd"/>
      <w:r w:rsidRPr="00C15F0C">
        <w:rPr>
          <w:sz w:val="20"/>
          <w:szCs w:val="20"/>
        </w:rPr>
        <w:t xml:space="preserve"> snažte klip </w:t>
      </w:r>
      <w:proofErr w:type="spellStart"/>
      <w:r w:rsidRPr="00C15F0C">
        <w:rPr>
          <w:sz w:val="20"/>
          <w:szCs w:val="20"/>
        </w:rPr>
        <w:t>nepripevňovať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príliš</w:t>
      </w:r>
      <w:proofErr w:type="spellEnd"/>
      <w:r w:rsidRPr="00C15F0C">
        <w:rPr>
          <w:sz w:val="20"/>
          <w:szCs w:val="20"/>
        </w:rPr>
        <w:t xml:space="preserve"> blízko a </w:t>
      </w:r>
      <w:proofErr w:type="spellStart"/>
      <w:r w:rsidRPr="00C15F0C">
        <w:rPr>
          <w:sz w:val="20"/>
          <w:szCs w:val="20"/>
        </w:rPr>
        <w:t>príliš</w:t>
      </w:r>
      <w:proofErr w:type="spellEnd"/>
      <w:r w:rsidRPr="00C15F0C">
        <w:rPr>
          <w:sz w:val="20"/>
          <w:szCs w:val="20"/>
        </w:rPr>
        <w:t xml:space="preserve"> ho </w:t>
      </w:r>
      <w:proofErr w:type="spellStart"/>
      <w:r w:rsidRPr="00C15F0C">
        <w:rPr>
          <w:sz w:val="20"/>
          <w:szCs w:val="20"/>
        </w:rPr>
        <w:t>neohýbať</w:t>
      </w:r>
      <w:proofErr w:type="spellEnd"/>
      <w:r w:rsidRPr="00C15F0C">
        <w:rPr>
          <w:sz w:val="20"/>
          <w:szCs w:val="20"/>
        </w:rPr>
        <w:t xml:space="preserve">, aby </w:t>
      </w:r>
      <w:proofErr w:type="spellStart"/>
      <w:r w:rsidRPr="00C15F0C">
        <w:rPr>
          <w:sz w:val="20"/>
          <w:szCs w:val="20"/>
        </w:rPr>
        <w:t>ste</w:t>
      </w:r>
      <w:proofErr w:type="spellEnd"/>
      <w:r w:rsidRPr="00C15F0C">
        <w:rPr>
          <w:sz w:val="20"/>
          <w:szCs w:val="20"/>
        </w:rPr>
        <w:t xml:space="preserve"> nepoškodili </w:t>
      </w:r>
      <w:proofErr w:type="spellStart"/>
      <w:r w:rsidRPr="00C15F0C">
        <w:rPr>
          <w:sz w:val="20"/>
          <w:szCs w:val="20"/>
        </w:rPr>
        <w:t>svetelné</w:t>
      </w:r>
      <w:proofErr w:type="spellEnd"/>
      <w:r w:rsidRPr="00C15F0C">
        <w:rPr>
          <w:sz w:val="20"/>
          <w:szCs w:val="20"/>
        </w:rPr>
        <w:t xml:space="preserve"> časti a </w:t>
      </w:r>
      <w:proofErr w:type="spellStart"/>
      <w:r w:rsidRPr="00C15F0C">
        <w:rPr>
          <w:sz w:val="20"/>
          <w:szCs w:val="20"/>
        </w:rPr>
        <w:t>následne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neovplyvnili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životnosť</w:t>
      </w:r>
      <w:proofErr w:type="spellEnd"/>
      <w:r w:rsidRPr="00C15F0C">
        <w:rPr>
          <w:sz w:val="20"/>
          <w:szCs w:val="20"/>
        </w:rPr>
        <w:t>.</w:t>
      </w:r>
    </w:p>
    <w:p w14:paraId="073FB586" w14:textId="77777777" w:rsidR="005A0833" w:rsidRPr="00C15F0C" w:rsidRDefault="005A0833" w:rsidP="005A0833">
      <w:pPr>
        <w:rPr>
          <w:sz w:val="20"/>
          <w:szCs w:val="20"/>
        </w:rPr>
      </w:pPr>
      <w:r w:rsidRPr="00C15F0C">
        <w:rPr>
          <w:sz w:val="20"/>
          <w:szCs w:val="20"/>
        </w:rPr>
        <w:t xml:space="preserve">Neónové lanové </w:t>
      </w:r>
      <w:proofErr w:type="spellStart"/>
      <w:r w:rsidRPr="00C15F0C">
        <w:rPr>
          <w:sz w:val="20"/>
          <w:szCs w:val="20"/>
        </w:rPr>
        <w:t>svetlo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neinštalujte</w:t>
      </w:r>
      <w:proofErr w:type="spellEnd"/>
      <w:r w:rsidRPr="00C15F0C">
        <w:rPr>
          <w:sz w:val="20"/>
          <w:szCs w:val="20"/>
        </w:rPr>
        <w:t xml:space="preserve"> v blízkosti </w:t>
      </w:r>
      <w:proofErr w:type="spellStart"/>
      <w:r w:rsidRPr="00C15F0C">
        <w:rPr>
          <w:sz w:val="20"/>
          <w:szCs w:val="20"/>
        </w:rPr>
        <w:t>zdrojov</w:t>
      </w:r>
      <w:proofErr w:type="spellEnd"/>
      <w:r w:rsidRPr="00C15F0C">
        <w:rPr>
          <w:sz w:val="20"/>
          <w:szCs w:val="20"/>
        </w:rPr>
        <w:t xml:space="preserve"> tepla.</w:t>
      </w:r>
    </w:p>
    <w:p w14:paraId="32238DE1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Nedovoľte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deťom</w:t>
      </w:r>
      <w:proofErr w:type="spellEnd"/>
      <w:r w:rsidRPr="00C15F0C">
        <w:rPr>
          <w:sz w:val="20"/>
          <w:szCs w:val="20"/>
        </w:rPr>
        <w:t xml:space="preserve">, aby samy </w:t>
      </w:r>
      <w:proofErr w:type="spellStart"/>
      <w:r w:rsidRPr="00C15F0C">
        <w:rPr>
          <w:sz w:val="20"/>
          <w:szCs w:val="20"/>
        </w:rPr>
        <w:t>inštalovali</w:t>
      </w:r>
      <w:proofErr w:type="spellEnd"/>
      <w:r w:rsidRPr="00C15F0C">
        <w:rPr>
          <w:sz w:val="20"/>
          <w:szCs w:val="20"/>
        </w:rPr>
        <w:t xml:space="preserve"> neónové lanové </w:t>
      </w:r>
      <w:proofErr w:type="spellStart"/>
      <w:r w:rsidRPr="00C15F0C">
        <w:rPr>
          <w:sz w:val="20"/>
          <w:szCs w:val="20"/>
        </w:rPr>
        <w:t>svetlo</w:t>
      </w:r>
      <w:proofErr w:type="spellEnd"/>
      <w:r w:rsidRPr="00C15F0C">
        <w:rPr>
          <w:sz w:val="20"/>
          <w:szCs w:val="20"/>
        </w:rPr>
        <w:t>.</w:t>
      </w:r>
    </w:p>
    <w:p w14:paraId="1906AD0F" w14:textId="77777777" w:rsidR="005A0833" w:rsidRPr="00C15F0C" w:rsidRDefault="005A0833" w:rsidP="005A0833">
      <w:pPr>
        <w:rPr>
          <w:sz w:val="20"/>
          <w:szCs w:val="20"/>
        </w:rPr>
      </w:pPr>
      <w:r w:rsidRPr="00C15F0C">
        <w:rPr>
          <w:sz w:val="20"/>
          <w:szCs w:val="20"/>
        </w:rPr>
        <w:t xml:space="preserve">Neónové lanové </w:t>
      </w:r>
      <w:proofErr w:type="spellStart"/>
      <w:r w:rsidRPr="00C15F0C">
        <w:rPr>
          <w:sz w:val="20"/>
          <w:szCs w:val="20"/>
        </w:rPr>
        <w:t>svetlo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neinštalujte</w:t>
      </w:r>
      <w:proofErr w:type="spellEnd"/>
      <w:r w:rsidRPr="00C15F0C">
        <w:rPr>
          <w:sz w:val="20"/>
          <w:szCs w:val="20"/>
        </w:rPr>
        <w:t xml:space="preserve"> v blízkosti </w:t>
      </w:r>
      <w:proofErr w:type="spellStart"/>
      <w:r w:rsidRPr="00C15F0C">
        <w:rPr>
          <w:sz w:val="20"/>
          <w:szCs w:val="20"/>
        </w:rPr>
        <w:t>potenciálne</w:t>
      </w:r>
      <w:proofErr w:type="spellEnd"/>
      <w:r w:rsidRPr="00C15F0C">
        <w:rPr>
          <w:sz w:val="20"/>
          <w:szCs w:val="20"/>
        </w:rPr>
        <w:t xml:space="preserve"> nebezpečných </w:t>
      </w:r>
      <w:proofErr w:type="spellStart"/>
      <w:r w:rsidRPr="00C15F0C">
        <w:rPr>
          <w:sz w:val="20"/>
          <w:szCs w:val="20"/>
        </w:rPr>
        <w:t>zdrojov</w:t>
      </w:r>
      <w:proofErr w:type="spellEnd"/>
      <w:r w:rsidRPr="00C15F0C">
        <w:rPr>
          <w:sz w:val="20"/>
          <w:szCs w:val="20"/>
        </w:rPr>
        <w:t xml:space="preserve"> (</w:t>
      </w:r>
      <w:proofErr w:type="spellStart"/>
      <w:r w:rsidRPr="00C15F0C">
        <w:rPr>
          <w:sz w:val="20"/>
          <w:szCs w:val="20"/>
        </w:rPr>
        <w:t>napr</w:t>
      </w:r>
      <w:proofErr w:type="spellEnd"/>
      <w:r w:rsidRPr="00C15F0C">
        <w:rPr>
          <w:sz w:val="20"/>
          <w:szCs w:val="20"/>
        </w:rPr>
        <w:t xml:space="preserve">. </w:t>
      </w:r>
      <w:proofErr w:type="spellStart"/>
      <w:r w:rsidRPr="00C15F0C">
        <w:rPr>
          <w:sz w:val="20"/>
          <w:szCs w:val="20"/>
        </w:rPr>
        <w:t>sviečok</w:t>
      </w:r>
      <w:proofErr w:type="spellEnd"/>
      <w:r w:rsidRPr="00C15F0C">
        <w:rPr>
          <w:sz w:val="20"/>
          <w:szCs w:val="20"/>
        </w:rPr>
        <w:t xml:space="preserve">, </w:t>
      </w:r>
      <w:proofErr w:type="spellStart"/>
      <w:r w:rsidRPr="00C15F0C">
        <w:rPr>
          <w:sz w:val="20"/>
          <w:szCs w:val="20"/>
        </w:rPr>
        <w:t>predmetov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naplnených</w:t>
      </w:r>
      <w:proofErr w:type="spellEnd"/>
      <w:r w:rsidRPr="00C15F0C">
        <w:rPr>
          <w:sz w:val="20"/>
          <w:szCs w:val="20"/>
        </w:rPr>
        <w:t xml:space="preserve"> tekutinou).</w:t>
      </w:r>
    </w:p>
    <w:p w14:paraId="3029D465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Pred</w:t>
      </w:r>
      <w:proofErr w:type="spellEnd"/>
      <w:r w:rsidRPr="00C15F0C">
        <w:rPr>
          <w:sz w:val="20"/>
          <w:szCs w:val="20"/>
        </w:rPr>
        <w:t xml:space="preserve"> zapnutím odviňte neónové lanové </w:t>
      </w:r>
      <w:proofErr w:type="spellStart"/>
      <w:r w:rsidRPr="00C15F0C">
        <w:rPr>
          <w:sz w:val="20"/>
          <w:szCs w:val="20"/>
        </w:rPr>
        <w:t>svetlo</w:t>
      </w:r>
      <w:proofErr w:type="spellEnd"/>
      <w:r w:rsidRPr="00C15F0C">
        <w:rPr>
          <w:sz w:val="20"/>
          <w:szCs w:val="20"/>
        </w:rPr>
        <w:t>.</w:t>
      </w:r>
    </w:p>
    <w:p w14:paraId="4FC5E628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Ak</w:t>
      </w:r>
      <w:proofErr w:type="spellEnd"/>
      <w:r w:rsidRPr="00C15F0C">
        <w:rPr>
          <w:sz w:val="20"/>
          <w:szCs w:val="20"/>
        </w:rPr>
        <w:t xml:space="preserve"> na </w:t>
      </w:r>
      <w:proofErr w:type="spellStart"/>
      <w:r w:rsidRPr="00C15F0C">
        <w:rPr>
          <w:sz w:val="20"/>
          <w:szCs w:val="20"/>
        </w:rPr>
        <w:t>pripevnenie</w:t>
      </w:r>
      <w:proofErr w:type="spellEnd"/>
      <w:r w:rsidRPr="00C15F0C">
        <w:rPr>
          <w:sz w:val="20"/>
          <w:szCs w:val="20"/>
        </w:rPr>
        <w:t xml:space="preserve"> klipu </w:t>
      </w:r>
      <w:proofErr w:type="spellStart"/>
      <w:r w:rsidRPr="00C15F0C">
        <w:rPr>
          <w:sz w:val="20"/>
          <w:szCs w:val="20"/>
        </w:rPr>
        <w:t>používate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iba</w:t>
      </w:r>
      <w:proofErr w:type="spellEnd"/>
      <w:r w:rsidRPr="00C15F0C">
        <w:rPr>
          <w:sz w:val="20"/>
          <w:szCs w:val="20"/>
        </w:rPr>
        <w:t xml:space="preserve"> lepidlo, </w:t>
      </w:r>
      <w:proofErr w:type="spellStart"/>
      <w:r w:rsidRPr="00C15F0C">
        <w:rPr>
          <w:sz w:val="20"/>
          <w:szCs w:val="20"/>
        </w:rPr>
        <w:t>odporúčame</w:t>
      </w:r>
      <w:proofErr w:type="spellEnd"/>
      <w:r w:rsidRPr="00C15F0C">
        <w:rPr>
          <w:sz w:val="20"/>
          <w:szCs w:val="20"/>
        </w:rPr>
        <w:t xml:space="preserve"> vám, aby </w:t>
      </w:r>
      <w:proofErr w:type="spellStart"/>
      <w:r w:rsidRPr="00C15F0C">
        <w:rPr>
          <w:sz w:val="20"/>
          <w:szCs w:val="20"/>
        </w:rPr>
        <w:t>ste</w:t>
      </w:r>
      <w:proofErr w:type="spellEnd"/>
      <w:r w:rsidRPr="00C15F0C">
        <w:rPr>
          <w:sz w:val="20"/>
          <w:szCs w:val="20"/>
        </w:rPr>
        <w:t xml:space="preserve"> po </w:t>
      </w:r>
      <w:proofErr w:type="spellStart"/>
      <w:r w:rsidRPr="00C15F0C">
        <w:rPr>
          <w:sz w:val="20"/>
          <w:szCs w:val="20"/>
        </w:rPr>
        <w:t>pripevnení</w:t>
      </w:r>
      <w:proofErr w:type="spellEnd"/>
      <w:r w:rsidRPr="00C15F0C">
        <w:rPr>
          <w:sz w:val="20"/>
          <w:szCs w:val="20"/>
        </w:rPr>
        <w:t xml:space="preserve"> klipu s </w:t>
      </w:r>
      <w:proofErr w:type="spellStart"/>
      <w:r w:rsidRPr="00C15F0C">
        <w:rPr>
          <w:sz w:val="20"/>
          <w:szCs w:val="20"/>
        </w:rPr>
        <w:t>inštaláciou</w:t>
      </w:r>
      <w:proofErr w:type="spellEnd"/>
      <w:r w:rsidRPr="00C15F0C">
        <w:rPr>
          <w:sz w:val="20"/>
          <w:szCs w:val="20"/>
        </w:rPr>
        <w:t xml:space="preserve"> neónového lanového </w:t>
      </w:r>
      <w:proofErr w:type="spellStart"/>
      <w:r w:rsidRPr="00C15F0C">
        <w:rPr>
          <w:sz w:val="20"/>
          <w:szCs w:val="20"/>
        </w:rPr>
        <w:t>svetla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nejaký</w:t>
      </w:r>
      <w:proofErr w:type="spellEnd"/>
      <w:r w:rsidRPr="00C15F0C">
        <w:rPr>
          <w:sz w:val="20"/>
          <w:szCs w:val="20"/>
        </w:rPr>
        <w:t xml:space="preserve"> čas počkali, </w:t>
      </w:r>
      <w:proofErr w:type="spellStart"/>
      <w:r w:rsidRPr="00C15F0C">
        <w:rPr>
          <w:sz w:val="20"/>
          <w:szCs w:val="20"/>
        </w:rPr>
        <w:t>ak</w:t>
      </w:r>
      <w:proofErr w:type="spellEnd"/>
      <w:r w:rsidRPr="00C15F0C">
        <w:rPr>
          <w:sz w:val="20"/>
          <w:szCs w:val="20"/>
        </w:rPr>
        <w:t xml:space="preserve"> chcete </w:t>
      </w:r>
      <w:proofErr w:type="spellStart"/>
      <w:r w:rsidRPr="00C15F0C">
        <w:rPr>
          <w:sz w:val="20"/>
          <w:szCs w:val="20"/>
        </w:rPr>
        <w:t>dosiahnuť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maximálnu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priľnavosť</w:t>
      </w:r>
      <w:proofErr w:type="spellEnd"/>
      <w:r w:rsidRPr="00C15F0C">
        <w:rPr>
          <w:sz w:val="20"/>
          <w:szCs w:val="20"/>
        </w:rPr>
        <w:t>.</w:t>
      </w:r>
    </w:p>
    <w:p w14:paraId="761B6099" w14:textId="77777777" w:rsidR="005A0833" w:rsidRDefault="005A0833" w:rsidP="005A0833">
      <w:pPr>
        <w:rPr>
          <w:sz w:val="20"/>
          <w:szCs w:val="20"/>
        </w:rPr>
      </w:pPr>
      <w:r w:rsidRPr="00C15F0C">
        <w:rPr>
          <w:sz w:val="20"/>
          <w:szCs w:val="20"/>
        </w:rPr>
        <w:t xml:space="preserve">Tento </w:t>
      </w:r>
      <w:proofErr w:type="spellStart"/>
      <w:r w:rsidRPr="00C15F0C">
        <w:rPr>
          <w:sz w:val="20"/>
          <w:szCs w:val="20"/>
        </w:rPr>
        <w:t>výrobok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sa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neodporúča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lepiť</w:t>
      </w:r>
      <w:proofErr w:type="spellEnd"/>
      <w:r w:rsidRPr="00C15F0C">
        <w:rPr>
          <w:sz w:val="20"/>
          <w:szCs w:val="20"/>
        </w:rPr>
        <w:t xml:space="preserve"> na </w:t>
      </w:r>
      <w:proofErr w:type="spellStart"/>
      <w:r w:rsidRPr="00C15F0C">
        <w:rPr>
          <w:sz w:val="20"/>
          <w:szCs w:val="20"/>
        </w:rPr>
        <w:t>zadnú</w:t>
      </w:r>
      <w:proofErr w:type="spellEnd"/>
      <w:r w:rsidRPr="00C15F0C">
        <w:rPr>
          <w:sz w:val="20"/>
          <w:szCs w:val="20"/>
        </w:rPr>
        <w:t xml:space="preserve"> stranu </w:t>
      </w:r>
      <w:proofErr w:type="spellStart"/>
      <w:r w:rsidRPr="00C15F0C">
        <w:rPr>
          <w:sz w:val="20"/>
          <w:szCs w:val="20"/>
        </w:rPr>
        <w:t>televízora</w:t>
      </w:r>
      <w:proofErr w:type="spellEnd"/>
      <w:r w:rsidRPr="00C15F0C">
        <w:rPr>
          <w:sz w:val="20"/>
          <w:szCs w:val="20"/>
        </w:rPr>
        <w:t xml:space="preserve"> a </w:t>
      </w:r>
      <w:proofErr w:type="spellStart"/>
      <w:r w:rsidRPr="00C15F0C">
        <w:rPr>
          <w:sz w:val="20"/>
          <w:szCs w:val="20"/>
        </w:rPr>
        <w:t>displeja</w:t>
      </w:r>
      <w:proofErr w:type="spellEnd"/>
      <w:r w:rsidRPr="00C15F0C">
        <w:rPr>
          <w:sz w:val="20"/>
          <w:szCs w:val="20"/>
        </w:rPr>
        <w:t>.</w:t>
      </w:r>
    </w:p>
    <w:p w14:paraId="1355C625" w14:textId="77777777" w:rsidR="005A0833" w:rsidRDefault="005A0833" w:rsidP="005A0833">
      <w:pPr>
        <w:rPr>
          <w:sz w:val="20"/>
          <w:szCs w:val="20"/>
        </w:rPr>
      </w:pPr>
    </w:p>
    <w:p w14:paraId="5C9F36F5" w14:textId="77777777" w:rsidR="005A0833" w:rsidRPr="001842C2" w:rsidRDefault="005A0833" w:rsidP="005A0833">
      <w:pPr>
        <w:rPr>
          <w:b/>
          <w:bCs/>
          <w:sz w:val="20"/>
          <w:szCs w:val="20"/>
        </w:rPr>
      </w:pPr>
      <w:r w:rsidRPr="001842C2">
        <w:rPr>
          <w:b/>
          <w:bCs/>
          <w:sz w:val="20"/>
          <w:szCs w:val="20"/>
        </w:rPr>
        <w:t>Úvod</w:t>
      </w:r>
    </w:p>
    <w:p w14:paraId="630C33B6" w14:textId="77777777" w:rsidR="005A0833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Ďakujeme</w:t>
      </w:r>
      <w:proofErr w:type="spellEnd"/>
      <w:r w:rsidRPr="00C15F0C">
        <w:rPr>
          <w:sz w:val="20"/>
          <w:szCs w:val="20"/>
        </w:rPr>
        <w:t xml:space="preserve">, že </w:t>
      </w:r>
      <w:proofErr w:type="spellStart"/>
      <w:r w:rsidRPr="00C15F0C">
        <w:rPr>
          <w:sz w:val="20"/>
          <w:szCs w:val="20"/>
        </w:rPr>
        <w:t>ste</w:t>
      </w:r>
      <w:proofErr w:type="spellEnd"/>
      <w:r w:rsidRPr="00C15F0C">
        <w:rPr>
          <w:sz w:val="20"/>
          <w:szCs w:val="20"/>
        </w:rPr>
        <w:t xml:space="preserve"> si vybrali </w:t>
      </w:r>
      <w:proofErr w:type="spellStart"/>
      <w:r w:rsidRPr="00C15F0C">
        <w:rPr>
          <w:sz w:val="20"/>
          <w:szCs w:val="20"/>
        </w:rPr>
        <w:t>Govee</w:t>
      </w:r>
      <w:proofErr w:type="spellEnd"/>
      <w:r w:rsidRPr="00C15F0C">
        <w:rPr>
          <w:sz w:val="20"/>
          <w:szCs w:val="20"/>
        </w:rPr>
        <w:t xml:space="preserve"> RGBIC LED neónové lanové </w:t>
      </w:r>
      <w:proofErr w:type="spellStart"/>
      <w:r w:rsidRPr="00C15F0C">
        <w:rPr>
          <w:sz w:val="20"/>
          <w:szCs w:val="20"/>
        </w:rPr>
        <w:t>svetlo</w:t>
      </w:r>
      <w:proofErr w:type="spellEnd"/>
      <w:r w:rsidRPr="00C15F0C">
        <w:rPr>
          <w:sz w:val="20"/>
          <w:szCs w:val="20"/>
        </w:rPr>
        <w:t xml:space="preserve">. Tento </w:t>
      </w:r>
      <w:proofErr w:type="spellStart"/>
      <w:r w:rsidRPr="00C15F0C">
        <w:rPr>
          <w:sz w:val="20"/>
          <w:szCs w:val="20"/>
        </w:rPr>
        <w:t>výrobok</w:t>
      </w:r>
      <w:proofErr w:type="spellEnd"/>
      <w:r w:rsidRPr="00C15F0C">
        <w:rPr>
          <w:sz w:val="20"/>
          <w:szCs w:val="20"/>
        </w:rPr>
        <w:t xml:space="preserve"> je vybavený </w:t>
      </w:r>
      <w:proofErr w:type="gramStart"/>
      <w:r w:rsidRPr="00C15F0C">
        <w:rPr>
          <w:sz w:val="20"/>
          <w:szCs w:val="20"/>
        </w:rPr>
        <w:t>3m</w:t>
      </w:r>
      <w:proofErr w:type="gramEnd"/>
      <w:r w:rsidRPr="00C15F0C">
        <w:rPr>
          <w:sz w:val="20"/>
          <w:szCs w:val="20"/>
        </w:rPr>
        <w:t xml:space="preserve"> neónovým </w:t>
      </w:r>
      <w:proofErr w:type="spellStart"/>
      <w:r w:rsidRPr="00C15F0C">
        <w:rPr>
          <w:sz w:val="20"/>
          <w:szCs w:val="20"/>
        </w:rPr>
        <w:t>lanom</w:t>
      </w:r>
      <w:proofErr w:type="spellEnd"/>
      <w:r w:rsidRPr="00C15F0C">
        <w:rPr>
          <w:sz w:val="20"/>
          <w:szCs w:val="20"/>
        </w:rPr>
        <w:t xml:space="preserve"> RGBIC a podporuje </w:t>
      </w:r>
      <w:proofErr w:type="spellStart"/>
      <w:r w:rsidRPr="00C15F0C">
        <w:rPr>
          <w:sz w:val="20"/>
          <w:szCs w:val="20"/>
        </w:rPr>
        <w:t>aplikáciu</w:t>
      </w:r>
      <w:proofErr w:type="spellEnd"/>
      <w:r w:rsidRPr="00C15F0C">
        <w:rPr>
          <w:sz w:val="20"/>
          <w:szCs w:val="20"/>
        </w:rPr>
        <w:t xml:space="preserve">, hlas (Alexa/Google </w:t>
      </w:r>
      <w:proofErr w:type="spellStart"/>
      <w:r w:rsidRPr="00C15F0C">
        <w:rPr>
          <w:sz w:val="20"/>
          <w:szCs w:val="20"/>
        </w:rPr>
        <w:t>Assistant</w:t>
      </w:r>
      <w:proofErr w:type="spellEnd"/>
      <w:r w:rsidRPr="00C15F0C">
        <w:rPr>
          <w:sz w:val="20"/>
          <w:szCs w:val="20"/>
        </w:rPr>
        <w:t xml:space="preserve">). RGBIC je </w:t>
      </w:r>
      <w:proofErr w:type="spellStart"/>
      <w:r w:rsidRPr="00C15F0C">
        <w:rPr>
          <w:sz w:val="20"/>
          <w:szCs w:val="20"/>
        </w:rPr>
        <w:t>najnovšia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technológia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zobrazovania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osvetlenia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spoločnosti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Govee</w:t>
      </w:r>
      <w:proofErr w:type="spellEnd"/>
      <w:r w:rsidRPr="00C15F0C">
        <w:rPr>
          <w:sz w:val="20"/>
          <w:szCs w:val="20"/>
        </w:rPr>
        <w:t xml:space="preserve">. </w:t>
      </w:r>
      <w:proofErr w:type="spellStart"/>
      <w:r w:rsidRPr="00C15F0C">
        <w:rPr>
          <w:sz w:val="20"/>
          <w:szCs w:val="20"/>
        </w:rPr>
        <w:t>Môžete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popustiť</w:t>
      </w:r>
      <w:proofErr w:type="spellEnd"/>
      <w:r w:rsidRPr="00C15F0C">
        <w:rPr>
          <w:sz w:val="20"/>
          <w:szCs w:val="20"/>
        </w:rPr>
        <w:t xml:space="preserve"> uzdu </w:t>
      </w:r>
      <w:proofErr w:type="spellStart"/>
      <w:r w:rsidRPr="00C15F0C">
        <w:rPr>
          <w:sz w:val="20"/>
          <w:szCs w:val="20"/>
        </w:rPr>
        <w:t>svojej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fantázii</w:t>
      </w:r>
      <w:proofErr w:type="spellEnd"/>
      <w:r w:rsidRPr="00C15F0C">
        <w:rPr>
          <w:sz w:val="20"/>
          <w:szCs w:val="20"/>
        </w:rPr>
        <w:t xml:space="preserve"> a </w:t>
      </w:r>
      <w:proofErr w:type="spellStart"/>
      <w:r w:rsidRPr="00C15F0C">
        <w:rPr>
          <w:sz w:val="20"/>
          <w:szCs w:val="20"/>
        </w:rPr>
        <w:t>vytvoriť</w:t>
      </w:r>
      <w:proofErr w:type="spellEnd"/>
      <w:r w:rsidRPr="00C15F0C">
        <w:rPr>
          <w:sz w:val="20"/>
          <w:szCs w:val="20"/>
        </w:rPr>
        <w:t xml:space="preserve"> si </w:t>
      </w:r>
      <w:proofErr w:type="spellStart"/>
      <w:r w:rsidRPr="00C15F0C">
        <w:rPr>
          <w:sz w:val="20"/>
          <w:szCs w:val="20"/>
        </w:rPr>
        <w:t>vlastnú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jedinečnú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svetelnú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krivku</w:t>
      </w:r>
      <w:proofErr w:type="spellEnd"/>
      <w:r w:rsidRPr="00C15F0C">
        <w:rPr>
          <w:sz w:val="20"/>
          <w:szCs w:val="20"/>
        </w:rPr>
        <w:t xml:space="preserve"> neónového lana.</w:t>
      </w:r>
    </w:p>
    <w:p w14:paraId="6628BDBB" w14:textId="77777777" w:rsidR="005A0833" w:rsidRDefault="005A0833" w:rsidP="005A0833">
      <w:pPr>
        <w:rPr>
          <w:sz w:val="20"/>
          <w:szCs w:val="20"/>
        </w:rPr>
      </w:pPr>
      <w:r w:rsidRPr="007549F6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E1E7D18" wp14:editId="52B1F555">
            <wp:simplePos x="0" y="0"/>
            <wp:positionH relativeFrom="column">
              <wp:posOffset>1586230</wp:posOffset>
            </wp:positionH>
            <wp:positionV relativeFrom="paragraph">
              <wp:posOffset>83820</wp:posOffset>
            </wp:positionV>
            <wp:extent cx="4591939" cy="1990725"/>
            <wp:effectExtent l="0" t="0" r="0" b="0"/>
            <wp:wrapTight wrapText="bothSides">
              <wp:wrapPolygon edited="0">
                <wp:start x="0" y="0"/>
                <wp:lineTo x="0" y="21290"/>
                <wp:lineTo x="21507" y="21290"/>
                <wp:lineTo x="2150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5" b="6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939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03AF5C" w14:textId="77777777" w:rsidR="005A0833" w:rsidRPr="007549F6" w:rsidRDefault="005A0833" w:rsidP="005A0833">
      <w:pPr>
        <w:rPr>
          <w:b/>
          <w:bCs/>
          <w:sz w:val="20"/>
          <w:szCs w:val="20"/>
        </w:rPr>
      </w:pPr>
      <w:r w:rsidRPr="007549F6">
        <w:rPr>
          <w:b/>
          <w:bCs/>
          <w:sz w:val="20"/>
          <w:szCs w:val="20"/>
        </w:rPr>
        <w:t xml:space="preserve">Obsah </w:t>
      </w:r>
      <w:proofErr w:type="spellStart"/>
      <w:r w:rsidRPr="007549F6">
        <w:rPr>
          <w:b/>
          <w:bCs/>
          <w:sz w:val="20"/>
          <w:szCs w:val="20"/>
        </w:rPr>
        <w:t>balenia</w:t>
      </w:r>
      <w:proofErr w:type="spellEnd"/>
    </w:p>
    <w:p w14:paraId="5C6B42FF" w14:textId="77777777" w:rsidR="005A0833" w:rsidRDefault="005A0833" w:rsidP="005A0833">
      <w:pPr>
        <w:rPr>
          <w:sz w:val="20"/>
          <w:szCs w:val="20"/>
        </w:rPr>
      </w:pPr>
      <w:r w:rsidRPr="00C15F0C">
        <w:rPr>
          <w:sz w:val="20"/>
          <w:szCs w:val="20"/>
        </w:rPr>
        <w:t xml:space="preserve">LED neónové lanové </w:t>
      </w:r>
      <w:proofErr w:type="spellStart"/>
      <w:r w:rsidRPr="00C15F0C">
        <w:rPr>
          <w:sz w:val="20"/>
          <w:szCs w:val="20"/>
        </w:rPr>
        <w:t>svetlo</w:t>
      </w:r>
      <w:proofErr w:type="spellEnd"/>
      <w:r>
        <w:rPr>
          <w:sz w:val="20"/>
          <w:szCs w:val="20"/>
        </w:rPr>
        <w:tab/>
        <w:t>1</w:t>
      </w:r>
    </w:p>
    <w:p w14:paraId="19F62407" w14:textId="77777777" w:rsidR="005A0833" w:rsidRDefault="005A0833" w:rsidP="005A0833">
      <w:pPr>
        <w:rPr>
          <w:sz w:val="20"/>
          <w:szCs w:val="20"/>
        </w:rPr>
      </w:pPr>
      <w:r w:rsidRPr="00C15F0C">
        <w:rPr>
          <w:sz w:val="20"/>
          <w:szCs w:val="20"/>
        </w:rPr>
        <w:t xml:space="preserve">Adaptér do </w:t>
      </w:r>
      <w:proofErr w:type="spellStart"/>
      <w:r w:rsidRPr="00C15F0C">
        <w:rPr>
          <w:sz w:val="20"/>
          <w:szCs w:val="20"/>
        </w:rPr>
        <w:t>siete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12D0EFE5" w14:textId="77777777" w:rsidR="005A0833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Užívateľská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príručka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748FE560" w14:textId="77777777" w:rsidR="005A0833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Servisná</w:t>
      </w:r>
      <w:proofErr w:type="spellEnd"/>
      <w:r w:rsidRPr="00C15F0C">
        <w:rPr>
          <w:sz w:val="20"/>
          <w:szCs w:val="20"/>
        </w:rPr>
        <w:t xml:space="preserve"> karta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4F5F9520" w14:textId="77777777" w:rsidR="005A0833" w:rsidRDefault="005A0833" w:rsidP="005A0833">
      <w:pPr>
        <w:rPr>
          <w:sz w:val="20"/>
          <w:szCs w:val="20"/>
        </w:rPr>
      </w:pPr>
    </w:p>
    <w:p w14:paraId="20E8D334" w14:textId="77777777" w:rsidR="005A0833" w:rsidRDefault="005A0833" w:rsidP="005A0833">
      <w:pPr>
        <w:rPr>
          <w:b/>
          <w:bCs/>
          <w:sz w:val="20"/>
          <w:szCs w:val="20"/>
        </w:rPr>
      </w:pPr>
      <w:proofErr w:type="spellStart"/>
      <w:r w:rsidRPr="00C15F0C">
        <w:rPr>
          <w:b/>
          <w:bCs/>
          <w:sz w:val="20"/>
          <w:szCs w:val="20"/>
        </w:rPr>
        <w:t>Inštalácia</w:t>
      </w:r>
      <w:proofErr w:type="spellEnd"/>
      <w:r w:rsidRPr="00C15F0C">
        <w:rPr>
          <w:b/>
          <w:bCs/>
          <w:sz w:val="20"/>
          <w:szCs w:val="20"/>
        </w:rPr>
        <w:t xml:space="preserve"> </w:t>
      </w:r>
      <w:proofErr w:type="spellStart"/>
      <w:r w:rsidRPr="00C15F0C">
        <w:rPr>
          <w:b/>
          <w:bCs/>
          <w:sz w:val="20"/>
          <w:szCs w:val="20"/>
        </w:rPr>
        <w:t>zariadenia</w:t>
      </w:r>
      <w:proofErr w:type="spellEnd"/>
    </w:p>
    <w:p w14:paraId="1EFB3EEB" w14:textId="77777777" w:rsidR="005A0833" w:rsidRDefault="005A0833" w:rsidP="005A0833">
      <w:pPr>
        <w:rPr>
          <w:b/>
          <w:bCs/>
          <w:sz w:val="20"/>
          <w:szCs w:val="20"/>
        </w:rPr>
      </w:pPr>
      <w:proofErr w:type="spellStart"/>
      <w:r w:rsidRPr="00C15F0C">
        <w:rPr>
          <w:b/>
          <w:bCs/>
          <w:sz w:val="20"/>
          <w:szCs w:val="20"/>
        </w:rPr>
        <w:t>Pred</w:t>
      </w:r>
      <w:proofErr w:type="spellEnd"/>
      <w:r w:rsidRPr="00C15F0C">
        <w:rPr>
          <w:b/>
          <w:bCs/>
          <w:sz w:val="20"/>
          <w:szCs w:val="20"/>
        </w:rPr>
        <w:t xml:space="preserve"> </w:t>
      </w:r>
      <w:proofErr w:type="spellStart"/>
      <w:r w:rsidRPr="00C15F0C">
        <w:rPr>
          <w:b/>
          <w:bCs/>
          <w:sz w:val="20"/>
          <w:szCs w:val="20"/>
        </w:rPr>
        <w:t>začatím</w:t>
      </w:r>
      <w:proofErr w:type="spellEnd"/>
      <w:r w:rsidRPr="00C15F0C">
        <w:rPr>
          <w:b/>
          <w:bCs/>
          <w:sz w:val="20"/>
          <w:szCs w:val="20"/>
        </w:rPr>
        <w:t xml:space="preserve"> </w:t>
      </w:r>
      <w:proofErr w:type="spellStart"/>
      <w:r w:rsidRPr="00C15F0C">
        <w:rPr>
          <w:b/>
          <w:bCs/>
          <w:sz w:val="20"/>
          <w:szCs w:val="20"/>
        </w:rPr>
        <w:t>inštalácie</w:t>
      </w:r>
      <w:proofErr w:type="spellEnd"/>
    </w:p>
    <w:p w14:paraId="27A98CB9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Rozbaľte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škatuľu</w:t>
      </w:r>
      <w:proofErr w:type="spellEnd"/>
      <w:r w:rsidRPr="00C15F0C">
        <w:rPr>
          <w:sz w:val="20"/>
          <w:szCs w:val="20"/>
        </w:rPr>
        <w:t xml:space="preserve"> a </w:t>
      </w:r>
      <w:proofErr w:type="spellStart"/>
      <w:r w:rsidRPr="00C15F0C">
        <w:rPr>
          <w:sz w:val="20"/>
          <w:szCs w:val="20"/>
        </w:rPr>
        <w:t>skontrolujte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všetky</w:t>
      </w:r>
      <w:proofErr w:type="spellEnd"/>
      <w:r w:rsidRPr="00C15F0C">
        <w:rPr>
          <w:sz w:val="20"/>
          <w:szCs w:val="20"/>
        </w:rPr>
        <w:t xml:space="preserve"> položky uvedené v obsahu </w:t>
      </w:r>
      <w:proofErr w:type="spellStart"/>
      <w:r w:rsidRPr="00C15F0C">
        <w:rPr>
          <w:sz w:val="20"/>
          <w:szCs w:val="20"/>
        </w:rPr>
        <w:t>balenia</w:t>
      </w:r>
      <w:proofErr w:type="spellEnd"/>
      <w:r w:rsidRPr="00C15F0C">
        <w:rPr>
          <w:sz w:val="20"/>
          <w:szCs w:val="20"/>
        </w:rPr>
        <w:t>.</w:t>
      </w:r>
    </w:p>
    <w:p w14:paraId="2E885665" w14:textId="77777777" w:rsidR="005A0833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Zapnite</w:t>
      </w:r>
      <w:proofErr w:type="spellEnd"/>
      <w:r w:rsidRPr="00C15F0C">
        <w:rPr>
          <w:sz w:val="20"/>
          <w:szCs w:val="20"/>
        </w:rPr>
        <w:t xml:space="preserve"> neónové </w:t>
      </w:r>
      <w:proofErr w:type="spellStart"/>
      <w:r w:rsidRPr="00C15F0C">
        <w:rPr>
          <w:sz w:val="20"/>
          <w:szCs w:val="20"/>
        </w:rPr>
        <w:t>svetlo</w:t>
      </w:r>
      <w:proofErr w:type="spellEnd"/>
      <w:r w:rsidRPr="00C15F0C">
        <w:rPr>
          <w:sz w:val="20"/>
          <w:szCs w:val="20"/>
        </w:rPr>
        <w:t xml:space="preserve"> a </w:t>
      </w:r>
      <w:proofErr w:type="spellStart"/>
      <w:r w:rsidRPr="00C15F0C">
        <w:rPr>
          <w:sz w:val="20"/>
          <w:szCs w:val="20"/>
        </w:rPr>
        <w:t>skontrolujte</w:t>
      </w:r>
      <w:proofErr w:type="spellEnd"/>
      <w:r w:rsidRPr="00C15F0C">
        <w:rPr>
          <w:sz w:val="20"/>
          <w:szCs w:val="20"/>
        </w:rPr>
        <w:t xml:space="preserve">, či </w:t>
      </w:r>
      <w:proofErr w:type="spellStart"/>
      <w:r w:rsidRPr="00C15F0C">
        <w:rPr>
          <w:sz w:val="20"/>
          <w:szCs w:val="20"/>
        </w:rPr>
        <w:t>svieti</w:t>
      </w:r>
      <w:proofErr w:type="spellEnd"/>
      <w:r w:rsidRPr="00C15F0C">
        <w:rPr>
          <w:sz w:val="20"/>
          <w:szCs w:val="20"/>
        </w:rPr>
        <w:t>.</w:t>
      </w:r>
    </w:p>
    <w:p w14:paraId="3F673B94" w14:textId="77777777" w:rsidR="005A0833" w:rsidRDefault="005A0833" w:rsidP="005A0833">
      <w:pPr>
        <w:rPr>
          <w:b/>
          <w:bCs/>
          <w:sz w:val="20"/>
          <w:szCs w:val="20"/>
        </w:rPr>
      </w:pPr>
      <w:r w:rsidRPr="00C15F0C">
        <w:rPr>
          <w:b/>
          <w:bCs/>
          <w:sz w:val="20"/>
          <w:szCs w:val="20"/>
        </w:rPr>
        <w:t xml:space="preserve">Kroky </w:t>
      </w:r>
      <w:proofErr w:type="spellStart"/>
      <w:r w:rsidRPr="00C15F0C">
        <w:rPr>
          <w:b/>
          <w:bCs/>
          <w:sz w:val="20"/>
          <w:szCs w:val="20"/>
        </w:rPr>
        <w:t>inštalácie</w:t>
      </w:r>
      <w:proofErr w:type="spellEnd"/>
    </w:p>
    <w:p w14:paraId="76658344" w14:textId="77777777" w:rsidR="005A0833" w:rsidRDefault="005A0833" w:rsidP="005A0833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101DA223" wp14:editId="5BE1CD8A">
            <wp:extent cx="2298499" cy="2186940"/>
            <wp:effectExtent l="0" t="0" r="63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497" cy="222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B420" w14:textId="77777777" w:rsidR="005A0833" w:rsidRDefault="005A0833" w:rsidP="005A0833">
      <w:pPr>
        <w:rPr>
          <w:b/>
          <w:bCs/>
          <w:sz w:val="20"/>
          <w:szCs w:val="20"/>
        </w:rPr>
      </w:pPr>
      <w:proofErr w:type="spellStart"/>
      <w:r w:rsidRPr="00C15F0C">
        <w:rPr>
          <w:b/>
          <w:bCs/>
          <w:sz w:val="20"/>
          <w:szCs w:val="20"/>
        </w:rPr>
        <w:t>Spárovanie</w:t>
      </w:r>
      <w:proofErr w:type="spellEnd"/>
      <w:r w:rsidRPr="00C15F0C">
        <w:rPr>
          <w:b/>
          <w:bCs/>
          <w:sz w:val="20"/>
          <w:szCs w:val="20"/>
        </w:rPr>
        <w:t xml:space="preserve"> </w:t>
      </w:r>
      <w:proofErr w:type="spellStart"/>
      <w:r w:rsidRPr="00C15F0C">
        <w:rPr>
          <w:b/>
          <w:bCs/>
          <w:sz w:val="20"/>
          <w:szCs w:val="20"/>
        </w:rPr>
        <w:t>zariadenia</w:t>
      </w:r>
      <w:proofErr w:type="spellEnd"/>
      <w:r w:rsidRPr="00C15F0C">
        <w:rPr>
          <w:b/>
          <w:bCs/>
          <w:sz w:val="20"/>
          <w:szCs w:val="20"/>
        </w:rPr>
        <w:t xml:space="preserve"> so </w:t>
      </w:r>
      <w:proofErr w:type="spellStart"/>
      <w:r>
        <w:rPr>
          <w:b/>
          <w:bCs/>
          <w:sz w:val="20"/>
          <w:szCs w:val="20"/>
        </w:rPr>
        <w:t>aplikáciou</w:t>
      </w:r>
      <w:proofErr w:type="spellEnd"/>
      <w:r w:rsidRPr="00C15F0C">
        <w:rPr>
          <w:b/>
          <w:bCs/>
          <w:sz w:val="20"/>
          <w:szCs w:val="20"/>
        </w:rPr>
        <w:t xml:space="preserve"> </w:t>
      </w:r>
      <w:proofErr w:type="spellStart"/>
      <w:r w:rsidRPr="00C15F0C">
        <w:rPr>
          <w:b/>
          <w:bCs/>
          <w:sz w:val="20"/>
          <w:szCs w:val="20"/>
        </w:rPr>
        <w:t>Govee</w:t>
      </w:r>
      <w:proofErr w:type="spellEnd"/>
      <w:r w:rsidRPr="00C15F0C">
        <w:rPr>
          <w:b/>
          <w:bCs/>
          <w:sz w:val="20"/>
          <w:szCs w:val="20"/>
        </w:rPr>
        <w:t xml:space="preserve"> </w:t>
      </w:r>
      <w:proofErr w:type="spellStart"/>
      <w:r w:rsidRPr="00C15F0C">
        <w:rPr>
          <w:b/>
          <w:bCs/>
          <w:sz w:val="20"/>
          <w:szCs w:val="20"/>
        </w:rPr>
        <w:t>Home</w:t>
      </w:r>
      <w:proofErr w:type="spellEnd"/>
    </w:p>
    <w:p w14:paraId="0530032D" w14:textId="77777777" w:rsidR="005A0833" w:rsidRDefault="005A0833" w:rsidP="005A0833">
      <w:pPr>
        <w:rPr>
          <w:b/>
          <w:bCs/>
          <w:sz w:val="20"/>
          <w:szCs w:val="20"/>
        </w:rPr>
      </w:pPr>
      <w:proofErr w:type="spellStart"/>
      <w:r w:rsidRPr="00C15F0C">
        <w:rPr>
          <w:b/>
          <w:bCs/>
          <w:sz w:val="20"/>
          <w:szCs w:val="20"/>
        </w:rPr>
        <w:t>Čo</w:t>
      </w:r>
      <w:proofErr w:type="spellEnd"/>
      <w:r w:rsidRPr="00C15F0C">
        <w:rPr>
          <w:b/>
          <w:bCs/>
          <w:sz w:val="20"/>
          <w:szCs w:val="20"/>
        </w:rPr>
        <w:t xml:space="preserve"> budete </w:t>
      </w:r>
      <w:proofErr w:type="spellStart"/>
      <w:r w:rsidRPr="00C15F0C">
        <w:rPr>
          <w:b/>
          <w:bCs/>
          <w:sz w:val="20"/>
          <w:szCs w:val="20"/>
        </w:rPr>
        <w:t>potrebovať</w:t>
      </w:r>
      <w:proofErr w:type="spellEnd"/>
    </w:p>
    <w:p w14:paraId="1DF676C5" w14:textId="77777777" w:rsidR="005A0833" w:rsidRPr="00C15F0C" w:rsidRDefault="005A0833" w:rsidP="005A0833">
      <w:pPr>
        <w:rPr>
          <w:sz w:val="20"/>
          <w:szCs w:val="20"/>
        </w:rPr>
      </w:pPr>
      <w:r w:rsidRPr="00C15F0C">
        <w:rPr>
          <w:sz w:val="20"/>
          <w:szCs w:val="20"/>
        </w:rPr>
        <w:t xml:space="preserve">Wi-Fi router s podporou </w:t>
      </w:r>
      <w:proofErr w:type="spellStart"/>
      <w:r w:rsidRPr="00C15F0C">
        <w:rPr>
          <w:sz w:val="20"/>
          <w:szCs w:val="20"/>
        </w:rPr>
        <w:t>pásiem</w:t>
      </w:r>
      <w:proofErr w:type="spellEnd"/>
      <w:r w:rsidRPr="00C15F0C">
        <w:rPr>
          <w:sz w:val="20"/>
          <w:szCs w:val="20"/>
        </w:rPr>
        <w:t xml:space="preserve"> 2,4 GHz a 802.11 b/g/n. Pásmo 5 GHz </w:t>
      </w:r>
      <w:proofErr w:type="spellStart"/>
      <w:r w:rsidRPr="00C15F0C">
        <w:rPr>
          <w:sz w:val="20"/>
          <w:szCs w:val="20"/>
        </w:rPr>
        <w:t>nie</w:t>
      </w:r>
      <w:proofErr w:type="spellEnd"/>
      <w:r w:rsidRPr="00C15F0C">
        <w:rPr>
          <w:sz w:val="20"/>
          <w:szCs w:val="20"/>
        </w:rPr>
        <w:t xml:space="preserve"> je podporované.</w:t>
      </w:r>
    </w:p>
    <w:p w14:paraId="1337177F" w14:textId="77777777" w:rsidR="005A0833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Smartfón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alebo</w:t>
      </w:r>
      <w:proofErr w:type="spellEnd"/>
      <w:r w:rsidRPr="00C15F0C">
        <w:rPr>
          <w:sz w:val="20"/>
          <w:szCs w:val="20"/>
        </w:rPr>
        <w:t xml:space="preserve"> tablet so </w:t>
      </w:r>
      <w:proofErr w:type="spellStart"/>
      <w:r w:rsidRPr="00C15F0C">
        <w:rPr>
          <w:sz w:val="20"/>
          <w:szCs w:val="20"/>
        </w:rPr>
        <w:t>systémom</w:t>
      </w:r>
      <w:proofErr w:type="spellEnd"/>
      <w:r w:rsidRPr="00C15F0C">
        <w:rPr>
          <w:sz w:val="20"/>
          <w:szCs w:val="20"/>
        </w:rPr>
        <w:t xml:space="preserve"> iOS 8.0 (</w:t>
      </w:r>
      <w:proofErr w:type="spellStart"/>
      <w:r w:rsidRPr="00C15F0C">
        <w:rPr>
          <w:sz w:val="20"/>
          <w:szCs w:val="20"/>
        </w:rPr>
        <w:t>alebo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novším</w:t>
      </w:r>
      <w:proofErr w:type="spellEnd"/>
      <w:r w:rsidRPr="00C15F0C">
        <w:rPr>
          <w:sz w:val="20"/>
          <w:szCs w:val="20"/>
        </w:rPr>
        <w:t xml:space="preserve">) </w:t>
      </w:r>
      <w:proofErr w:type="spellStart"/>
      <w:r w:rsidRPr="00C15F0C">
        <w:rPr>
          <w:sz w:val="20"/>
          <w:szCs w:val="20"/>
        </w:rPr>
        <w:t>alebo</w:t>
      </w:r>
      <w:proofErr w:type="spellEnd"/>
      <w:r w:rsidRPr="00C15F0C">
        <w:rPr>
          <w:sz w:val="20"/>
          <w:szCs w:val="20"/>
        </w:rPr>
        <w:t xml:space="preserve"> Android 4.3 (</w:t>
      </w:r>
      <w:proofErr w:type="spellStart"/>
      <w:r w:rsidRPr="00C15F0C">
        <w:rPr>
          <w:sz w:val="20"/>
          <w:szCs w:val="20"/>
        </w:rPr>
        <w:t>alebo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novším</w:t>
      </w:r>
      <w:proofErr w:type="spellEnd"/>
      <w:r w:rsidRPr="00C15F0C">
        <w:rPr>
          <w:sz w:val="20"/>
          <w:szCs w:val="20"/>
        </w:rPr>
        <w:t>).</w:t>
      </w:r>
    </w:p>
    <w:p w14:paraId="438D11E4" w14:textId="77777777" w:rsidR="005A0833" w:rsidRDefault="005A0833" w:rsidP="005A0833">
      <w:pPr>
        <w:rPr>
          <w:b/>
          <w:bCs/>
          <w:sz w:val="20"/>
          <w:szCs w:val="20"/>
        </w:rPr>
      </w:pPr>
      <w:r w:rsidRPr="00C15F0C">
        <w:rPr>
          <w:b/>
          <w:bCs/>
          <w:sz w:val="20"/>
          <w:szCs w:val="20"/>
        </w:rPr>
        <w:t xml:space="preserve">Pokyny na </w:t>
      </w:r>
      <w:proofErr w:type="spellStart"/>
      <w:r w:rsidRPr="00C15F0C">
        <w:rPr>
          <w:b/>
          <w:bCs/>
          <w:sz w:val="20"/>
          <w:szCs w:val="20"/>
        </w:rPr>
        <w:t>párovanie</w:t>
      </w:r>
      <w:proofErr w:type="spellEnd"/>
    </w:p>
    <w:p w14:paraId="15F43EDB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lastRenderedPageBreak/>
        <w:t>Stiahnite</w:t>
      </w:r>
      <w:proofErr w:type="spellEnd"/>
      <w:r w:rsidRPr="00C15F0C">
        <w:rPr>
          <w:sz w:val="20"/>
          <w:szCs w:val="20"/>
        </w:rPr>
        <w:t xml:space="preserve"> si </w:t>
      </w:r>
      <w:proofErr w:type="spellStart"/>
      <w:r w:rsidRPr="00C15F0C">
        <w:rPr>
          <w:sz w:val="20"/>
          <w:szCs w:val="20"/>
        </w:rPr>
        <w:t>aplikáciu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Govee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Home</w:t>
      </w:r>
      <w:proofErr w:type="spellEnd"/>
      <w:r w:rsidRPr="00C15F0C">
        <w:rPr>
          <w:sz w:val="20"/>
          <w:szCs w:val="20"/>
        </w:rPr>
        <w:t xml:space="preserve"> z </w:t>
      </w:r>
      <w:proofErr w:type="spellStart"/>
      <w:r w:rsidRPr="00C15F0C">
        <w:rPr>
          <w:sz w:val="20"/>
          <w:szCs w:val="20"/>
        </w:rPr>
        <w:t>App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Store</w:t>
      </w:r>
      <w:proofErr w:type="spellEnd"/>
      <w:r w:rsidRPr="00C15F0C">
        <w:rPr>
          <w:sz w:val="20"/>
          <w:szCs w:val="20"/>
        </w:rPr>
        <w:t xml:space="preserve"> (</w:t>
      </w:r>
      <w:proofErr w:type="spellStart"/>
      <w:r w:rsidRPr="00C15F0C">
        <w:rPr>
          <w:sz w:val="20"/>
          <w:szCs w:val="20"/>
        </w:rPr>
        <w:t>zariadenia</w:t>
      </w:r>
      <w:proofErr w:type="spellEnd"/>
      <w:r w:rsidRPr="00C15F0C">
        <w:rPr>
          <w:sz w:val="20"/>
          <w:szCs w:val="20"/>
        </w:rPr>
        <w:t xml:space="preserve"> so </w:t>
      </w:r>
      <w:proofErr w:type="spellStart"/>
      <w:r w:rsidRPr="00C15F0C">
        <w:rPr>
          <w:sz w:val="20"/>
          <w:szCs w:val="20"/>
        </w:rPr>
        <w:t>systémom</w:t>
      </w:r>
      <w:proofErr w:type="spellEnd"/>
      <w:r w:rsidRPr="00C15F0C">
        <w:rPr>
          <w:sz w:val="20"/>
          <w:szCs w:val="20"/>
        </w:rPr>
        <w:t xml:space="preserve"> iOS) </w:t>
      </w:r>
      <w:proofErr w:type="spellStart"/>
      <w:r w:rsidRPr="00C15F0C">
        <w:rPr>
          <w:sz w:val="20"/>
          <w:szCs w:val="20"/>
        </w:rPr>
        <w:t>alebo</w:t>
      </w:r>
      <w:proofErr w:type="spellEnd"/>
      <w:r w:rsidRPr="00C15F0C">
        <w:rPr>
          <w:sz w:val="20"/>
          <w:szCs w:val="20"/>
        </w:rPr>
        <w:t xml:space="preserve"> Google Play (</w:t>
      </w:r>
      <w:proofErr w:type="spellStart"/>
      <w:r w:rsidRPr="00C15F0C">
        <w:rPr>
          <w:sz w:val="20"/>
          <w:szCs w:val="20"/>
        </w:rPr>
        <w:t>zariadenia</w:t>
      </w:r>
      <w:proofErr w:type="spellEnd"/>
      <w:r w:rsidRPr="00C15F0C">
        <w:rPr>
          <w:sz w:val="20"/>
          <w:szCs w:val="20"/>
        </w:rPr>
        <w:t xml:space="preserve"> so </w:t>
      </w:r>
      <w:proofErr w:type="spellStart"/>
      <w:r w:rsidRPr="00C15F0C">
        <w:rPr>
          <w:sz w:val="20"/>
          <w:szCs w:val="20"/>
        </w:rPr>
        <w:t>systémom</w:t>
      </w:r>
      <w:proofErr w:type="spellEnd"/>
      <w:r w:rsidRPr="00C15F0C">
        <w:rPr>
          <w:sz w:val="20"/>
          <w:szCs w:val="20"/>
        </w:rPr>
        <w:t xml:space="preserve"> Android).</w:t>
      </w:r>
    </w:p>
    <w:p w14:paraId="561C2808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Zapnite</w:t>
      </w:r>
      <w:proofErr w:type="spellEnd"/>
      <w:r w:rsidRPr="00C15F0C">
        <w:rPr>
          <w:sz w:val="20"/>
          <w:szCs w:val="20"/>
        </w:rPr>
        <w:t xml:space="preserve"> v </w:t>
      </w:r>
      <w:proofErr w:type="spellStart"/>
      <w:r w:rsidRPr="00C15F0C">
        <w:rPr>
          <w:sz w:val="20"/>
          <w:szCs w:val="20"/>
        </w:rPr>
        <w:t>telefóne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funkciu</w:t>
      </w:r>
      <w:proofErr w:type="spellEnd"/>
      <w:r w:rsidRPr="00C15F0C">
        <w:rPr>
          <w:sz w:val="20"/>
          <w:szCs w:val="20"/>
        </w:rPr>
        <w:t xml:space="preserve"> Bluetooth.</w:t>
      </w:r>
    </w:p>
    <w:p w14:paraId="113897E5" w14:textId="77777777" w:rsidR="005A0833" w:rsidRPr="00C15F0C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Otvorte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aplikáciu</w:t>
      </w:r>
      <w:proofErr w:type="spellEnd"/>
      <w:r w:rsidRPr="00C15F0C">
        <w:rPr>
          <w:sz w:val="20"/>
          <w:szCs w:val="20"/>
        </w:rPr>
        <w:t xml:space="preserve">, </w:t>
      </w:r>
      <w:proofErr w:type="spellStart"/>
      <w:r w:rsidRPr="00C15F0C">
        <w:rPr>
          <w:sz w:val="20"/>
          <w:szCs w:val="20"/>
        </w:rPr>
        <w:t>ťuknite</w:t>
      </w:r>
      <w:proofErr w:type="spellEnd"/>
      <w:r w:rsidRPr="00C15F0C">
        <w:rPr>
          <w:sz w:val="20"/>
          <w:szCs w:val="20"/>
        </w:rPr>
        <w:t xml:space="preserve"> na ikonu "+" v </w:t>
      </w:r>
      <w:proofErr w:type="spellStart"/>
      <w:r w:rsidRPr="00C15F0C">
        <w:rPr>
          <w:sz w:val="20"/>
          <w:szCs w:val="20"/>
        </w:rPr>
        <w:t>pravom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hornom</w:t>
      </w:r>
      <w:proofErr w:type="spellEnd"/>
      <w:r w:rsidRPr="00C15F0C">
        <w:rPr>
          <w:sz w:val="20"/>
          <w:szCs w:val="20"/>
        </w:rPr>
        <w:t xml:space="preserve"> rohu a </w:t>
      </w:r>
      <w:proofErr w:type="spellStart"/>
      <w:r w:rsidRPr="00C15F0C">
        <w:rPr>
          <w:sz w:val="20"/>
          <w:szCs w:val="20"/>
        </w:rPr>
        <w:t>vyhľadajte</w:t>
      </w:r>
      <w:proofErr w:type="spellEnd"/>
      <w:r w:rsidRPr="00C15F0C">
        <w:rPr>
          <w:sz w:val="20"/>
          <w:szCs w:val="20"/>
        </w:rPr>
        <w:t xml:space="preserve"> položku "H61A0".</w:t>
      </w:r>
    </w:p>
    <w:p w14:paraId="4327EFA1" w14:textId="77777777" w:rsidR="005A0833" w:rsidRDefault="005A0833" w:rsidP="005A0833">
      <w:pPr>
        <w:rPr>
          <w:sz w:val="20"/>
          <w:szCs w:val="20"/>
        </w:rPr>
      </w:pPr>
      <w:proofErr w:type="spellStart"/>
      <w:r w:rsidRPr="00C15F0C">
        <w:rPr>
          <w:sz w:val="20"/>
          <w:szCs w:val="20"/>
        </w:rPr>
        <w:t>Ťuknite</w:t>
      </w:r>
      <w:proofErr w:type="spellEnd"/>
      <w:r w:rsidRPr="00C15F0C">
        <w:rPr>
          <w:sz w:val="20"/>
          <w:szCs w:val="20"/>
        </w:rPr>
        <w:t xml:space="preserve"> na ikonu </w:t>
      </w:r>
      <w:proofErr w:type="spellStart"/>
      <w:r w:rsidRPr="00C15F0C">
        <w:rPr>
          <w:sz w:val="20"/>
          <w:szCs w:val="20"/>
        </w:rPr>
        <w:t>zariadenia</w:t>
      </w:r>
      <w:proofErr w:type="spellEnd"/>
      <w:r w:rsidRPr="00C15F0C">
        <w:rPr>
          <w:sz w:val="20"/>
          <w:szCs w:val="20"/>
        </w:rPr>
        <w:t xml:space="preserve"> a </w:t>
      </w:r>
      <w:proofErr w:type="spellStart"/>
      <w:r w:rsidRPr="00C15F0C">
        <w:rPr>
          <w:sz w:val="20"/>
          <w:szCs w:val="20"/>
        </w:rPr>
        <w:t>podľa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pokynov</w:t>
      </w:r>
      <w:proofErr w:type="spellEnd"/>
      <w:r w:rsidRPr="00C15F0C">
        <w:rPr>
          <w:sz w:val="20"/>
          <w:szCs w:val="20"/>
        </w:rPr>
        <w:t xml:space="preserve"> na </w:t>
      </w:r>
      <w:proofErr w:type="spellStart"/>
      <w:r w:rsidRPr="00C15F0C">
        <w:rPr>
          <w:sz w:val="20"/>
          <w:szCs w:val="20"/>
        </w:rPr>
        <w:t>obrazovke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dokončite</w:t>
      </w:r>
      <w:proofErr w:type="spellEnd"/>
      <w:r w:rsidRPr="00C15F0C">
        <w:rPr>
          <w:sz w:val="20"/>
          <w:szCs w:val="20"/>
        </w:rPr>
        <w:t xml:space="preserve"> </w:t>
      </w:r>
      <w:proofErr w:type="spellStart"/>
      <w:r w:rsidRPr="00C15F0C">
        <w:rPr>
          <w:sz w:val="20"/>
          <w:szCs w:val="20"/>
        </w:rPr>
        <w:t>párovanie</w:t>
      </w:r>
      <w:proofErr w:type="spellEnd"/>
      <w:r w:rsidRPr="00C15F0C">
        <w:rPr>
          <w:sz w:val="20"/>
          <w:szCs w:val="20"/>
        </w:rPr>
        <w:t>.</w:t>
      </w:r>
    </w:p>
    <w:p w14:paraId="6E20B93E" w14:textId="77777777" w:rsidR="005A0833" w:rsidRDefault="005A0833" w:rsidP="005A0833">
      <w:r>
        <w:fldChar w:fldCharType="begin"/>
      </w:r>
      <w:r>
        <w:instrText xml:space="preserve"> INCLUDEPICTURE "/var/folders/83/7sz7fc2j1wv5zzt029m3ytv40000gn/T/com.microsoft.Word/WebArchiveCopyPasteTempFiles/page57image21591872"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0970326" wp14:editId="3C607E61">
            <wp:extent cx="906780" cy="906780"/>
            <wp:effectExtent l="0" t="0" r="0" b="0"/>
            <wp:docPr id="6" name="Obrázek 6" descr="page57image2159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7image215918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86F83D8" w14:textId="77777777" w:rsidR="005A0833" w:rsidRPr="00FA3929" w:rsidRDefault="005A0833" w:rsidP="005A0833">
      <w:pPr>
        <w:rPr>
          <w:sz w:val="20"/>
          <w:szCs w:val="20"/>
        </w:rPr>
      </w:pPr>
      <w:proofErr w:type="spellStart"/>
      <w:r w:rsidRPr="00FA3929">
        <w:rPr>
          <w:sz w:val="20"/>
          <w:szCs w:val="20"/>
        </w:rPr>
        <w:t>Govee</w:t>
      </w:r>
      <w:proofErr w:type="spellEnd"/>
      <w:r w:rsidRPr="00FA3929">
        <w:rPr>
          <w:sz w:val="20"/>
          <w:szCs w:val="20"/>
        </w:rPr>
        <w:t xml:space="preserve"> </w:t>
      </w:r>
      <w:proofErr w:type="spellStart"/>
      <w:r w:rsidRPr="00FA3929">
        <w:rPr>
          <w:sz w:val="20"/>
          <w:szCs w:val="20"/>
        </w:rPr>
        <w:t>Home</w:t>
      </w:r>
      <w:proofErr w:type="spellEnd"/>
      <w:r w:rsidRPr="00FA3929">
        <w:rPr>
          <w:sz w:val="20"/>
          <w:szCs w:val="20"/>
        </w:rPr>
        <w:t xml:space="preserve"> </w:t>
      </w:r>
      <w:proofErr w:type="spellStart"/>
      <w:r w:rsidRPr="00FA3929">
        <w:rPr>
          <w:sz w:val="20"/>
          <w:szCs w:val="20"/>
        </w:rPr>
        <w:t>aplik</w:t>
      </w:r>
      <w:r>
        <w:rPr>
          <w:sz w:val="20"/>
          <w:szCs w:val="20"/>
        </w:rPr>
        <w:t>ácia</w:t>
      </w:r>
      <w:proofErr w:type="spellEnd"/>
    </w:p>
    <w:p w14:paraId="6921ED47" w14:textId="77777777" w:rsidR="005A0833" w:rsidRPr="00FA3929" w:rsidRDefault="005A0833" w:rsidP="005A0833">
      <w:pPr>
        <w:rPr>
          <w:sz w:val="20"/>
          <w:szCs w:val="20"/>
        </w:rPr>
      </w:pPr>
    </w:p>
    <w:p w14:paraId="5598A7B7" w14:textId="77777777" w:rsidR="005A0833" w:rsidRDefault="005A0833" w:rsidP="005A0833">
      <w:pPr>
        <w:rPr>
          <w:b/>
          <w:bCs/>
          <w:sz w:val="20"/>
          <w:szCs w:val="20"/>
        </w:rPr>
      </w:pPr>
      <w:proofErr w:type="spellStart"/>
      <w:r w:rsidRPr="001C4487">
        <w:rPr>
          <w:b/>
          <w:bCs/>
          <w:sz w:val="20"/>
          <w:szCs w:val="20"/>
        </w:rPr>
        <w:t>Ovládanie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zariadenia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hlasom</w:t>
      </w:r>
      <w:proofErr w:type="spellEnd"/>
    </w:p>
    <w:p w14:paraId="5C66F909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Otvorte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aplikáciu</w:t>
      </w:r>
      <w:proofErr w:type="spellEnd"/>
      <w:r w:rsidRPr="001C4487">
        <w:rPr>
          <w:sz w:val="20"/>
          <w:szCs w:val="20"/>
        </w:rPr>
        <w:t xml:space="preserve"> a ťuknutím na ikonu </w:t>
      </w:r>
      <w:proofErr w:type="spellStart"/>
      <w:r w:rsidRPr="001C4487">
        <w:rPr>
          <w:sz w:val="20"/>
          <w:szCs w:val="20"/>
        </w:rPr>
        <w:t>zariadenia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otvorte</w:t>
      </w:r>
      <w:proofErr w:type="spellEnd"/>
      <w:r w:rsidRPr="001C4487">
        <w:rPr>
          <w:sz w:val="20"/>
          <w:szCs w:val="20"/>
        </w:rPr>
        <w:t xml:space="preserve"> stránku s </w:t>
      </w:r>
      <w:proofErr w:type="spellStart"/>
      <w:r w:rsidRPr="001C4487">
        <w:rPr>
          <w:sz w:val="20"/>
          <w:szCs w:val="20"/>
        </w:rPr>
        <w:t>podrobnosťami</w:t>
      </w:r>
      <w:proofErr w:type="spellEnd"/>
      <w:r w:rsidRPr="001C4487">
        <w:rPr>
          <w:sz w:val="20"/>
          <w:szCs w:val="20"/>
        </w:rPr>
        <w:t>.</w:t>
      </w:r>
    </w:p>
    <w:p w14:paraId="756CBB23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Ťuknite</w:t>
      </w:r>
      <w:proofErr w:type="spellEnd"/>
      <w:r w:rsidRPr="001C4487">
        <w:rPr>
          <w:sz w:val="20"/>
          <w:szCs w:val="20"/>
        </w:rPr>
        <w:t xml:space="preserve"> na ikonu nastavení v </w:t>
      </w:r>
      <w:proofErr w:type="spellStart"/>
      <w:r w:rsidRPr="001C4487">
        <w:rPr>
          <w:sz w:val="20"/>
          <w:szCs w:val="20"/>
        </w:rPr>
        <w:t>pravom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hornom</w:t>
      </w:r>
      <w:proofErr w:type="spellEnd"/>
      <w:r w:rsidRPr="001C4487">
        <w:rPr>
          <w:sz w:val="20"/>
          <w:szCs w:val="20"/>
        </w:rPr>
        <w:t xml:space="preserve"> rohu.</w:t>
      </w:r>
    </w:p>
    <w:p w14:paraId="67542AFE" w14:textId="77777777" w:rsidR="005A0833" w:rsidRDefault="005A0833" w:rsidP="005A0833">
      <w:pPr>
        <w:rPr>
          <w:sz w:val="20"/>
          <w:szCs w:val="20"/>
        </w:rPr>
      </w:pPr>
      <w:r w:rsidRPr="001C4487">
        <w:rPr>
          <w:sz w:val="20"/>
          <w:szCs w:val="20"/>
        </w:rPr>
        <w:t xml:space="preserve">Vyberte </w:t>
      </w:r>
      <w:proofErr w:type="spellStart"/>
      <w:r w:rsidRPr="001C4487">
        <w:rPr>
          <w:sz w:val="20"/>
          <w:szCs w:val="20"/>
        </w:rPr>
        <w:t>možnosť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Navádzanie</w:t>
      </w:r>
      <w:proofErr w:type="spellEnd"/>
      <w:r w:rsidRPr="001C4487">
        <w:rPr>
          <w:sz w:val="20"/>
          <w:szCs w:val="20"/>
        </w:rPr>
        <w:t xml:space="preserve"> a </w:t>
      </w:r>
      <w:proofErr w:type="spellStart"/>
      <w:r w:rsidRPr="001C4487">
        <w:rPr>
          <w:sz w:val="20"/>
          <w:szCs w:val="20"/>
        </w:rPr>
        <w:t>podľa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pokynov</w:t>
      </w:r>
      <w:proofErr w:type="spellEnd"/>
      <w:r w:rsidRPr="001C4487">
        <w:rPr>
          <w:sz w:val="20"/>
          <w:szCs w:val="20"/>
        </w:rPr>
        <w:t xml:space="preserve"> na </w:t>
      </w:r>
      <w:proofErr w:type="spellStart"/>
      <w:r w:rsidRPr="001C4487">
        <w:rPr>
          <w:sz w:val="20"/>
          <w:szCs w:val="20"/>
        </w:rPr>
        <w:t>obrazovke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ovládajte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zariadenie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hlasom</w:t>
      </w:r>
      <w:proofErr w:type="spellEnd"/>
      <w:r w:rsidRPr="001C4487">
        <w:rPr>
          <w:sz w:val="20"/>
          <w:szCs w:val="20"/>
        </w:rPr>
        <w:t>.</w:t>
      </w:r>
    </w:p>
    <w:p w14:paraId="23024717" w14:textId="77777777" w:rsidR="005A0833" w:rsidRDefault="005A0833" w:rsidP="005A0833">
      <w:pPr>
        <w:rPr>
          <w:sz w:val="20"/>
          <w:szCs w:val="20"/>
        </w:rPr>
      </w:pPr>
    </w:p>
    <w:p w14:paraId="296DF7A7" w14:textId="77777777" w:rsidR="005A0833" w:rsidRPr="001C4487" w:rsidRDefault="005A0833" w:rsidP="005A0833">
      <w:pPr>
        <w:rPr>
          <w:b/>
          <w:bCs/>
          <w:sz w:val="20"/>
          <w:szCs w:val="20"/>
        </w:rPr>
      </w:pPr>
      <w:proofErr w:type="spellStart"/>
      <w:r w:rsidRPr="001C4487">
        <w:rPr>
          <w:b/>
          <w:bCs/>
          <w:sz w:val="20"/>
          <w:szCs w:val="20"/>
        </w:rPr>
        <w:t>Špecifikácie</w:t>
      </w:r>
      <w:proofErr w:type="spellEnd"/>
    </w:p>
    <w:p w14:paraId="7AC28147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Dĺžka</w:t>
      </w:r>
      <w:proofErr w:type="spellEnd"/>
      <w:r w:rsidRPr="001C448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3m</w:t>
      </w:r>
      <w:proofErr w:type="gramEnd"/>
    </w:p>
    <w:p w14:paraId="12E6892A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Farba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svetla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RGBIC</w:t>
      </w:r>
    </w:p>
    <w:p w14:paraId="3128DA37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Odolnosť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voči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vode</w:t>
      </w:r>
      <w:proofErr w:type="spellEnd"/>
      <w:r>
        <w:rPr>
          <w:sz w:val="20"/>
          <w:szCs w:val="20"/>
        </w:rPr>
        <w:tab/>
        <w:t>IP67</w:t>
      </w:r>
    </w:p>
    <w:p w14:paraId="07482E2D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Metóda</w:t>
      </w:r>
      <w:proofErr w:type="spellEnd"/>
      <w:r w:rsidRPr="001C4487">
        <w:rPr>
          <w:sz w:val="20"/>
          <w:szCs w:val="20"/>
        </w:rPr>
        <w:t xml:space="preserve"> kontroly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1C4487">
        <w:rPr>
          <w:sz w:val="20"/>
          <w:szCs w:val="20"/>
        </w:rPr>
        <w:t>Aplikácia</w:t>
      </w:r>
      <w:proofErr w:type="spellEnd"/>
      <w:r w:rsidRPr="001C4487">
        <w:rPr>
          <w:sz w:val="20"/>
          <w:szCs w:val="20"/>
        </w:rPr>
        <w:t xml:space="preserve">, </w:t>
      </w:r>
      <w:proofErr w:type="spellStart"/>
      <w:r w:rsidRPr="001C4487">
        <w:rPr>
          <w:sz w:val="20"/>
          <w:szCs w:val="20"/>
        </w:rPr>
        <w:t>riadiaca</w:t>
      </w:r>
      <w:proofErr w:type="spellEnd"/>
      <w:r w:rsidRPr="001C4487">
        <w:rPr>
          <w:sz w:val="20"/>
          <w:szCs w:val="20"/>
        </w:rPr>
        <w:t xml:space="preserve"> jednotka, hlasové </w:t>
      </w:r>
      <w:proofErr w:type="spellStart"/>
      <w:r w:rsidRPr="001C4487">
        <w:rPr>
          <w:sz w:val="20"/>
          <w:szCs w:val="20"/>
        </w:rPr>
        <w:t>ovládanie</w:t>
      </w:r>
      <w:proofErr w:type="spellEnd"/>
      <w:r w:rsidRPr="001C4487">
        <w:rPr>
          <w:sz w:val="20"/>
          <w:szCs w:val="20"/>
        </w:rPr>
        <w:t xml:space="preserve"> </w:t>
      </w:r>
    </w:p>
    <w:p w14:paraId="77201EAE" w14:textId="77777777" w:rsidR="005A0833" w:rsidRDefault="005A0833" w:rsidP="005A0833">
      <w:pPr>
        <w:rPr>
          <w:sz w:val="20"/>
          <w:szCs w:val="20"/>
        </w:rPr>
      </w:pPr>
      <w:r w:rsidRPr="001C4487">
        <w:rPr>
          <w:sz w:val="20"/>
          <w:szCs w:val="20"/>
        </w:rPr>
        <w:t xml:space="preserve">Zdroj </w:t>
      </w:r>
      <w:proofErr w:type="spellStart"/>
      <w:r w:rsidRPr="001C4487">
        <w:rPr>
          <w:sz w:val="20"/>
          <w:szCs w:val="20"/>
        </w:rPr>
        <w:t>napájania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Adaptér </w:t>
      </w:r>
      <w:proofErr w:type="gramStart"/>
      <w:r>
        <w:rPr>
          <w:sz w:val="20"/>
          <w:szCs w:val="20"/>
        </w:rPr>
        <w:t>24V</w:t>
      </w:r>
      <w:proofErr w:type="gramEnd"/>
    </w:p>
    <w:p w14:paraId="2645EB1B" w14:textId="77777777" w:rsidR="005A0833" w:rsidRDefault="005A0833" w:rsidP="005A0833">
      <w:pPr>
        <w:rPr>
          <w:sz w:val="20"/>
          <w:szCs w:val="20"/>
        </w:rPr>
      </w:pPr>
    </w:p>
    <w:p w14:paraId="635921E1" w14:textId="77777777" w:rsidR="005A0833" w:rsidRDefault="005A0833" w:rsidP="005A0833">
      <w:pPr>
        <w:rPr>
          <w:b/>
          <w:bCs/>
          <w:sz w:val="20"/>
          <w:szCs w:val="20"/>
        </w:rPr>
      </w:pPr>
      <w:proofErr w:type="spellStart"/>
      <w:r w:rsidRPr="001C4487">
        <w:rPr>
          <w:b/>
          <w:bCs/>
          <w:sz w:val="20"/>
          <w:szCs w:val="20"/>
        </w:rPr>
        <w:t>Riešenie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problémov</w:t>
      </w:r>
      <w:proofErr w:type="spellEnd"/>
    </w:p>
    <w:p w14:paraId="6D75A1FB" w14:textId="77777777" w:rsidR="005A0833" w:rsidRDefault="005A0833" w:rsidP="005A0833">
      <w:pPr>
        <w:rPr>
          <w:sz w:val="20"/>
          <w:szCs w:val="20"/>
        </w:rPr>
      </w:pPr>
    </w:p>
    <w:p w14:paraId="54D413F1" w14:textId="77777777" w:rsidR="005A0833" w:rsidRPr="001C4487" w:rsidRDefault="005A0833" w:rsidP="005A0833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proofErr w:type="spellStart"/>
      <w:r w:rsidRPr="001C4487">
        <w:rPr>
          <w:b/>
          <w:bCs/>
          <w:sz w:val="20"/>
          <w:szCs w:val="20"/>
        </w:rPr>
        <w:t>Lepiaca</w:t>
      </w:r>
      <w:proofErr w:type="spellEnd"/>
      <w:r w:rsidRPr="001C4487">
        <w:rPr>
          <w:b/>
          <w:bCs/>
          <w:sz w:val="20"/>
          <w:szCs w:val="20"/>
        </w:rPr>
        <w:t xml:space="preserve"> páska </w:t>
      </w:r>
      <w:proofErr w:type="spellStart"/>
      <w:r w:rsidRPr="001C4487">
        <w:rPr>
          <w:b/>
          <w:bCs/>
          <w:sz w:val="20"/>
          <w:szCs w:val="20"/>
        </w:rPr>
        <w:t>nie</w:t>
      </w:r>
      <w:proofErr w:type="spellEnd"/>
      <w:r w:rsidRPr="001C4487">
        <w:rPr>
          <w:b/>
          <w:bCs/>
          <w:sz w:val="20"/>
          <w:szCs w:val="20"/>
        </w:rPr>
        <w:t xml:space="preserve"> je </w:t>
      </w:r>
      <w:proofErr w:type="spellStart"/>
      <w:r w:rsidRPr="001C4487">
        <w:rPr>
          <w:b/>
          <w:bCs/>
          <w:sz w:val="20"/>
          <w:szCs w:val="20"/>
        </w:rPr>
        <w:t>dostatočne</w:t>
      </w:r>
      <w:proofErr w:type="spellEnd"/>
      <w:r w:rsidRPr="001C4487">
        <w:rPr>
          <w:b/>
          <w:bCs/>
          <w:sz w:val="20"/>
          <w:szCs w:val="20"/>
        </w:rPr>
        <w:t xml:space="preserve"> pevná.</w:t>
      </w:r>
    </w:p>
    <w:p w14:paraId="670DE4D5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Uistite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sa</w:t>
      </w:r>
      <w:proofErr w:type="spellEnd"/>
      <w:r w:rsidRPr="001C4487">
        <w:rPr>
          <w:sz w:val="20"/>
          <w:szCs w:val="20"/>
        </w:rPr>
        <w:t xml:space="preserve">, že je </w:t>
      </w:r>
      <w:proofErr w:type="spellStart"/>
      <w:r w:rsidRPr="001C4487">
        <w:rPr>
          <w:sz w:val="20"/>
          <w:szCs w:val="20"/>
        </w:rPr>
        <w:t>inštalačný</w:t>
      </w:r>
      <w:proofErr w:type="spellEnd"/>
      <w:r w:rsidRPr="001C4487">
        <w:rPr>
          <w:sz w:val="20"/>
          <w:szCs w:val="20"/>
        </w:rPr>
        <w:t xml:space="preserve"> povrch čistý a suchý.</w:t>
      </w:r>
    </w:p>
    <w:p w14:paraId="1B10A8E1" w14:textId="77777777" w:rsidR="005A0833" w:rsidRPr="001C4487" w:rsidRDefault="005A0833" w:rsidP="005A0833">
      <w:pPr>
        <w:rPr>
          <w:sz w:val="20"/>
          <w:szCs w:val="20"/>
        </w:rPr>
      </w:pPr>
      <w:r w:rsidRPr="001C4487">
        <w:rPr>
          <w:sz w:val="20"/>
          <w:szCs w:val="20"/>
        </w:rPr>
        <w:t xml:space="preserve">Po nalepení pásky </w:t>
      </w:r>
      <w:proofErr w:type="spellStart"/>
      <w:r w:rsidRPr="001C4487">
        <w:rPr>
          <w:sz w:val="20"/>
          <w:szCs w:val="20"/>
        </w:rPr>
        <w:t>ju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pevne</w:t>
      </w:r>
      <w:proofErr w:type="spellEnd"/>
      <w:r w:rsidRPr="001C4487">
        <w:rPr>
          <w:sz w:val="20"/>
          <w:szCs w:val="20"/>
        </w:rPr>
        <w:t xml:space="preserve"> stlačte.</w:t>
      </w:r>
    </w:p>
    <w:p w14:paraId="692B8FFC" w14:textId="77777777" w:rsidR="005A0833" w:rsidRPr="001C4487" w:rsidRDefault="005A0833" w:rsidP="005A0833">
      <w:pPr>
        <w:rPr>
          <w:b/>
          <w:bCs/>
          <w:sz w:val="20"/>
          <w:szCs w:val="20"/>
        </w:rPr>
      </w:pPr>
      <w:proofErr w:type="spellStart"/>
      <w:r>
        <w:rPr>
          <w:sz w:val="20"/>
          <w:szCs w:val="20"/>
        </w:rPr>
        <w:t>I</w:t>
      </w:r>
      <w:r w:rsidRPr="001C4487">
        <w:rPr>
          <w:sz w:val="20"/>
          <w:szCs w:val="20"/>
        </w:rPr>
        <w:t>nštaláciu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zaistite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ďalšími</w:t>
      </w:r>
      <w:proofErr w:type="spellEnd"/>
      <w:r w:rsidRPr="001C4487">
        <w:rPr>
          <w:sz w:val="20"/>
          <w:szCs w:val="20"/>
        </w:rPr>
        <w:t xml:space="preserve"> sponkami a páskou.</w:t>
      </w:r>
    </w:p>
    <w:p w14:paraId="473FA4FE" w14:textId="77777777" w:rsidR="005A0833" w:rsidRPr="001C4487" w:rsidRDefault="005A0833" w:rsidP="005A0833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1C4487">
        <w:rPr>
          <w:b/>
          <w:bCs/>
          <w:sz w:val="20"/>
          <w:szCs w:val="20"/>
        </w:rPr>
        <w:t xml:space="preserve">Nemožno </w:t>
      </w:r>
      <w:proofErr w:type="spellStart"/>
      <w:r w:rsidRPr="001C4487">
        <w:rPr>
          <w:b/>
          <w:bCs/>
          <w:sz w:val="20"/>
          <w:szCs w:val="20"/>
        </w:rPr>
        <w:t>sa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pripojiť</w:t>
      </w:r>
      <w:proofErr w:type="spellEnd"/>
      <w:r w:rsidRPr="001C4487">
        <w:rPr>
          <w:b/>
          <w:bCs/>
          <w:sz w:val="20"/>
          <w:szCs w:val="20"/>
        </w:rPr>
        <w:t xml:space="preserve"> k Bluetooth </w:t>
      </w:r>
    </w:p>
    <w:p w14:paraId="6FA97412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Nevynechajte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pripojenie</w:t>
      </w:r>
      <w:proofErr w:type="spellEnd"/>
      <w:r w:rsidRPr="001C4487">
        <w:rPr>
          <w:sz w:val="20"/>
          <w:szCs w:val="20"/>
        </w:rPr>
        <w:t xml:space="preserve"> Bluetooth v </w:t>
      </w:r>
      <w:proofErr w:type="spellStart"/>
      <w:r w:rsidRPr="001C4487">
        <w:rPr>
          <w:sz w:val="20"/>
          <w:szCs w:val="20"/>
        </w:rPr>
        <w:t>aplikácii</w:t>
      </w:r>
      <w:proofErr w:type="spellEnd"/>
      <w:r w:rsidRPr="001C4487">
        <w:rPr>
          <w:sz w:val="20"/>
          <w:szCs w:val="20"/>
        </w:rPr>
        <w:t>.</w:t>
      </w:r>
    </w:p>
    <w:p w14:paraId="52D6C189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Skontrolujte</w:t>
      </w:r>
      <w:proofErr w:type="spellEnd"/>
      <w:r w:rsidRPr="001C4487">
        <w:rPr>
          <w:sz w:val="20"/>
          <w:szCs w:val="20"/>
        </w:rPr>
        <w:t xml:space="preserve">, či je v </w:t>
      </w:r>
      <w:proofErr w:type="spellStart"/>
      <w:r w:rsidRPr="001C4487">
        <w:rPr>
          <w:sz w:val="20"/>
          <w:szCs w:val="20"/>
        </w:rPr>
        <w:t>telefóne</w:t>
      </w:r>
      <w:proofErr w:type="spellEnd"/>
      <w:r w:rsidRPr="001C4487">
        <w:rPr>
          <w:sz w:val="20"/>
          <w:szCs w:val="20"/>
        </w:rPr>
        <w:t xml:space="preserve"> povolená </w:t>
      </w:r>
      <w:proofErr w:type="spellStart"/>
      <w:r w:rsidRPr="001C4487">
        <w:rPr>
          <w:sz w:val="20"/>
          <w:szCs w:val="20"/>
        </w:rPr>
        <w:t>funkcia</w:t>
      </w:r>
      <w:proofErr w:type="spellEnd"/>
      <w:r w:rsidRPr="001C4487">
        <w:rPr>
          <w:sz w:val="20"/>
          <w:szCs w:val="20"/>
        </w:rPr>
        <w:t xml:space="preserve"> Bluetooth.</w:t>
      </w:r>
    </w:p>
    <w:p w14:paraId="13CB8D4C" w14:textId="77777777" w:rsidR="005A0833" w:rsidRPr="001C4487" w:rsidRDefault="005A0833" w:rsidP="005A0833">
      <w:pPr>
        <w:rPr>
          <w:sz w:val="20"/>
          <w:szCs w:val="20"/>
        </w:rPr>
      </w:pPr>
      <w:r w:rsidRPr="001C4487">
        <w:rPr>
          <w:sz w:val="20"/>
          <w:szCs w:val="20"/>
        </w:rPr>
        <w:t xml:space="preserve">Váš </w:t>
      </w:r>
      <w:proofErr w:type="spellStart"/>
      <w:r w:rsidRPr="001C4487">
        <w:rPr>
          <w:sz w:val="20"/>
          <w:szCs w:val="20"/>
        </w:rPr>
        <w:t>telefón</w:t>
      </w:r>
      <w:proofErr w:type="spellEnd"/>
      <w:r w:rsidRPr="001C4487">
        <w:rPr>
          <w:sz w:val="20"/>
          <w:szCs w:val="20"/>
        </w:rPr>
        <w:t xml:space="preserve"> </w:t>
      </w:r>
      <w:proofErr w:type="gramStart"/>
      <w:r w:rsidRPr="001C4487">
        <w:rPr>
          <w:sz w:val="20"/>
          <w:szCs w:val="20"/>
        </w:rPr>
        <w:t>nemusí</w:t>
      </w:r>
      <w:proofErr w:type="gramEnd"/>
      <w:r w:rsidRPr="001C4487">
        <w:rPr>
          <w:sz w:val="20"/>
          <w:szCs w:val="20"/>
        </w:rPr>
        <w:t xml:space="preserve"> byť </w:t>
      </w:r>
      <w:proofErr w:type="spellStart"/>
      <w:r w:rsidRPr="001C4487">
        <w:rPr>
          <w:sz w:val="20"/>
          <w:szCs w:val="20"/>
        </w:rPr>
        <w:t>kompatibilný</w:t>
      </w:r>
      <w:proofErr w:type="spellEnd"/>
      <w:r w:rsidRPr="001C4487">
        <w:rPr>
          <w:sz w:val="20"/>
          <w:szCs w:val="20"/>
        </w:rPr>
        <w:t xml:space="preserve"> s </w:t>
      </w:r>
      <w:proofErr w:type="spellStart"/>
      <w:r w:rsidRPr="001C4487">
        <w:rPr>
          <w:sz w:val="20"/>
          <w:szCs w:val="20"/>
        </w:rPr>
        <w:t>aplikáciou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Govee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Home</w:t>
      </w:r>
      <w:proofErr w:type="spellEnd"/>
      <w:r w:rsidRPr="001C4487">
        <w:rPr>
          <w:sz w:val="20"/>
          <w:szCs w:val="20"/>
        </w:rPr>
        <w:t xml:space="preserve">. </w:t>
      </w:r>
      <w:proofErr w:type="spellStart"/>
      <w:r w:rsidRPr="001C4487">
        <w:rPr>
          <w:sz w:val="20"/>
          <w:szCs w:val="20"/>
        </w:rPr>
        <w:t>Skúste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použiť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iný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telefón</w:t>
      </w:r>
      <w:proofErr w:type="spellEnd"/>
      <w:r w:rsidRPr="001C4487">
        <w:rPr>
          <w:sz w:val="20"/>
          <w:szCs w:val="20"/>
        </w:rPr>
        <w:t xml:space="preserve"> a potom </w:t>
      </w:r>
      <w:proofErr w:type="spellStart"/>
      <w:r w:rsidRPr="001C4487">
        <w:rPr>
          <w:sz w:val="20"/>
          <w:szCs w:val="20"/>
        </w:rPr>
        <w:t>sa</w:t>
      </w:r>
      <w:proofErr w:type="spellEnd"/>
      <w:r w:rsidRPr="001C4487">
        <w:rPr>
          <w:sz w:val="20"/>
          <w:szCs w:val="20"/>
        </w:rPr>
        <w:t xml:space="preserve"> znovu </w:t>
      </w:r>
      <w:proofErr w:type="spellStart"/>
      <w:r w:rsidRPr="001C4487">
        <w:rPr>
          <w:sz w:val="20"/>
          <w:szCs w:val="20"/>
        </w:rPr>
        <w:t>pripojte</w:t>
      </w:r>
      <w:proofErr w:type="spellEnd"/>
      <w:r w:rsidRPr="001C4487">
        <w:rPr>
          <w:sz w:val="20"/>
          <w:szCs w:val="20"/>
        </w:rPr>
        <w:t>.</w:t>
      </w:r>
    </w:p>
    <w:p w14:paraId="02F85F00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Vypnite</w:t>
      </w:r>
      <w:proofErr w:type="spellEnd"/>
      <w:r w:rsidRPr="001C4487">
        <w:rPr>
          <w:sz w:val="20"/>
          <w:szCs w:val="20"/>
        </w:rPr>
        <w:t xml:space="preserve"> neónové </w:t>
      </w:r>
      <w:proofErr w:type="spellStart"/>
      <w:r w:rsidRPr="001C4487">
        <w:rPr>
          <w:sz w:val="20"/>
          <w:szCs w:val="20"/>
        </w:rPr>
        <w:t>svetlá</w:t>
      </w:r>
      <w:proofErr w:type="spellEnd"/>
      <w:r w:rsidRPr="001C4487">
        <w:rPr>
          <w:sz w:val="20"/>
          <w:szCs w:val="20"/>
        </w:rPr>
        <w:t xml:space="preserve"> a Bluetooth na </w:t>
      </w:r>
      <w:proofErr w:type="spellStart"/>
      <w:r w:rsidRPr="001C4487">
        <w:rPr>
          <w:sz w:val="20"/>
          <w:szCs w:val="20"/>
        </w:rPr>
        <w:t>telefóne</w:t>
      </w:r>
      <w:proofErr w:type="spellEnd"/>
      <w:r w:rsidRPr="001C4487">
        <w:rPr>
          <w:sz w:val="20"/>
          <w:szCs w:val="20"/>
        </w:rPr>
        <w:t xml:space="preserve">, potom ho </w:t>
      </w:r>
      <w:proofErr w:type="spellStart"/>
      <w:r w:rsidRPr="001C4487">
        <w:rPr>
          <w:sz w:val="20"/>
          <w:szCs w:val="20"/>
        </w:rPr>
        <w:t>zapnite</w:t>
      </w:r>
      <w:proofErr w:type="spellEnd"/>
      <w:r w:rsidRPr="001C4487">
        <w:rPr>
          <w:sz w:val="20"/>
          <w:szCs w:val="20"/>
        </w:rPr>
        <w:t xml:space="preserve"> a </w:t>
      </w:r>
      <w:proofErr w:type="spellStart"/>
      <w:r w:rsidRPr="001C4487">
        <w:rPr>
          <w:sz w:val="20"/>
          <w:szCs w:val="20"/>
        </w:rPr>
        <w:t>skúste</w:t>
      </w:r>
      <w:proofErr w:type="spellEnd"/>
      <w:r w:rsidRPr="001C4487">
        <w:rPr>
          <w:sz w:val="20"/>
          <w:szCs w:val="20"/>
        </w:rPr>
        <w:t xml:space="preserve"> to znova.</w:t>
      </w:r>
    </w:p>
    <w:p w14:paraId="0D6133EE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Pri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pripájaní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dbajte</w:t>
      </w:r>
      <w:proofErr w:type="spellEnd"/>
      <w:r w:rsidRPr="001C4487">
        <w:rPr>
          <w:sz w:val="20"/>
          <w:szCs w:val="20"/>
        </w:rPr>
        <w:t xml:space="preserve"> na to, aby bol </w:t>
      </w:r>
      <w:proofErr w:type="spellStart"/>
      <w:r w:rsidRPr="001C4487">
        <w:rPr>
          <w:sz w:val="20"/>
          <w:szCs w:val="20"/>
        </w:rPr>
        <w:t>telefón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vo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vzdialenosti</w:t>
      </w:r>
      <w:proofErr w:type="spellEnd"/>
      <w:r w:rsidRPr="001C4487">
        <w:rPr>
          <w:sz w:val="20"/>
          <w:szCs w:val="20"/>
        </w:rPr>
        <w:t xml:space="preserve"> do 1 m od neónových </w:t>
      </w:r>
      <w:proofErr w:type="spellStart"/>
      <w:r w:rsidRPr="001C4487">
        <w:rPr>
          <w:sz w:val="20"/>
          <w:szCs w:val="20"/>
        </w:rPr>
        <w:t>svetiel</w:t>
      </w:r>
      <w:proofErr w:type="spellEnd"/>
      <w:r w:rsidRPr="001C4487">
        <w:rPr>
          <w:sz w:val="20"/>
          <w:szCs w:val="20"/>
        </w:rPr>
        <w:t>.</w:t>
      </w:r>
    </w:p>
    <w:p w14:paraId="6511FC64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Odstráňte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všetky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prekážky</w:t>
      </w:r>
      <w:proofErr w:type="spellEnd"/>
      <w:r w:rsidRPr="001C4487">
        <w:rPr>
          <w:sz w:val="20"/>
          <w:szCs w:val="20"/>
        </w:rPr>
        <w:t xml:space="preserve">, </w:t>
      </w:r>
      <w:proofErr w:type="spellStart"/>
      <w:r w:rsidRPr="001C4487">
        <w:rPr>
          <w:sz w:val="20"/>
          <w:szCs w:val="20"/>
        </w:rPr>
        <w:t>ktoré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sa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nachádzajú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medzi</w:t>
      </w:r>
      <w:proofErr w:type="spellEnd"/>
      <w:r w:rsidRPr="001C4487">
        <w:rPr>
          <w:sz w:val="20"/>
          <w:szCs w:val="20"/>
        </w:rPr>
        <w:t xml:space="preserve"> neónovými </w:t>
      </w:r>
      <w:proofErr w:type="spellStart"/>
      <w:r w:rsidRPr="001C4487">
        <w:rPr>
          <w:sz w:val="20"/>
          <w:szCs w:val="20"/>
        </w:rPr>
        <w:t>svetlami</w:t>
      </w:r>
      <w:proofErr w:type="spellEnd"/>
      <w:r w:rsidRPr="001C4487">
        <w:rPr>
          <w:sz w:val="20"/>
          <w:szCs w:val="20"/>
        </w:rPr>
        <w:t xml:space="preserve"> a </w:t>
      </w:r>
      <w:proofErr w:type="spellStart"/>
      <w:r w:rsidRPr="001C4487">
        <w:rPr>
          <w:sz w:val="20"/>
          <w:szCs w:val="20"/>
        </w:rPr>
        <w:t>telefónom</w:t>
      </w:r>
      <w:proofErr w:type="spellEnd"/>
      <w:r w:rsidRPr="001C4487">
        <w:rPr>
          <w:sz w:val="20"/>
          <w:szCs w:val="20"/>
        </w:rPr>
        <w:t>.</w:t>
      </w:r>
    </w:p>
    <w:p w14:paraId="7E0C6B61" w14:textId="77777777" w:rsidR="005A0833" w:rsidRPr="001C4487" w:rsidRDefault="005A0833" w:rsidP="005A0833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1C4487">
        <w:rPr>
          <w:b/>
          <w:bCs/>
          <w:sz w:val="20"/>
          <w:szCs w:val="20"/>
        </w:rPr>
        <w:t xml:space="preserve">Neónové </w:t>
      </w:r>
      <w:proofErr w:type="spellStart"/>
      <w:r w:rsidRPr="001C4487">
        <w:rPr>
          <w:b/>
          <w:bCs/>
          <w:sz w:val="20"/>
          <w:szCs w:val="20"/>
        </w:rPr>
        <w:t>osvetlenie</w:t>
      </w:r>
      <w:proofErr w:type="spellEnd"/>
      <w:r w:rsidRPr="001C4487">
        <w:rPr>
          <w:b/>
          <w:bCs/>
          <w:sz w:val="20"/>
          <w:szCs w:val="20"/>
        </w:rPr>
        <w:t xml:space="preserve"> nezobrazuje </w:t>
      </w:r>
      <w:proofErr w:type="spellStart"/>
      <w:r w:rsidRPr="001C4487">
        <w:rPr>
          <w:b/>
          <w:bCs/>
          <w:sz w:val="20"/>
          <w:szCs w:val="20"/>
        </w:rPr>
        <w:t>celú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zvolenú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farbu</w:t>
      </w:r>
      <w:proofErr w:type="spellEnd"/>
      <w:r w:rsidRPr="001C4487">
        <w:rPr>
          <w:b/>
          <w:bCs/>
          <w:sz w:val="20"/>
          <w:szCs w:val="20"/>
        </w:rPr>
        <w:t>/</w:t>
      </w:r>
      <w:proofErr w:type="spellStart"/>
      <w:r w:rsidRPr="001C4487">
        <w:rPr>
          <w:b/>
          <w:bCs/>
          <w:sz w:val="20"/>
          <w:szCs w:val="20"/>
        </w:rPr>
        <w:t>niektoré</w:t>
      </w:r>
      <w:proofErr w:type="spellEnd"/>
      <w:r w:rsidRPr="001C4487">
        <w:rPr>
          <w:b/>
          <w:bCs/>
          <w:sz w:val="20"/>
          <w:szCs w:val="20"/>
        </w:rPr>
        <w:t xml:space="preserve"> LED </w:t>
      </w:r>
      <w:proofErr w:type="spellStart"/>
      <w:r w:rsidRPr="001C4487">
        <w:rPr>
          <w:b/>
          <w:bCs/>
          <w:sz w:val="20"/>
          <w:szCs w:val="20"/>
        </w:rPr>
        <w:t>diódy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sa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nerozsvietia</w:t>
      </w:r>
      <w:proofErr w:type="spellEnd"/>
      <w:r w:rsidRPr="001C4487">
        <w:rPr>
          <w:b/>
          <w:bCs/>
          <w:sz w:val="20"/>
          <w:szCs w:val="20"/>
        </w:rPr>
        <w:t>.</w:t>
      </w:r>
    </w:p>
    <w:p w14:paraId="3D806D63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Pre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rýchlu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výmenu</w:t>
      </w:r>
      <w:proofErr w:type="spellEnd"/>
      <w:r w:rsidRPr="001C4487">
        <w:rPr>
          <w:sz w:val="20"/>
          <w:szCs w:val="20"/>
        </w:rPr>
        <w:t xml:space="preserve"> výrobku kontaktujte tím podpory </w:t>
      </w:r>
      <w:proofErr w:type="spellStart"/>
      <w:r w:rsidRPr="001C4487">
        <w:rPr>
          <w:sz w:val="20"/>
          <w:szCs w:val="20"/>
        </w:rPr>
        <w:t>spoločnosti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Govee</w:t>
      </w:r>
      <w:proofErr w:type="spellEnd"/>
      <w:r w:rsidRPr="001C4487">
        <w:rPr>
          <w:sz w:val="20"/>
          <w:szCs w:val="20"/>
        </w:rPr>
        <w:t>.</w:t>
      </w:r>
    </w:p>
    <w:p w14:paraId="02F14044" w14:textId="77777777" w:rsidR="005A0833" w:rsidRPr="001C4487" w:rsidRDefault="005A0833" w:rsidP="005A0833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1C4487">
        <w:rPr>
          <w:b/>
          <w:bCs/>
          <w:sz w:val="20"/>
          <w:szCs w:val="20"/>
        </w:rPr>
        <w:t>Nemůžu synchronizovat neonová světla s rytmem své hudby.</w:t>
      </w:r>
    </w:p>
    <w:p w14:paraId="7C3B273F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Nedokážem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synchronizovať</w:t>
      </w:r>
      <w:proofErr w:type="spellEnd"/>
      <w:r w:rsidRPr="001C4487">
        <w:rPr>
          <w:sz w:val="20"/>
          <w:szCs w:val="20"/>
        </w:rPr>
        <w:t xml:space="preserve"> neónové </w:t>
      </w:r>
      <w:proofErr w:type="spellStart"/>
      <w:r w:rsidRPr="001C4487">
        <w:rPr>
          <w:sz w:val="20"/>
          <w:szCs w:val="20"/>
        </w:rPr>
        <w:t>svetlá</w:t>
      </w:r>
      <w:proofErr w:type="spellEnd"/>
      <w:r w:rsidRPr="001C4487">
        <w:rPr>
          <w:sz w:val="20"/>
          <w:szCs w:val="20"/>
        </w:rPr>
        <w:t xml:space="preserve"> s </w:t>
      </w:r>
      <w:proofErr w:type="spellStart"/>
      <w:r w:rsidRPr="001C4487">
        <w:rPr>
          <w:sz w:val="20"/>
          <w:szCs w:val="20"/>
        </w:rPr>
        <w:t>rytmom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svojej</w:t>
      </w:r>
      <w:proofErr w:type="spellEnd"/>
      <w:r w:rsidRPr="001C4487">
        <w:rPr>
          <w:sz w:val="20"/>
          <w:szCs w:val="20"/>
        </w:rPr>
        <w:t xml:space="preserve"> hudby.</w:t>
      </w:r>
    </w:p>
    <w:p w14:paraId="045DA516" w14:textId="77777777" w:rsidR="005A0833" w:rsidRPr="001C4487" w:rsidRDefault="005A0833" w:rsidP="005A0833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1C4487">
        <w:rPr>
          <w:b/>
          <w:bCs/>
          <w:sz w:val="20"/>
          <w:szCs w:val="20"/>
        </w:rPr>
        <w:t xml:space="preserve">Nemožno </w:t>
      </w:r>
      <w:proofErr w:type="spellStart"/>
      <w:r w:rsidRPr="001C4487">
        <w:rPr>
          <w:b/>
          <w:bCs/>
          <w:sz w:val="20"/>
          <w:szCs w:val="20"/>
        </w:rPr>
        <w:t>sa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pripojiť</w:t>
      </w:r>
      <w:proofErr w:type="spellEnd"/>
      <w:r w:rsidRPr="001C4487">
        <w:rPr>
          <w:b/>
          <w:bCs/>
          <w:sz w:val="20"/>
          <w:szCs w:val="20"/>
        </w:rPr>
        <w:t xml:space="preserve"> k </w:t>
      </w:r>
      <w:proofErr w:type="spellStart"/>
      <w:r w:rsidRPr="001C4487">
        <w:rPr>
          <w:b/>
          <w:bCs/>
          <w:sz w:val="20"/>
          <w:szCs w:val="20"/>
        </w:rPr>
        <w:t>sieti</w:t>
      </w:r>
      <w:proofErr w:type="spellEnd"/>
      <w:r w:rsidRPr="001C4487">
        <w:rPr>
          <w:b/>
          <w:bCs/>
          <w:sz w:val="20"/>
          <w:szCs w:val="20"/>
        </w:rPr>
        <w:t xml:space="preserve"> Wi-Fi.</w:t>
      </w:r>
    </w:p>
    <w:p w14:paraId="1792F784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Nevynechávajte</w:t>
      </w:r>
      <w:proofErr w:type="spellEnd"/>
      <w:r w:rsidRPr="001C4487">
        <w:rPr>
          <w:sz w:val="20"/>
          <w:szCs w:val="20"/>
        </w:rPr>
        <w:t xml:space="preserve"> kroky </w:t>
      </w:r>
      <w:proofErr w:type="spellStart"/>
      <w:r w:rsidRPr="001C4487">
        <w:rPr>
          <w:sz w:val="20"/>
          <w:szCs w:val="20"/>
        </w:rPr>
        <w:t>pripojenia</w:t>
      </w:r>
      <w:proofErr w:type="spellEnd"/>
      <w:r w:rsidRPr="001C4487">
        <w:rPr>
          <w:sz w:val="20"/>
          <w:szCs w:val="20"/>
        </w:rPr>
        <w:t xml:space="preserve"> Wi-Fi v </w:t>
      </w:r>
      <w:proofErr w:type="spellStart"/>
      <w:r w:rsidRPr="001C4487">
        <w:rPr>
          <w:sz w:val="20"/>
          <w:szCs w:val="20"/>
        </w:rPr>
        <w:t>aplikácii</w:t>
      </w:r>
      <w:proofErr w:type="spellEnd"/>
      <w:r w:rsidRPr="001C4487">
        <w:rPr>
          <w:sz w:val="20"/>
          <w:szCs w:val="20"/>
        </w:rPr>
        <w:t>.</w:t>
      </w:r>
    </w:p>
    <w:p w14:paraId="7C2E311B" w14:textId="77777777" w:rsidR="005A0833" w:rsidRPr="001C4487" w:rsidRDefault="005A0833" w:rsidP="005A0833">
      <w:pPr>
        <w:rPr>
          <w:sz w:val="20"/>
          <w:szCs w:val="20"/>
        </w:rPr>
      </w:pPr>
      <w:r w:rsidRPr="001C4487">
        <w:rPr>
          <w:sz w:val="20"/>
          <w:szCs w:val="20"/>
        </w:rPr>
        <w:t xml:space="preserve">5GHz </w:t>
      </w:r>
      <w:proofErr w:type="spellStart"/>
      <w:r w:rsidRPr="001C4487">
        <w:rPr>
          <w:sz w:val="20"/>
          <w:szCs w:val="20"/>
        </w:rPr>
        <w:t>sieť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nie</w:t>
      </w:r>
      <w:proofErr w:type="spellEnd"/>
      <w:r w:rsidRPr="001C4487">
        <w:rPr>
          <w:sz w:val="20"/>
          <w:szCs w:val="20"/>
        </w:rPr>
        <w:t xml:space="preserve"> je podporovaná. Nastavte </w:t>
      </w:r>
      <w:proofErr w:type="spellStart"/>
      <w:r w:rsidRPr="001C4487">
        <w:rPr>
          <w:sz w:val="20"/>
          <w:szCs w:val="20"/>
        </w:rPr>
        <w:t>smerovač</w:t>
      </w:r>
      <w:proofErr w:type="spellEnd"/>
      <w:r w:rsidRPr="001C4487">
        <w:rPr>
          <w:sz w:val="20"/>
          <w:szCs w:val="20"/>
        </w:rPr>
        <w:t xml:space="preserve"> na 2,4 GHz a potom ho resetujte.</w:t>
      </w:r>
    </w:p>
    <w:p w14:paraId="131ED4D1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Pripojte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telefón</w:t>
      </w:r>
      <w:proofErr w:type="spellEnd"/>
      <w:r w:rsidRPr="001C4487">
        <w:rPr>
          <w:sz w:val="20"/>
          <w:szCs w:val="20"/>
        </w:rPr>
        <w:t xml:space="preserve"> k </w:t>
      </w:r>
      <w:proofErr w:type="spellStart"/>
      <w:r w:rsidRPr="001C4487">
        <w:rPr>
          <w:sz w:val="20"/>
          <w:szCs w:val="20"/>
        </w:rPr>
        <w:t>sieti</w:t>
      </w:r>
      <w:proofErr w:type="spellEnd"/>
      <w:r w:rsidRPr="001C4487">
        <w:rPr>
          <w:sz w:val="20"/>
          <w:szCs w:val="20"/>
        </w:rPr>
        <w:t xml:space="preserve"> Wi-Fi a </w:t>
      </w:r>
      <w:proofErr w:type="spellStart"/>
      <w:r w:rsidRPr="001C4487">
        <w:rPr>
          <w:sz w:val="20"/>
          <w:szCs w:val="20"/>
        </w:rPr>
        <w:t>skontrolujte</w:t>
      </w:r>
      <w:proofErr w:type="spellEnd"/>
      <w:r w:rsidRPr="001C4487">
        <w:rPr>
          <w:sz w:val="20"/>
          <w:szCs w:val="20"/>
        </w:rPr>
        <w:t xml:space="preserve">, či </w:t>
      </w:r>
      <w:proofErr w:type="spellStart"/>
      <w:r w:rsidRPr="001C4487">
        <w:rPr>
          <w:sz w:val="20"/>
          <w:szCs w:val="20"/>
        </w:rPr>
        <w:t>sieť</w:t>
      </w:r>
      <w:proofErr w:type="spellEnd"/>
      <w:r w:rsidRPr="001C4487">
        <w:rPr>
          <w:sz w:val="20"/>
          <w:szCs w:val="20"/>
        </w:rPr>
        <w:t xml:space="preserve"> funguje </w:t>
      </w:r>
      <w:proofErr w:type="spellStart"/>
      <w:r w:rsidRPr="001C4487">
        <w:rPr>
          <w:sz w:val="20"/>
          <w:szCs w:val="20"/>
        </w:rPr>
        <w:t>správne</w:t>
      </w:r>
      <w:proofErr w:type="spellEnd"/>
      <w:r w:rsidRPr="001C4487">
        <w:rPr>
          <w:sz w:val="20"/>
          <w:szCs w:val="20"/>
        </w:rPr>
        <w:t>.</w:t>
      </w:r>
    </w:p>
    <w:p w14:paraId="20D72115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Uistite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sa</w:t>
      </w:r>
      <w:proofErr w:type="spellEnd"/>
      <w:r w:rsidRPr="001C4487">
        <w:rPr>
          <w:sz w:val="20"/>
          <w:szCs w:val="20"/>
        </w:rPr>
        <w:t xml:space="preserve">, že </w:t>
      </w:r>
      <w:proofErr w:type="spellStart"/>
      <w:r w:rsidRPr="001C4487">
        <w:rPr>
          <w:sz w:val="20"/>
          <w:szCs w:val="20"/>
        </w:rPr>
        <w:t>ste</w:t>
      </w:r>
      <w:proofErr w:type="spellEnd"/>
      <w:r w:rsidRPr="001C4487">
        <w:rPr>
          <w:sz w:val="20"/>
          <w:szCs w:val="20"/>
        </w:rPr>
        <w:t xml:space="preserve"> zadali </w:t>
      </w:r>
      <w:proofErr w:type="spellStart"/>
      <w:r w:rsidRPr="001C4487">
        <w:rPr>
          <w:sz w:val="20"/>
          <w:szCs w:val="20"/>
        </w:rPr>
        <w:t>správne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meno</w:t>
      </w:r>
      <w:proofErr w:type="spellEnd"/>
      <w:r w:rsidRPr="001C4487">
        <w:rPr>
          <w:sz w:val="20"/>
          <w:szCs w:val="20"/>
        </w:rPr>
        <w:t xml:space="preserve"> a heslo Wi-Fi.</w:t>
      </w:r>
    </w:p>
    <w:p w14:paraId="781CDD38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Zmeňte</w:t>
      </w:r>
      <w:proofErr w:type="spellEnd"/>
      <w:r w:rsidRPr="001C4487">
        <w:rPr>
          <w:sz w:val="20"/>
          <w:szCs w:val="20"/>
        </w:rPr>
        <w:t xml:space="preserve"> heslo Wi-Fi na </w:t>
      </w:r>
      <w:proofErr w:type="spellStart"/>
      <w:r w:rsidRPr="001C4487">
        <w:rPr>
          <w:sz w:val="20"/>
          <w:szCs w:val="20"/>
        </w:rPr>
        <w:t>krátke</w:t>
      </w:r>
      <w:proofErr w:type="spellEnd"/>
      <w:r w:rsidRPr="001C4487">
        <w:rPr>
          <w:sz w:val="20"/>
          <w:szCs w:val="20"/>
        </w:rPr>
        <w:t xml:space="preserve">. </w:t>
      </w:r>
      <w:proofErr w:type="spellStart"/>
      <w:r w:rsidRPr="001C4487">
        <w:rPr>
          <w:sz w:val="20"/>
          <w:szCs w:val="20"/>
        </w:rPr>
        <w:t>Odporúča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sa</w:t>
      </w:r>
      <w:proofErr w:type="spellEnd"/>
      <w:r w:rsidRPr="001C4487">
        <w:rPr>
          <w:sz w:val="20"/>
          <w:szCs w:val="20"/>
        </w:rPr>
        <w:t xml:space="preserve"> 8 číslic a písmen.</w:t>
      </w:r>
    </w:p>
    <w:p w14:paraId="065FAF33" w14:textId="77777777" w:rsidR="005A0833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Pripojte</w:t>
      </w:r>
      <w:proofErr w:type="spellEnd"/>
      <w:r w:rsidRPr="001C4487">
        <w:rPr>
          <w:sz w:val="20"/>
          <w:szCs w:val="20"/>
        </w:rPr>
        <w:t xml:space="preserve"> hotspot v </w:t>
      </w:r>
      <w:proofErr w:type="spellStart"/>
      <w:r w:rsidRPr="001C4487">
        <w:rPr>
          <w:sz w:val="20"/>
          <w:szCs w:val="20"/>
        </w:rPr>
        <w:t>telefóne</w:t>
      </w:r>
      <w:proofErr w:type="spellEnd"/>
      <w:r w:rsidRPr="001C4487">
        <w:rPr>
          <w:sz w:val="20"/>
          <w:szCs w:val="20"/>
        </w:rPr>
        <w:t xml:space="preserve"> k neónovým </w:t>
      </w:r>
      <w:proofErr w:type="spellStart"/>
      <w:r w:rsidRPr="001C4487">
        <w:rPr>
          <w:sz w:val="20"/>
          <w:szCs w:val="20"/>
        </w:rPr>
        <w:t>svetlám</w:t>
      </w:r>
      <w:proofErr w:type="spellEnd"/>
      <w:r w:rsidRPr="001C4487">
        <w:rPr>
          <w:sz w:val="20"/>
          <w:szCs w:val="20"/>
        </w:rPr>
        <w:t xml:space="preserve"> na </w:t>
      </w:r>
      <w:proofErr w:type="spellStart"/>
      <w:r w:rsidRPr="001C4487">
        <w:rPr>
          <w:sz w:val="20"/>
          <w:szCs w:val="20"/>
        </w:rPr>
        <w:t>lane</w:t>
      </w:r>
      <w:proofErr w:type="spellEnd"/>
      <w:r w:rsidRPr="001C4487">
        <w:rPr>
          <w:sz w:val="20"/>
          <w:szCs w:val="20"/>
        </w:rPr>
        <w:t xml:space="preserve"> a </w:t>
      </w:r>
      <w:proofErr w:type="spellStart"/>
      <w:r w:rsidRPr="001C4487">
        <w:rPr>
          <w:sz w:val="20"/>
          <w:szCs w:val="20"/>
        </w:rPr>
        <w:t>skontrolujte</w:t>
      </w:r>
      <w:proofErr w:type="spellEnd"/>
      <w:r w:rsidRPr="001C4487">
        <w:rPr>
          <w:sz w:val="20"/>
          <w:szCs w:val="20"/>
        </w:rPr>
        <w:t xml:space="preserve">, či router s neónovými </w:t>
      </w:r>
      <w:proofErr w:type="spellStart"/>
      <w:r w:rsidRPr="001C4487">
        <w:rPr>
          <w:sz w:val="20"/>
          <w:szCs w:val="20"/>
        </w:rPr>
        <w:t>svetlami</w:t>
      </w:r>
      <w:proofErr w:type="spellEnd"/>
      <w:r w:rsidRPr="001C4487">
        <w:rPr>
          <w:sz w:val="20"/>
          <w:szCs w:val="20"/>
        </w:rPr>
        <w:t xml:space="preserve"> funguje.</w:t>
      </w:r>
    </w:p>
    <w:p w14:paraId="1FD0E2C3" w14:textId="77777777" w:rsidR="005A0833" w:rsidRPr="001C4487" w:rsidRDefault="005A0833" w:rsidP="005A0833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1C4487">
        <w:rPr>
          <w:b/>
          <w:bCs/>
          <w:sz w:val="20"/>
          <w:szCs w:val="20"/>
        </w:rPr>
        <w:t xml:space="preserve">Nemožno </w:t>
      </w:r>
      <w:proofErr w:type="spellStart"/>
      <w:r w:rsidRPr="001C4487">
        <w:rPr>
          <w:b/>
          <w:bCs/>
          <w:sz w:val="20"/>
          <w:szCs w:val="20"/>
        </w:rPr>
        <w:t>sa</w:t>
      </w:r>
      <w:proofErr w:type="spellEnd"/>
      <w:r w:rsidRPr="001C4487">
        <w:rPr>
          <w:b/>
          <w:bCs/>
          <w:sz w:val="20"/>
          <w:szCs w:val="20"/>
        </w:rPr>
        <w:t xml:space="preserve"> </w:t>
      </w:r>
      <w:proofErr w:type="spellStart"/>
      <w:r w:rsidRPr="001C4487">
        <w:rPr>
          <w:b/>
          <w:bCs/>
          <w:sz w:val="20"/>
          <w:szCs w:val="20"/>
        </w:rPr>
        <w:t>pripojiť</w:t>
      </w:r>
      <w:proofErr w:type="spellEnd"/>
      <w:r w:rsidRPr="001C4487">
        <w:rPr>
          <w:b/>
          <w:bCs/>
          <w:sz w:val="20"/>
          <w:szCs w:val="20"/>
        </w:rPr>
        <w:t xml:space="preserve"> k Alexe.</w:t>
      </w:r>
    </w:p>
    <w:p w14:paraId="2B982543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Vytiahnite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všetky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spojovacie</w:t>
      </w:r>
      <w:proofErr w:type="spellEnd"/>
      <w:r w:rsidRPr="001C4487">
        <w:rPr>
          <w:sz w:val="20"/>
          <w:szCs w:val="20"/>
        </w:rPr>
        <w:t xml:space="preserve"> časti neónových lanových </w:t>
      </w:r>
      <w:proofErr w:type="spellStart"/>
      <w:r w:rsidRPr="001C4487">
        <w:rPr>
          <w:sz w:val="20"/>
          <w:szCs w:val="20"/>
        </w:rPr>
        <w:t>svetiel</w:t>
      </w:r>
      <w:proofErr w:type="spellEnd"/>
      <w:r w:rsidRPr="001C4487">
        <w:rPr>
          <w:sz w:val="20"/>
          <w:szCs w:val="20"/>
        </w:rPr>
        <w:t xml:space="preserve"> a znovu </w:t>
      </w:r>
      <w:proofErr w:type="spellStart"/>
      <w:r w:rsidRPr="001C4487">
        <w:rPr>
          <w:sz w:val="20"/>
          <w:szCs w:val="20"/>
        </w:rPr>
        <w:t>ich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pevne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pripojte</w:t>
      </w:r>
      <w:proofErr w:type="spellEnd"/>
      <w:r w:rsidRPr="001C4487">
        <w:rPr>
          <w:sz w:val="20"/>
          <w:szCs w:val="20"/>
        </w:rPr>
        <w:t>.</w:t>
      </w:r>
    </w:p>
    <w:p w14:paraId="06DA4DB1" w14:textId="77777777" w:rsidR="005A0833" w:rsidRPr="001C4487" w:rsidRDefault="005A0833" w:rsidP="005A0833">
      <w:pPr>
        <w:rPr>
          <w:sz w:val="20"/>
          <w:szCs w:val="20"/>
        </w:rPr>
      </w:pPr>
      <w:proofErr w:type="spellStart"/>
      <w:r w:rsidRPr="001C4487">
        <w:rPr>
          <w:sz w:val="20"/>
          <w:szCs w:val="20"/>
        </w:rPr>
        <w:t>Opätovne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pripojte</w:t>
      </w:r>
      <w:proofErr w:type="spellEnd"/>
      <w:r w:rsidRPr="001C4487">
        <w:rPr>
          <w:sz w:val="20"/>
          <w:szCs w:val="20"/>
        </w:rPr>
        <w:t xml:space="preserve"> </w:t>
      </w:r>
      <w:proofErr w:type="spellStart"/>
      <w:r w:rsidRPr="001C4487">
        <w:rPr>
          <w:sz w:val="20"/>
          <w:szCs w:val="20"/>
        </w:rPr>
        <w:t>telefón</w:t>
      </w:r>
      <w:proofErr w:type="spellEnd"/>
      <w:r w:rsidRPr="001C4487">
        <w:rPr>
          <w:sz w:val="20"/>
          <w:szCs w:val="20"/>
        </w:rPr>
        <w:t xml:space="preserve"> k </w:t>
      </w:r>
      <w:proofErr w:type="spellStart"/>
      <w:r w:rsidRPr="001C4487">
        <w:rPr>
          <w:sz w:val="20"/>
          <w:szCs w:val="20"/>
        </w:rPr>
        <w:t>sieti</w:t>
      </w:r>
      <w:proofErr w:type="spellEnd"/>
      <w:r w:rsidRPr="001C4487">
        <w:rPr>
          <w:sz w:val="20"/>
          <w:szCs w:val="20"/>
        </w:rPr>
        <w:t xml:space="preserve"> Wi-Fi.</w:t>
      </w:r>
    </w:p>
    <w:p w14:paraId="7FE32450" w14:textId="77777777" w:rsidR="005A0833" w:rsidRDefault="005A0833" w:rsidP="005A0833">
      <w:pPr>
        <w:rPr>
          <w:sz w:val="20"/>
          <w:szCs w:val="20"/>
        </w:rPr>
      </w:pPr>
      <w:r w:rsidRPr="001C4487">
        <w:rPr>
          <w:sz w:val="20"/>
          <w:szCs w:val="20"/>
        </w:rPr>
        <w:t xml:space="preserve">Vyberte port </w:t>
      </w:r>
      <w:proofErr w:type="spellStart"/>
      <w:r w:rsidRPr="001C4487">
        <w:rPr>
          <w:sz w:val="20"/>
          <w:szCs w:val="20"/>
        </w:rPr>
        <w:t>adaptéra</w:t>
      </w:r>
      <w:proofErr w:type="spellEnd"/>
      <w:r w:rsidRPr="001C4487">
        <w:rPr>
          <w:sz w:val="20"/>
          <w:szCs w:val="20"/>
        </w:rPr>
        <w:t xml:space="preserve"> a </w:t>
      </w:r>
      <w:proofErr w:type="spellStart"/>
      <w:r w:rsidRPr="001C4487">
        <w:rPr>
          <w:sz w:val="20"/>
          <w:szCs w:val="20"/>
        </w:rPr>
        <w:t>pripojte</w:t>
      </w:r>
      <w:proofErr w:type="spellEnd"/>
      <w:r w:rsidRPr="001C4487">
        <w:rPr>
          <w:sz w:val="20"/>
          <w:szCs w:val="20"/>
        </w:rPr>
        <w:t xml:space="preserve"> ho </w:t>
      </w:r>
      <w:proofErr w:type="spellStart"/>
      <w:r w:rsidRPr="001C4487">
        <w:rPr>
          <w:sz w:val="20"/>
          <w:szCs w:val="20"/>
        </w:rPr>
        <w:t>späť</w:t>
      </w:r>
      <w:proofErr w:type="spellEnd"/>
      <w:r w:rsidRPr="001C4487">
        <w:rPr>
          <w:sz w:val="20"/>
          <w:szCs w:val="20"/>
        </w:rPr>
        <w:t>.</w:t>
      </w:r>
    </w:p>
    <w:p w14:paraId="47F506ED" w14:textId="77777777" w:rsidR="005A0833" w:rsidRDefault="005A0833" w:rsidP="005A0833">
      <w:pPr>
        <w:rPr>
          <w:sz w:val="20"/>
          <w:szCs w:val="20"/>
        </w:rPr>
      </w:pPr>
    </w:p>
    <w:p w14:paraId="1E17814D" w14:textId="77777777" w:rsidR="005A0833" w:rsidRDefault="005A0833" w:rsidP="005A0833">
      <w:pPr>
        <w:rPr>
          <w:rStyle w:val="Hypertextovodkaz"/>
          <w:rFonts w:eastAsiaTheme="majorEastAsia"/>
          <w:b/>
          <w:bCs/>
          <w:color w:val="auto"/>
          <w:sz w:val="20"/>
          <w:szCs w:val="20"/>
        </w:rPr>
      </w:pPr>
      <w:r w:rsidRPr="001C4487">
        <w:rPr>
          <w:rFonts w:eastAsiaTheme="majorEastAsia"/>
          <w:b/>
          <w:bCs/>
          <w:sz w:val="20"/>
          <w:szCs w:val="20"/>
        </w:rPr>
        <w:t xml:space="preserve">E-mailová podpora: </w:t>
      </w:r>
      <w:hyperlink r:id="rId11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06C81A3A" w14:textId="77777777" w:rsidR="005A0833" w:rsidRPr="0087393C" w:rsidRDefault="005A0833" w:rsidP="005A0833">
      <w:pPr>
        <w:rPr>
          <w:rFonts w:eastAsiaTheme="majorEastAsia"/>
          <w:b/>
          <w:bCs/>
          <w:sz w:val="20"/>
          <w:szCs w:val="20"/>
        </w:rPr>
      </w:pPr>
    </w:p>
    <w:p w14:paraId="45A2DFD6" w14:textId="77777777" w:rsidR="005A0833" w:rsidRPr="005A0833" w:rsidRDefault="005A0833" w:rsidP="005A0833">
      <w:pPr>
        <w:rPr>
          <w:rFonts w:eastAsiaTheme="majorEastAsia"/>
          <w:b/>
          <w:bCs/>
          <w:sz w:val="16"/>
          <w:szCs w:val="16"/>
          <w:lang w:eastAsia="en-US"/>
        </w:rPr>
      </w:pPr>
      <w:proofErr w:type="spellStart"/>
      <w:r w:rsidRPr="005A0833">
        <w:rPr>
          <w:rFonts w:eastAsiaTheme="majorEastAsia"/>
          <w:b/>
          <w:bCs/>
          <w:sz w:val="16"/>
          <w:szCs w:val="16"/>
          <w:lang w:eastAsia="en-US"/>
        </w:rPr>
        <w:t>Informácie</w:t>
      </w:r>
      <w:proofErr w:type="spellEnd"/>
      <w:r w:rsidRPr="005A0833">
        <w:rPr>
          <w:rFonts w:eastAsiaTheme="majorEastAsia"/>
          <w:b/>
          <w:bCs/>
          <w:sz w:val="16"/>
          <w:szCs w:val="16"/>
          <w:lang w:eastAsia="en-US"/>
        </w:rPr>
        <w:t xml:space="preserve"> o </w:t>
      </w:r>
      <w:proofErr w:type="spellStart"/>
      <w:r w:rsidRPr="005A0833">
        <w:rPr>
          <w:rFonts w:eastAsiaTheme="majorEastAsia"/>
          <w:b/>
          <w:bCs/>
          <w:sz w:val="16"/>
          <w:szCs w:val="16"/>
          <w:lang w:eastAsia="en-US"/>
        </w:rPr>
        <w:t>dodržiavaní</w:t>
      </w:r>
      <w:proofErr w:type="spellEnd"/>
      <w:r w:rsidRPr="005A0833">
        <w:rPr>
          <w:rFonts w:eastAsiaTheme="majorEastAsia"/>
          <w:b/>
          <w:bCs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b/>
          <w:bCs/>
          <w:sz w:val="16"/>
          <w:szCs w:val="16"/>
          <w:lang w:eastAsia="en-US"/>
        </w:rPr>
        <w:t>predpisov</w:t>
      </w:r>
      <w:proofErr w:type="spellEnd"/>
      <w:r w:rsidRPr="005A0833">
        <w:rPr>
          <w:rFonts w:eastAsiaTheme="majorEastAsia"/>
          <w:b/>
          <w:bCs/>
          <w:sz w:val="16"/>
          <w:szCs w:val="16"/>
          <w:lang w:eastAsia="en-US"/>
        </w:rPr>
        <w:t xml:space="preserve"> </w:t>
      </w:r>
    </w:p>
    <w:p w14:paraId="1471FA7F" w14:textId="77777777" w:rsidR="005A0833" w:rsidRPr="005A0833" w:rsidRDefault="005A0833" w:rsidP="005A0833">
      <w:pPr>
        <w:rPr>
          <w:rFonts w:eastAsiaTheme="majorEastAsia"/>
          <w:sz w:val="16"/>
          <w:szCs w:val="16"/>
          <w:lang w:eastAsia="en-US"/>
        </w:rPr>
      </w:pPr>
      <w:proofErr w:type="spellStart"/>
      <w:r w:rsidRPr="005A0833">
        <w:rPr>
          <w:rFonts w:eastAsiaTheme="majorEastAsia"/>
          <w:sz w:val="16"/>
          <w:szCs w:val="16"/>
          <w:lang w:eastAsia="en-US"/>
        </w:rPr>
        <w:t>Vyhlásenie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o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súlade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s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predpismi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EÚ:</w:t>
      </w:r>
    </w:p>
    <w:p w14:paraId="73A3A73C" w14:textId="77777777" w:rsidR="005A0833" w:rsidRPr="005A0833" w:rsidRDefault="005A0833" w:rsidP="005A0833">
      <w:pPr>
        <w:rPr>
          <w:rFonts w:eastAsiaTheme="majorEastAsia"/>
          <w:sz w:val="16"/>
          <w:szCs w:val="16"/>
          <w:lang w:eastAsia="en-US"/>
        </w:rPr>
      </w:pPr>
      <w:proofErr w:type="spellStart"/>
      <w:r w:rsidRPr="005A0833">
        <w:rPr>
          <w:rFonts w:eastAsiaTheme="majorEastAsia"/>
          <w:sz w:val="16"/>
          <w:szCs w:val="16"/>
          <w:lang w:eastAsia="en-US"/>
        </w:rPr>
        <w:t>Spoločnosť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Shenzhen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Intellirocks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Tech Co. Ltd.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týmto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vyhlasuje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, že toto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zariadenie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spĺňa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základné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požiadavky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a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ďalšie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príslušné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ustanovenia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smernice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2014/53/EÚ.</w:t>
      </w:r>
    </w:p>
    <w:p w14:paraId="6853A57A" w14:textId="77777777" w:rsidR="005A0833" w:rsidRPr="005A0833" w:rsidRDefault="005A0833" w:rsidP="005A0833">
      <w:pPr>
        <w:rPr>
          <w:rFonts w:eastAsiaTheme="majorEastAsia"/>
          <w:sz w:val="16"/>
          <w:szCs w:val="16"/>
          <w:lang w:eastAsia="en-US"/>
        </w:rPr>
      </w:pPr>
      <w:proofErr w:type="spellStart"/>
      <w:r w:rsidRPr="005A0833">
        <w:rPr>
          <w:rFonts w:eastAsiaTheme="majorEastAsia"/>
          <w:sz w:val="16"/>
          <w:szCs w:val="16"/>
          <w:lang w:eastAsia="en-US"/>
        </w:rPr>
        <w:t>Kópia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vyhlásenia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o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zhode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EÚ je k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dispozícii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na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webovej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stránke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www.govee.com/.</w:t>
      </w:r>
    </w:p>
    <w:p w14:paraId="6C001CBF" w14:textId="77777777" w:rsidR="005A0833" w:rsidRPr="005A0833" w:rsidRDefault="005A0833" w:rsidP="005A0833">
      <w:pPr>
        <w:rPr>
          <w:rFonts w:eastAsiaTheme="majorEastAsia"/>
          <w:sz w:val="16"/>
          <w:szCs w:val="16"/>
          <w:lang w:eastAsia="en-US"/>
        </w:rPr>
      </w:pPr>
      <w:proofErr w:type="spellStart"/>
      <w:r w:rsidRPr="005A0833">
        <w:rPr>
          <w:rFonts w:eastAsiaTheme="majorEastAsia"/>
          <w:sz w:val="16"/>
          <w:szCs w:val="16"/>
          <w:lang w:eastAsia="en-US"/>
        </w:rPr>
        <w:t>Kontaktná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adresa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pre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EÚ:</w:t>
      </w:r>
    </w:p>
    <w:p w14:paraId="5B5BCD03" w14:textId="77777777" w:rsidR="005A0833" w:rsidRPr="005A0833" w:rsidRDefault="005A0833" w:rsidP="005A0833">
      <w:pPr>
        <w:rPr>
          <w:rFonts w:eastAsiaTheme="majorEastAsia"/>
          <w:sz w:val="16"/>
          <w:szCs w:val="16"/>
          <w:lang w:eastAsia="en-US"/>
        </w:rPr>
      </w:pPr>
      <w:proofErr w:type="spellStart"/>
      <w:r w:rsidRPr="005A0833">
        <w:rPr>
          <w:rFonts w:eastAsiaTheme="majorEastAsia"/>
          <w:sz w:val="16"/>
          <w:szCs w:val="16"/>
          <w:lang w:eastAsia="en-US"/>
        </w:rPr>
        <w:t>BellaCocool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GmbH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(e-mail: info@bellacocool.de)</w:t>
      </w:r>
    </w:p>
    <w:p w14:paraId="5089CB38" w14:textId="341CD605" w:rsidR="005A0833" w:rsidRPr="005A0833" w:rsidRDefault="005A0833" w:rsidP="00254866">
      <w:pPr>
        <w:rPr>
          <w:sz w:val="16"/>
          <w:szCs w:val="16"/>
        </w:rPr>
      </w:pPr>
      <w:proofErr w:type="spellStart"/>
      <w:r w:rsidRPr="005A0833">
        <w:rPr>
          <w:rFonts w:eastAsiaTheme="majorEastAsia"/>
          <w:sz w:val="16"/>
          <w:szCs w:val="16"/>
          <w:lang w:eastAsia="en-US"/>
        </w:rPr>
        <w:t>Pattenkoferstraße</w:t>
      </w:r>
      <w:proofErr w:type="spellEnd"/>
      <w:r w:rsidRPr="005A0833">
        <w:rPr>
          <w:rFonts w:eastAsiaTheme="majorEastAsia"/>
          <w:sz w:val="16"/>
          <w:szCs w:val="16"/>
          <w:lang w:eastAsia="en-US"/>
        </w:rPr>
        <w:t xml:space="preserve"> 18, 10247 Berlín, </w:t>
      </w:r>
      <w:proofErr w:type="spellStart"/>
      <w:r w:rsidRPr="005A0833">
        <w:rPr>
          <w:rFonts w:eastAsiaTheme="majorEastAsia"/>
          <w:sz w:val="16"/>
          <w:szCs w:val="16"/>
          <w:lang w:eastAsia="en-US"/>
        </w:rPr>
        <w:t>Nemecko</w:t>
      </w:r>
      <w:proofErr w:type="spellEnd"/>
    </w:p>
    <w:sectPr w:rsidR="005A0833" w:rsidRPr="005A0833" w:rsidSect="005A083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31EA8"/>
    <w:multiLevelType w:val="hybridMultilevel"/>
    <w:tmpl w:val="C41CE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31A48"/>
    <w:multiLevelType w:val="hybridMultilevel"/>
    <w:tmpl w:val="B4747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8A"/>
    <w:rsid w:val="001842C2"/>
    <w:rsid w:val="001B219F"/>
    <w:rsid w:val="00221FA0"/>
    <w:rsid w:val="00254866"/>
    <w:rsid w:val="002B558A"/>
    <w:rsid w:val="0042061A"/>
    <w:rsid w:val="005673DF"/>
    <w:rsid w:val="005A0833"/>
    <w:rsid w:val="00614820"/>
    <w:rsid w:val="00B06632"/>
    <w:rsid w:val="00CD7AA2"/>
    <w:rsid w:val="00D84153"/>
    <w:rsid w:val="00E31A21"/>
    <w:rsid w:val="00FA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BECA"/>
  <w15:chartTrackingRefBased/>
  <w15:docId w15:val="{8AC0CB51-F003-CE40-B542-EDFDB117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929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548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486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54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2548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5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ygotec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nfo@tygotec.e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1507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4</cp:revision>
  <dcterms:created xsi:type="dcterms:W3CDTF">2022-04-18T16:12:00Z</dcterms:created>
  <dcterms:modified xsi:type="dcterms:W3CDTF">2022-07-31T14:19:00Z</dcterms:modified>
</cp:coreProperties>
</file>