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939" w:rsidRPr="005C629D" w:rsidRDefault="00D87D56" w:rsidP="00D87D56">
      <w:pPr>
        <w:spacing w:after="0"/>
        <w:rPr>
          <w:b/>
          <w:bCs/>
        </w:rPr>
      </w:pPr>
      <w:r w:rsidRPr="005C629D">
        <w:rPr>
          <w:b/>
          <w:bCs/>
        </w:rPr>
        <w:t>ŠICÍ STROJ</w:t>
      </w:r>
    </w:p>
    <w:p w:rsidR="00D87D56" w:rsidRPr="005C629D" w:rsidRDefault="00D87D56" w:rsidP="00D87D56">
      <w:pPr>
        <w:spacing w:after="0"/>
        <w:rPr>
          <w:b/>
          <w:bCs/>
        </w:rPr>
      </w:pPr>
      <w:r w:rsidRPr="005C629D">
        <w:rPr>
          <w:b/>
          <w:bCs/>
        </w:rPr>
        <w:t>SW8230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Vážený zákazníku,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Děkujeme, že jste se rozhodli zakoupit produkt značky SOLAC.</w:t>
      </w:r>
      <w:bookmarkStart w:id="0" w:name="_GoBack"/>
      <w:bookmarkEnd w:id="0"/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Díky své technologii, designu a provozu a skutečnosti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překračuje nejpřísnější standardy kvality, plně uspokojivé použití a dlouhé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životnost produktu.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Před zapnutím spotřebiče si pečlivě přečtěte tyto pokyny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a uschovejte je pro budoucí potřebu. Nedodržení a pozorování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tyto pokyny mohou vést k nehodě.</w:t>
      </w:r>
    </w:p>
    <w:p w:rsidR="005C629D" w:rsidRPr="00735461" w:rsidRDefault="005C629D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Bezpečnostní pokyny a varování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Tento spotřebič mohou používat děti ve věku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od 8 let a více a osoby se sníženou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fyzické, smyslové nebo mentální schopnosti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nebo nedostatek zkušeností a znalostí, pokud ano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byl dán dohled nebo poučení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týkající se bezpečného používání spotřebiče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a pochopit související rizika.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Tento spotřebič není hračka. Děti by měly být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pod dohledem, aby se zajistilo, že nebudou hrát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spotřebič.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Čištění a údržba uživatele nesmí být</w:t>
      </w:r>
      <w:r w:rsidR="005C629D" w:rsidRPr="00735461">
        <w:rPr>
          <w:sz w:val="16"/>
          <w:szCs w:val="16"/>
        </w:rPr>
        <w:t xml:space="preserve"> prováděny</w:t>
      </w:r>
      <w:r w:rsidRPr="00735461">
        <w:rPr>
          <w:sz w:val="16"/>
          <w:szCs w:val="16"/>
        </w:rPr>
        <w:t xml:space="preserve"> dětmi</w:t>
      </w:r>
      <w:r w:rsidR="005C629D" w:rsidRPr="00735461">
        <w:rPr>
          <w:sz w:val="16"/>
          <w:szCs w:val="16"/>
        </w:rPr>
        <w:t>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Při opuštění spotřebiče vypněte nebo odpojte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bez dozoru.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Před zahájením práce odpojte spotřebič ze sítě</w:t>
      </w:r>
      <w:r w:rsidR="005C629D" w:rsidRPr="00735461">
        <w:rPr>
          <w:sz w:val="16"/>
          <w:szCs w:val="16"/>
        </w:rPr>
        <w:t xml:space="preserve"> při </w:t>
      </w:r>
      <w:r w:rsidRPr="00735461">
        <w:rPr>
          <w:sz w:val="16"/>
          <w:szCs w:val="16"/>
        </w:rPr>
        <w:t>údržb</w:t>
      </w:r>
      <w:r w:rsidR="005C629D" w:rsidRPr="00735461">
        <w:rPr>
          <w:sz w:val="16"/>
          <w:szCs w:val="16"/>
        </w:rPr>
        <w:t>ě</w:t>
      </w:r>
      <w:r w:rsidRPr="00735461">
        <w:rPr>
          <w:sz w:val="16"/>
          <w:szCs w:val="16"/>
        </w:rPr>
        <w:t xml:space="preserve"> nebo výměn</w:t>
      </w:r>
      <w:r w:rsidR="005C629D" w:rsidRPr="00735461">
        <w:rPr>
          <w:sz w:val="16"/>
          <w:szCs w:val="16"/>
        </w:rPr>
        <w:t>ě</w:t>
      </w:r>
      <w:r w:rsidRPr="00735461">
        <w:rPr>
          <w:sz w:val="16"/>
          <w:szCs w:val="16"/>
        </w:rPr>
        <w:t xml:space="preserve"> žárovek.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Spotřebič používejte pouze s konkrétním </w:t>
      </w:r>
      <w:r w:rsidR="005C629D" w:rsidRPr="00735461">
        <w:rPr>
          <w:sz w:val="16"/>
          <w:szCs w:val="16"/>
        </w:rPr>
        <w:t>dodávaným příslušenstvím</w:t>
      </w:r>
      <w:r w:rsidRPr="00735461">
        <w:rPr>
          <w:sz w:val="16"/>
          <w:szCs w:val="16"/>
        </w:rPr>
        <w:t>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Pokud došlo k poškození připojení k síti,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musí být vyměněn</w:t>
      </w:r>
      <w:r w:rsidR="005C629D" w:rsidRPr="00735461">
        <w:rPr>
          <w:sz w:val="16"/>
          <w:szCs w:val="16"/>
        </w:rPr>
        <w:t xml:space="preserve">o servisem. </w:t>
      </w:r>
      <w:r w:rsidRPr="00735461">
        <w:rPr>
          <w:sz w:val="16"/>
          <w:szCs w:val="16"/>
        </w:rPr>
        <w:t>Nepokoušejte se rozebírat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nebo sami opravte spotřebič</w:t>
      </w:r>
      <w:r w:rsidR="005C629D" w:rsidRPr="00735461">
        <w:rPr>
          <w:sz w:val="16"/>
          <w:szCs w:val="16"/>
        </w:rPr>
        <w:t xml:space="preserve">, </w:t>
      </w:r>
      <w:r w:rsidRPr="00735461">
        <w:rPr>
          <w:sz w:val="16"/>
          <w:szCs w:val="16"/>
        </w:rPr>
        <w:t>vyhn</w:t>
      </w:r>
      <w:r w:rsidR="005C629D" w:rsidRPr="00735461">
        <w:rPr>
          <w:sz w:val="16"/>
          <w:szCs w:val="16"/>
        </w:rPr>
        <w:t>ete</w:t>
      </w:r>
      <w:r w:rsidRPr="00735461">
        <w:rPr>
          <w:sz w:val="16"/>
          <w:szCs w:val="16"/>
        </w:rPr>
        <w:t xml:space="preserve"> se nebezpečí.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Ujistěte se, že napětí uvedené na typovém štítku odpovídá napětí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síťové napětí před připojením spotřebiče.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Připojte spotřebič k zásuvce, která může napájet minimálně 10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ampér.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Zástrčka spotřebiče musí správně zapadnout do síťové zásuvky. 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Netlačte napájecí kabel násilím. Nikdy nepoužívejte napájecí kabel ke zvedání, přenášení.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Nepokládejte napájecí kabel kolem spotřebiče.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Napájecí kabel nestříhejte ani nemačkejte.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Zkontrolujte stav napájecího kabelu. Poškozené nebo zamotané kabely zvyšují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nebezpečí úrazu elektrickým proudem.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Nedotýkejte se zástrčky mokrýma rukama.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Nepoužívejte spotřebič, pokud je poškozen kabel nebo zástrčka.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Pokud dojde k poškození některého z pouzder, okamžitě spotřebič odpojte</w:t>
      </w:r>
      <w:r w:rsidR="005C629D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ze sítě, aby nedošlo k úrazu elektrickým proudem.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Nepoužívejte spotřebič, pokud spadl na zem, pokud j</w:t>
      </w:r>
      <w:r w:rsidR="005C629D" w:rsidRPr="00735461">
        <w:rPr>
          <w:sz w:val="16"/>
          <w:szCs w:val="16"/>
        </w:rPr>
        <w:t>sou</w:t>
      </w:r>
      <w:r w:rsidRPr="00735461">
        <w:rPr>
          <w:sz w:val="16"/>
          <w:szCs w:val="16"/>
        </w:rPr>
        <w:t xml:space="preserve"> viditeln</w:t>
      </w:r>
      <w:r w:rsidR="005C629D" w:rsidRPr="00735461">
        <w:rPr>
          <w:sz w:val="16"/>
          <w:szCs w:val="16"/>
        </w:rPr>
        <w:t xml:space="preserve">é </w:t>
      </w:r>
      <w:r w:rsidRPr="00735461">
        <w:rPr>
          <w:sz w:val="16"/>
          <w:szCs w:val="16"/>
        </w:rPr>
        <w:t>známky poškození.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Udržujte pracovní prostor čistý a dobře osvětlený. Přeplněné a tmavé oblasti</w:t>
      </w:r>
      <w:r w:rsidR="005C629D" w:rsidRPr="00735461">
        <w:rPr>
          <w:sz w:val="16"/>
          <w:szCs w:val="16"/>
        </w:rPr>
        <w:t xml:space="preserve"> způsobují</w:t>
      </w:r>
      <w:r w:rsidRPr="00735461">
        <w:rPr>
          <w:sz w:val="16"/>
          <w:szCs w:val="16"/>
        </w:rPr>
        <w:t xml:space="preserve"> nehody.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Spotřebič musí být používán a umístěn na rovném a stabilním povrchu.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Nepoužívejte ani neskladujte spotřebič venku.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Nenechávejte spotřebič v dešti ani je nevystavujte vlhkosti.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Pokud se do přístroje dostane voda, zvýší se tím rizi</w:t>
      </w:r>
      <w:r w:rsidR="00BC1A12" w:rsidRPr="00735461">
        <w:rPr>
          <w:sz w:val="16"/>
          <w:szCs w:val="16"/>
        </w:rPr>
        <w:t>ko.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Během provozu se nedotýkejte žádné pohyblivé části spotřebiče.</w:t>
      </w:r>
    </w:p>
    <w:p w:rsidR="00BC1A12" w:rsidRPr="00735461" w:rsidRDefault="00BC1A12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Použití a péče: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Nepoužívejte spotřebič, pokud není jeho příslušenství správně namontováno.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Nepoužívejte spotřebič, pokud je příslušenství připojené k němu vadné.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Vyměňte je okamžitě.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Nikdy nespouštějte stroj, když je v jehle nit, ale žádná tkanina</w:t>
      </w:r>
      <w:r w:rsidR="00BC1A1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na stroji. Mohlo by dojít k poškození stroje.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Vždy mějte ruce mimo jehlu, ruční kolo, horní</w:t>
      </w:r>
      <w:r w:rsidR="00BC1A1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volič napnutí nitě a volič vzoru, když je spotřebič</w:t>
      </w:r>
    </w:p>
    <w:p w:rsidR="00D87D56" w:rsidRPr="00735461" w:rsidRDefault="00BC1A12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v </w:t>
      </w:r>
      <w:r w:rsidR="00D87D56" w:rsidRPr="00735461">
        <w:rPr>
          <w:sz w:val="16"/>
          <w:szCs w:val="16"/>
        </w:rPr>
        <w:t>běh</w:t>
      </w:r>
      <w:r w:rsidRPr="00735461">
        <w:rPr>
          <w:sz w:val="16"/>
          <w:szCs w:val="16"/>
        </w:rPr>
        <w:t>u</w:t>
      </w:r>
      <w:r w:rsidR="00D87D56" w:rsidRPr="00735461">
        <w:rPr>
          <w:sz w:val="16"/>
          <w:szCs w:val="16"/>
        </w:rPr>
        <w:t>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Držte prsty od pohyblivých částí. V okolí je nutná zvláštní péče</w:t>
      </w:r>
      <w:r w:rsidR="00BC1A1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jehly šicího stroje.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Nepoužívejte ohnuté jehly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Během šití netahejte ani netlačte tkaninu. </w:t>
      </w:r>
      <w:proofErr w:type="gramStart"/>
      <w:r w:rsidRPr="00735461">
        <w:rPr>
          <w:sz w:val="16"/>
          <w:szCs w:val="16"/>
        </w:rPr>
        <w:t>Může</w:t>
      </w:r>
      <w:proofErr w:type="gramEnd"/>
      <w:r w:rsidRPr="00735461">
        <w:rPr>
          <w:sz w:val="16"/>
          <w:szCs w:val="16"/>
        </w:rPr>
        <w:t xml:space="preserve"> odklonit jehlu</w:t>
      </w:r>
      <w:r w:rsidR="00BC1A12" w:rsidRPr="00735461">
        <w:rPr>
          <w:sz w:val="16"/>
          <w:szCs w:val="16"/>
        </w:rPr>
        <w:t xml:space="preserve"> </w:t>
      </w:r>
      <w:proofErr w:type="gramStart"/>
      <w:r w:rsidRPr="00735461">
        <w:rPr>
          <w:sz w:val="16"/>
          <w:szCs w:val="16"/>
        </w:rPr>
        <w:t>způsobuje</w:t>
      </w:r>
      <w:proofErr w:type="gramEnd"/>
      <w:r w:rsidRPr="00735461">
        <w:rPr>
          <w:sz w:val="16"/>
          <w:szCs w:val="16"/>
        </w:rPr>
        <w:t xml:space="preserve"> to, že se zlomí.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Nikdy neponořujte ani nevkládejte žádné předměty do žádného otvoru.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Nepoužívejte spotřebič, pokud vypínač nefunguje.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K zachycení nebo přemístění použijte </w:t>
      </w:r>
      <w:r w:rsidR="00BC1A12" w:rsidRPr="00735461">
        <w:rPr>
          <w:sz w:val="16"/>
          <w:szCs w:val="16"/>
        </w:rPr>
        <w:t>madlo</w:t>
      </w:r>
      <w:r w:rsidRPr="00735461">
        <w:rPr>
          <w:sz w:val="16"/>
          <w:szCs w:val="16"/>
        </w:rPr>
        <w:t>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Pokud přístroj nepoužíváte a dříve, odpojte jej od sítě</w:t>
      </w:r>
      <w:r w:rsidR="00BC1A1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provedení jakéhokoli čištění.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Před výměnou jakéhokoli příslušenství odpojte spotřebič ze sítě.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Tento spotřebič je určen pouze pro domácí použití, nikoli pro profesionální použití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použití.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Tento spotřebič skladujte mimo dosah dětí a / nebo osob s</w:t>
      </w:r>
      <w:r w:rsidR="00BC1A12" w:rsidRPr="00735461">
        <w:rPr>
          <w:sz w:val="16"/>
          <w:szCs w:val="16"/>
        </w:rPr>
        <w:t> </w:t>
      </w:r>
      <w:r w:rsidRPr="00735461">
        <w:rPr>
          <w:sz w:val="16"/>
          <w:szCs w:val="16"/>
        </w:rPr>
        <w:t>tělesnou</w:t>
      </w:r>
      <w:r w:rsidR="00BC1A12" w:rsidRPr="00735461">
        <w:rPr>
          <w:sz w:val="16"/>
          <w:szCs w:val="16"/>
        </w:rPr>
        <w:t xml:space="preserve">, </w:t>
      </w:r>
      <w:r w:rsidRPr="00735461">
        <w:rPr>
          <w:sz w:val="16"/>
          <w:szCs w:val="16"/>
        </w:rPr>
        <w:t>smyslové nebo snížené mentální nebo nedostatek zkušeností a znalostí.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Spotřebič uchovávejte na suchém, bezprašném místě, mimo přímé sluneční světlo.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Ujistěte se, že prach, nečistoty nebo jiné cizí předměty neblokují ven</w:t>
      </w:r>
      <w:r w:rsidR="00BC1A12" w:rsidRPr="00735461">
        <w:rPr>
          <w:sz w:val="16"/>
          <w:szCs w:val="16"/>
        </w:rPr>
        <w:t>tilační mřížky</w:t>
      </w:r>
      <w:r w:rsidRPr="00735461">
        <w:rPr>
          <w:sz w:val="16"/>
          <w:szCs w:val="16"/>
        </w:rPr>
        <w:t xml:space="preserve"> na spotřebiči.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Udržujte spotřebič v dobrém stavu. Zkontrolujte, zda </w:t>
      </w:r>
      <w:r w:rsidR="00BC1A12" w:rsidRPr="00735461">
        <w:rPr>
          <w:sz w:val="16"/>
          <w:szCs w:val="16"/>
        </w:rPr>
        <w:t>ne</w:t>
      </w:r>
      <w:r w:rsidRPr="00735461">
        <w:rPr>
          <w:sz w:val="16"/>
          <w:szCs w:val="16"/>
        </w:rPr>
        <w:t>jsou pohyblivé části</w:t>
      </w:r>
      <w:r w:rsidR="00BC1A1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zaseknuté a ujistěte se, že nejsou poškozené součásti nebo</w:t>
      </w:r>
      <w:r w:rsidR="00BC1A1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anomálie, které mohou bránit správnému fungování spotřebiče.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Používejte spotřebič a jeho příslušenství a nástroje v souladu s</w:t>
      </w:r>
      <w:r w:rsidR="00BC1A1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tyto pokyny s ohledem na pracovní podmínky a</w:t>
      </w:r>
      <w:r w:rsidR="00BC1A1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 xml:space="preserve">práce, která má být vykonána. </w:t>
      </w:r>
      <w:r w:rsidR="00BC1A12" w:rsidRPr="00735461">
        <w:rPr>
          <w:sz w:val="16"/>
          <w:szCs w:val="16"/>
        </w:rPr>
        <w:t>Nep</w:t>
      </w:r>
      <w:r w:rsidRPr="00735461">
        <w:rPr>
          <w:sz w:val="16"/>
          <w:szCs w:val="16"/>
        </w:rPr>
        <w:t>oužívejte spotřebič pro jiné operace než</w:t>
      </w:r>
      <w:r w:rsidR="00BC1A1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zamýšlené</w:t>
      </w:r>
      <w:r w:rsidR="00BC1A12" w:rsidRPr="00735461">
        <w:rPr>
          <w:sz w:val="16"/>
          <w:szCs w:val="16"/>
        </w:rPr>
        <w:t>, mohly by</w:t>
      </w:r>
      <w:r w:rsidRPr="00735461">
        <w:rPr>
          <w:sz w:val="16"/>
          <w:szCs w:val="16"/>
        </w:rPr>
        <w:t xml:space="preserve"> mít za následek nebezpečnou situaci.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Nikdy nenechávejte spotřebič v provozu bez dozoru.</w:t>
      </w:r>
    </w:p>
    <w:p w:rsidR="00BC1A12" w:rsidRPr="00735461" w:rsidRDefault="00BC1A12" w:rsidP="00D87D56">
      <w:pPr>
        <w:spacing w:after="0"/>
        <w:rPr>
          <w:sz w:val="16"/>
          <w:szCs w:val="16"/>
        </w:rPr>
      </w:pPr>
    </w:p>
    <w:p w:rsidR="00BC1A12" w:rsidRPr="00735461" w:rsidRDefault="00BC1A12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 xml:space="preserve">Servis </w:t>
      </w:r>
    </w:p>
    <w:p w:rsidR="00EF144A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Ujistěte se, že servis spotřebiče provádí pouze odborný personál,</w:t>
      </w:r>
      <w:r w:rsidR="00BC1A1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a že k výměně se používají pouze originální náhradní díly nebo příslušenství</w:t>
      </w:r>
      <w:r w:rsidR="00BC1A1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stávající díly / příslušenství.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Jakékoli zneužití nebo nedodržení pokynů k použití způsobí, </w:t>
      </w:r>
      <w:r w:rsidR="00BC1A12" w:rsidRPr="00735461">
        <w:rPr>
          <w:sz w:val="16"/>
          <w:szCs w:val="16"/>
        </w:rPr>
        <w:t xml:space="preserve">že </w:t>
      </w:r>
      <w:r w:rsidRPr="00735461">
        <w:rPr>
          <w:sz w:val="16"/>
          <w:szCs w:val="16"/>
        </w:rPr>
        <w:t xml:space="preserve">záruka a odpovědnost výrobce </w:t>
      </w:r>
      <w:r w:rsidR="00BC1A12" w:rsidRPr="00735461">
        <w:rPr>
          <w:sz w:val="16"/>
          <w:szCs w:val="16"/>
        </w:rPr>
        <w:t xml:space="preserve">je </w:t>
      </w:r>
      <w:r w:rsidRPr="00735461">
        <w:rPr>
          <w:sz w:val="16"/>
          <w:szCs w:val="16"/>
        </w:rPr>
        <w:t>neplatná.</w:t>
      </w:r>
    </w:p>
    <w:p w:rsidR="00BC1A12" w:rsidRDefault="00BC1A12" w:rsidP="00D87D56">
      <w:pPr>
        <w:spacing w:after="0"/>
        <w:rPr>
          <w:sz w:val="16"/>
          <w:szCs w:val="16"/>
        </w:rPr>
      </w:pPr>
    </w:p>
    <w:p w:rsidR="00762BE2" w:rsidRDefault="00762BE2" w:rsidP="00D87D56">
      <w:pPr>
        <w:spacing w:after="0"/>
        <w:rPr>
          <w:sz w:val="16"/>
          <w:szCs w:val="16"/>
        </w:rPr>
      </w:pPr>
    </w:p>
    <w:p w:rsidR="00762BE2" w:rsidRPr="00735461" w:rsidRDefault="00762BE2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lastRenderedPageBreak/>
        <w:t>Popis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Čelní pohled:</w:t>
      </w:r>
    </w:p>
    <w:p w:rsid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1 </w:t>
      </w:r>
      <w:r w:rsidR="00BC1A12" w:rsidRPr="00735461">
        <w:rPr>
          <w:sz w:val="16"/>
          <w:szCs w:val="16"/>
        </w:rPr>
        <w:t xml:space="preserve">Zvedací </w:t>
      </w:r>
      <w:proofErr w:type="gramStart"/>
      <w:r w:rsidR="00BC1A12" w:rsidRPr="00735461">
        <w:rPr>
          <w:sz w:val="16"/>
          <w:szCs w:val="16"/>
        </w:rPr>
        <w:t>páka</w:t>
      </w:r>
      <w:r w:rsidR="00735461">
        <w:rPr>
          <w:sz w:val="16"/>
          <w:szCs w:val="16"/>
        </w:rPr>
        <w:t xml:space="preserve">,  </w:t>
      </w:r>
      <w:r w:rsidRPr="00735461">
        <w:rPr>
          <w:sz w:val="16"/>
          <w:szCs w:val="16"/>
        </w:rPr>
        <w:t>2 Kolečko</w:t>
      </w:r>
      <w:proofErr w:type="gramEnd"/>
      <w:r w:rsidRPr="00735461">
        <w:rPr>
          <w:sz w:val="16"/>
          <w:szCs w:val="16"/>
        </w:rPr>
        <w:t xml:space="preserve"> pro napínání horní nitě</w:t>
      </w:r>
      <w:r w:rsidR="00735461">
        <w:rPr>
          <w:sz w:val="16"/>
          <w:szCs w:val="16"/>
        </w:rPr>
        <w:t xml:space="preserve">,  </w:t>
      </w:r>
      <w:r w:rsidRPr="00735461">
        <w:rPr>
          <w:sz w:val="16"/>
          <w:szCs w:val="16"/>
        </w:rPr>
        <w:t>3 Volič vzorků</w:t>
      </w:r>
      <w:r w:rsidR="00735461">
        <w:rPr>
          <w:sz w:val="16"/>
          <w:szCs w:val="16"/>
        </w:rPr>
        <w:t xml:space="preserve">,  </w:t>
      </w:r>
      <w:r w:rsidRPr="00735461">
        <w:rPr>
          <w:sz w:val="16"/>
          <w:szCs w:val="16"/>
        </w:rPr>
        <w:t>4 Řezačka nití</w:t>
      </w:r>
      <w:r w:rsidR="00735461">
        <w:rPr>
          <w:sz w:val="16"/>
          <w:szCs w:val="16"/>
        </w:rPr>
        <w:t xml:space="preserve">,  </w:t>
      </w:r>
      <w:r w:rsidRPr="00735461">
        <w:rPr>
          <w:sz w:val="16"/>
          <w:szCs w:val="16"/>
        </w:rPr>
        <w:t>5 Světlo</w:t>
      </w:r>
      <w:r w:rsidR="00735461">
        <w:rPr>
          <w:sz w:val="16"/>
          <w:szCs w:val="16"/>
        </w:rPr>
        <w:t xml:space="preserve">,  </w:t>
      </w:r>
      <w:r w:rsidRPr="00735461">
        <w:rPr>
          <w:sz w:val="16"/>
          <w:szCs w:val="16"/>
        </w:rPr>
        <w:t>6 Jehlový upínací šroub</w:t>
      </w:r>
      <w:r w:rsidR="00735461">
        <w:rPr>
          <w:sz w:val="16"/>
          <w:szCs w:val="16"/>
        </w:rPr>
        <w:t xml:space="preserve">, </w:t>
      </w:r>
      <w:r w:rsidRPr="00735461">
        <w:rPr>
          <w:sz w:val="16"/>
          <w:szCs w:val="16"/>
        </w:rPr>
        <w:t xml:space="preserve">7 </w:t>
      </w:r>
      <w:r w:rsidR="00BC1A12" w:rsidRPr="00735461">
        <w:rPr>
          <w:sz w:val="16"/>
          <w:szCs w:val="16"/>
        </w:rPr>
        <w:t>C</w:t>
      </w:r>
      <w:r w:rsidRPr="00735461">
        <w:rPr>
          <w:sz w:val="16"/>
          <w:szCs w:val="16"/>
        </w:rPr>
        <w:t>ívka</w:t>
      </w:r>
      <w:r w:rsidR="00735461">
        <w:rPr>
          <w:sz w:val="16"/>
          <w:szCs w:val="16"/>
        </w:rPr>
        <w:t xml:space="preserve">,  </w:t>
      </w:r>
      <w:r w:rsidRPr="00735461">
        <w:rPr>
          <w:sz w:val="16"/>
          <w:szCs w:val="16"/>
        </w:rPr>
        <w:t>8 Zásuvka</w:t>
      </w:r>
      <w:r w:rsidR="00735461">
        <w:rPr>
          <w:sz w:val="16"/>
          <w:szCs w:val="16"/>
        </w:rPr>
        <w:t xml:space="preserve">,  </w:t>
      </w:r>
      <w:r w:rsidRPr="00735461">
        <w:rPr>
          <w:sz w:val="16"/>
          <w:szCs w:val="16"/>
        </w:rPr>
        <w:t>9 Ruční kolo</w:t>
      </w:r>
      <w:r w:rsidR="00735461">
        <w:rPr>
          <w:sz w:val="16"/>
          <w:szCs w:val="16"/>
        </w:rPr>
        <w:t xml:space="preserve">         </w:t>
      </w:r>
    </w:p>
    <w:p w:rsidR="00735461" w:rsidRDefault="00735461" w:rsidP="00D87D56">
      <w:pPr>
        <w:spacing w:after="0"/>
        <w:rPr>
          <w:sz w:val="16"/>
          <w:szCs w:val="16"/>
        </w:rPr>
      </w:pPr>
    </w:p>
    <w:p w:rsid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10 Tlačítko </w:t>
      </w:r>
      <w:r w:rsidR="00BC1A12" w:rsidRPr="00735461">
        <w:rPr>
          <w:sz w:val="16"/>
          <w:szCs w:val="16"/>
        </w:rPr>
        <w:t>zpětného chod</w:t>
      </w:r>
      <w:r w:rsidR="00735461">
        <w:rPr>
          <w:sz w:val="16"/>
          <w:szCs w:val="16"/>
        </w:rPr>
        <w:t xml:space="preserve">u        </w:t>
      </w:r>
      <w:r w:rsidR="00735461" w:rsidRPr="00735461">
        <w:rPr>
          <w:noProof/>
          <w:sz w:val="16"/>
          <w:szCs w:val="16"/>
          <w:lang w:eastAsia="cs-CZ"/>
        </w:rPr>
        <w:drawing>
          <wp:inline distT="0" distB="0" distL="0" distR="0" wp14:anchorId="60CA6153" wp14:editId="4F04AA6F">
            <wp:extent cx="3150000" cy="44028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000" cy="44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56" w:rsidRPr="00735461" w:rsidRDefault="00735461" w:rsidP="00D87D5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11 Přepí</w:t>
      </w:r>
      <w:r w:rsidR="00D87D56" w:rsidRPr="00735461">
        <w:rPr>
          <w:sz w:val="16"/>
          <w:szCs w:val="16"/>
        </w:rPr>
        <w:t>nač.</w:t>
      </w:r>
      <w:r>
        <w:rPr>
          <w:sz w:val="16"/>
          <w:szCs w:val="16"/>
        </w:rPr>
        <w:t xml:space="preserve">, </w:t>
      </w:r>
      <w:proofErr w:type="gramStart"/>
      <w:r w:rsidR="00D87D56" w:rsidRPr="00735461">
        <w:rPr>
          <w:sz w:val="16"/>
          <w:szCs w:val="16"/>
        </w:rPr>
        <w:t>11.a.</w:t>
      </w:r>
      <w:proofErr w:type="gramEnd"/>
      <w:r w:rsidR="00D87D56" w:rsidRPr="00735461">
        <w:rPr>
          <w:sz w:val="16"/>
          <w:szCs w:val="16"/>
        </w:rPr>
        <w:t xml:space="preserve"> Pedál / vypnuto</w:t>
      </w:r>
    </w:p>
    <w:p w:rsidR="00BC1A12" w:rsidRPr="00735461" w:rsidRDefault="00735461" w:rsidP="00D87D5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proofErr w:type="gramStart"/>
      <w:r w:rsidR="00D87D56" w:rsidRPr="00735461">
        <w:rPr>
          <w:sz w:val="16"/>
          <w:szCs w:val="16"/>
        </w:rPr>
        <w:t>11.b. manuál</w:t>
      </w:r>
      <w:proofErr w:type="gramEnd"/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Z</w:t>
      </w:r>
      <w:r w:rsidR="00BC1A12" w:rsidRPr="00735461">
        <w:rPr>
          <w:b/>
          <w:bCs/>
          <w:sz w:val="16"/>
          <w:szCs w:val="16"/>
        </w:rPr>
        <w:t>adní</w:t>
      </w:r>
      <w:r w:rsidRPr="00735461">
        <w:rPr>
          <w:b/>
          <w:bCs/>
          <w:sz w:val="16"/>
          <w:szCs w:val="16"/>
        </w:rPr>
        <w:t xml:space="preserve"> pohled:</w:t>
      </w:r>
      <w:r w:rsidR="00735461">
        <w:rPr>
          <w:b/>
          <w:bCs/>
          <w:sz w:val="16"/>
          <w:szCs w:val="16"/>
        </w:rPr>
        <w:t xml:space="preserve">  </w:t>
      </w:r>
      <w:r w:rsidRPr="00735461">
        <w:rPr>
          <w:sz w:val="16"/>
          <w:szCs w:val="16"/>
        </w:rPr>
        <w:t xml:space="preserve">1 čep pro navíjení </w:t>
      </w:r>
      <w:proofErr w:type="gramStart"/>
      <w:r w:rsidRPr="00735461">
        <w:rPr>
          <w:sz w:val="16"/>
          <w:szCs w:val="16"/>
        </w:rPr>
        <w:t>cívky</w:t>
      </w:r>
      <w:r w:rsidR="00735461">
        <w:rPr>
          <w:b/>
          <w:bCs/>
          <w:sz w:val="16"/>
          <w:szCs w:val="16"/>
        </w:rPr>
        <w:t xml:space="preserve">,  </w:t>
      </w:r>
      <w:r w:rsidRPr="00735461">
        <w:rPr>
          <w:sz w:val="16"/>
          <w:szCs w:val="16"/>
        </w:rPr>
        <w:t>2 Zastavení</w:t>
      </w:r>
      <w:proofErr w:type="gramEnd"/>
      <w:r w:rsidRPr="00735461">
        <w:rPr>
          <w:sz w:val="16"/>
          <w:szCs w:val="16"/>
        </w:rPr>
        <w:t xml:space="preserve"> cívky</w:t>
      </w:r>
      <w:r w:rsidR="00735461">
        <w:rPr>
          <w:b/>
          <w:bCs/>
          <w:sz w:val="16"/>
          <w:szCs w:val="16"/>
        </w:rPr>
        <w:t xml:space="preserve">,  </w:t>
      </w:r>
      <w:r w:rsidRPr="00735461">
        <w:rPr>
          <w:sz w:val="16"/>
          <w:szCs w:val="16"/>
        </w:rPr>
        <w:t>3 Nožní pedál</w:t>
      </w:r>
      <w:r w:rsidR="00735461">
        <w:rPr>
          <w:b/>
          <w:bCs/>
          <w:sz w:val="16"/>
          <w:szCs w:val="16"/>
        </w:rPr>
        <w:t xml:space="preserve">,  </w:t>
      </w:r>
      <w:r w:rsidRPr="00735461">
        <w:rPr>
          <w:sz w:val="16"/>
          <w:szCs w:val="16"/>
        </w:rPr>
        <w:t>4 Napínací kotouč navíječe cívky</w:t>
      </w:r>
      <w:r w:rsidR="00735461">
        <w:rPr>
          <w:b/>
          <w:bCs/>
          <w:sz w:val="16"/>
          <w:szCs w:val="16"/>
        </w:rPr>
        <w:t xml:space="preserve">,   </w:t>
      </w:r>
      <w:r w:rsidRPr="00735461">
        <w:rPr>
          <w:sz w:val="16"/>
          <w:szCs w:val="16"/>
        </w:rPr>
        <w:t>5 Přítlačný nožní zvedák</w:t>
      </w:r>
    </w:p>
    <w:p w:rsidR="00735461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6 Přítlačná </w:t>
      </w:r>
      <w:proofErr w:type="gramStart"/>
      <w:r w:rsidRPr="00735461">
        <w:rPr>
          <w:sz w:val="16"/>
          <w:szCs w:val="16"/>
        </w:rPr>
        <w:t>patka</w:t>
      </w:r>
      <w:r w:rsidR="00735461">
        <w:rPr>
          <w:sz w:val="16"/>
          <w:szCs w:val="16"/>
        </w:rPr>
        <w:t xml:space="preserve">,  </w:t>
      </w:r>
      <w:r w:rsidRPr="00735461">
        <w:rPr>
          <w:sz w:val="16"/>
          <w:szCs w:val="16"/>
        </w:rPr>
        <w:t xml:space="preserve">7 </w:t>
      </w:r>
      <w:r w:rsidR="00BC1A12" w:rsidRPr="00735461">
        <w:rPr>
          <w:sz w:val="16"/>
          <w:szCs w:val="16"/>
        </w:rPr>
        <w:t>Vstup</w:t>
      </w:r>
      <w:proofErr w:type="gramEnd"/>
      <w:r w:rsidR="00BC1A12" w:rsidRPr="00735461">
        <w:rPr>
          <w:sz w:val="16"/>
          <w:szCs w:val="16"/>
        </w:rPr>
        <w:t xml:space="preserve"> pro adaptér</w:t>
      </w:r>
    </w:p>
    <w:p w:rsidR="00735461" w:rsidRPr="00735461" w:rsidRDefault="00735461" w:rsidP="00735461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Návod k</w:t>
      </w:r>
      <w:r>
        <w:rPr>
          <w:b/>
          <w:bCs/>
          <w:sz w:val="16"/>
          <w:szCs w:val="16"/>
        </w:rPr>
        <w:t> </w:t>
      </w:r>
      <w:r w:rsidRPr="00735461">
        <w:rPr>
          <w:b/>
          <w:bCs/>
          <w:sz w:val="16"/>
          <w:szCs w:val="16"/>
        </w:rPr>
        <w:t>použití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Před použitím: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Ujistěte se, že byly odstraněny všechny obaly produktu.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Některé části spotřebiče byly lehce namazány. Tudíž, při prvním použití může být detekován slabý kouř. Po krátké době tento kouř zmizí.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Připravte spotřebič podle funkce, kterou chcete použít:</w:t>
      </w:r>
    </w:p>
    <w:p w:rsidR="00735461" w:rsidRPr="00735461" w:rsidRDefault="00735461" w:rsidP="00735461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Pomocí pedálu a adaptéru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Připojte nožní pedál zasunutím zvedáku do vstupu nožního pedálu do zásuvky. Pak můžete místo toho použít nožní pedál díky používání ručního spínače (vypínač a rychlostní spínač), takže je to snadné a pohodlné.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Připojte konektor adaptéru ke vstupní zdířce DC (7) na zadní straně a připojte zástrčku k hlavnímu napájecímu zdroji.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POZOR: ujistěte se, že je nožní pedál odpojen od </w:t>
      </w:r>
      <w:proofErr w:type="gramStart"/>
      <w:r w:rsidRPr="00735461">
        <w:rPr>
          <w:sz w:val="16"/>
          <w:szCs w:val="16"/>
        </w:rPr>
        <w:t>stroje když</w:t>
      </w:r>
      <w:proofErr w:type="gramEnd"/>
      <w:r w:rsidRPr="00735461">
        <w:rPr>
          <w:sz w:val="16"/>
          <w:szCs w:val="16"/>
        </w:rPr>
        <w:t xml:space="preserve"> jej nepoužíváte, aby nemohl stroj začít šít.</w:t>
      </w:r>
    </w:p>
    <w:p w:rsidR="00735461" w:rsidRPr="00735461" w:rsidRDefault="00735461" w:rsidP="00735461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Výměna jehly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Pokud se jehla zlomí, nebo potřebujete jinou jehlu, abyste ušili jiný druh látky, postupujte podle těchto kroků.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UPOZORNĚNÍ: Abyste zabránili úrazu při náhodném spuštění stroje, nezapomeňte vypnout spínač, sejměte nožní pedál a adaptér ze zástrčky.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- 1. Otočením ručního kola zvedněte jehlu do nejvyšší polohy. Držte starou jehlu a povolte upínací šroub jehly. Odstraňte starou jehlu a zodpovědně zlikvidujte (</w:t>
      </w:r>
      <w:proofErr w:type="gramStart"/>
      <w:r w:rsidRPr="00735461">
        <w:rPr>
          <w:sz w:val="16"/>
          <w:szCs w:val="16"/>
        </w:rPr>
        <w:t>obr.1).</w:t>
      </w:r>
      <w:proofErr w:type="gramEnd"/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- 2. Vložte novou jehlu do svorky plochou stranou směrem správným směrem (dozadu). Nezapomeňte úplně zatlačit jehlu do svorky před utažením upínacího šroubu jehly.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- 3. Utáhněte upínací šroub jehly.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POZOR: Směr jehly musí být správný a ujistěte se, že je dotažen náprstek, aby nedošlo k náhodnému pádu jehly.</w:t>
      </w:r>
    </w:p>
    <w:p w:rsidR="00735461" w:rsidRPr="00735461" w:rsidRDefault="00735461" w:rsidP="00735461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Navléknutí horní nitě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- 1. Otočením ručního kola zvedněte jehlu do nejvyšší polohy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- 2. Nasaďte cívku na vřeteno nitě a nasaďte kryt vřetena nitě a potom vytáhněte nit.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- 3. Vytáhněte nit a nechte ji projít napnutím navíječky cívky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- 4. Protáhněte nit závitem v chromované páce a zatáhněte přímo dolů k jehle.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- 5. Závit protáhněte otvorem v chromované páce a zatáhněte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přímo dolů k jehle. - 6. Vlákno protáhněte otvorem v držáku jehly a poté skrz oko jehly z přední strany dozadu a vytáhněte 10 cm dozadu.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POZOR: Spotřebič vždy vypněte, odpojte od napájení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Při navlékání závitů do stroje dodávejte a sejměte nožní pedál.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</w:p>
    <w:p w:rsidR="00065939" w:rsidRPr="00735461" w:rsidRDefault="00065939" w:rsidP="00D87D56">
      <w:pPr>
        <w:spacing w:after="0"/>
        <w:rPr>
          <w:sz w:val="16"/>
          <w:szCs w:val="16"/>
        </w:rPr>
      </w:pPr>
    </w:p>
    <w:p w:rsidR="00383E4D" w:rsidRPr="00735461" w:rsidRDefault="00383E4D" w:rsidP="00D87D56">
      <w:pPr>
        <w:spacing w:after="0"/>
        <w:rPr>
          <w:sz w:val="16"/>
          <w:szCs w:val="16"/>
        </w:rPr>
      </w:pPr>
      <w:r w:rsidRPr="00735461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4917600" cy="7117200"/>
            <wp:effectExtent l="0" t="0" r="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600" cy="71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4D" w:rsidRPr="00735461" w:rsidRDefault="00383E4D" w:rsidP="00D87D56">
      <w:pPr>
        <w:spacing w:after="0"/>
        <w:rPr>
          <w:sz w:val="16"/>
          <w:szCs w:val="16"/>
        </w:rPr>
      </w:pPr>
      <w:r w:rsidRPr="00735461">
        <w:rPr>
          <w:noProof/>
          <w:sz w:val="16"/>
          <w:szCs w:val="16"/>
          <w:lang w:eastAsia="cs-CZ"/>
        </w:rPr>
        <w:drawing>
          <wp:inline distT="0" distB="0" distL="0" distR="0">
            <wp:extent cx="3638550" cy="24765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2790825" cy="20955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Výměna přítlačné patky</w:t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Demontáž přítlačné patky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Otáčením ručního kola proti směru hodinových ručiček zvedněte jehlu na nejvyšší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pozic</w:t>
      </w:r>
      <w:r w:rsidR="00AE3DF7" w:rsidRPr="00735461">
        <w:rPr>
          <w:sz w:val="16"/>
          <w:szCs w:val="16"/>
        </w:rPr>
        <w:t>i</w:t>
      </w:r>
      <w:r w:rsidRPr="00735461">
        <w:rPr>
          <w:sz w:val="16"/>
          <w:szCs w:val="16"/>
        </w:rPr>
        <w:t>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Zvedněte zvedák přítlačné patky a stiskněte zajišťovací páku přítlačné patky.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Přítlačná patka automaticky spadne ze zajišťovacího zařízení.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(</w:t>
      </w:r>
      <w:proofErr w:type="gramStart"/>
      <w:r w:rsidRPr="00735461">
        <w:rPr>
          <w:sz w:val="16"/>
          <w:szCs w:val="16"/>
        </w:rPr>
        <w:t>Obr. 3) (obr.</w:t>
      </w:r>
      <w:proofErr w:type="gramEnd"/>
      <w:r w:rsidRPr="00735461">
        <w:rPr>
          <w:sz w:val="16"/>
          <w:szCs w:val="16"/>
        </w:rPr>
        <w:t xml:space="preserve"> 4)</w:t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Instalace přítlačné patky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Umístěte přítlačnou patku pod pojistku přítlačné patky, spusťte ji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zvedák přítlačné patky, stisknutím nožního blokovacího zařízení resetujte nohu a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zvedněte přítlačný nožní zvedák. (</w:t>
      </w:r>
      <w:proofErr w:type="gramStart"/>
      <w:r w:rsidRPr="00735461">
        <w:rPr>
          <w:sz w:val="16"/>
          <w:szCs w:val="16"/>
        </w:rPr>
        <w:t>Obr. 5) (obr.</w:t>
      </w:r>
      <w:proofErr w:type="gramEnd"/>
      <w:r w:rsidRPr="00735461">
        <w:rPr>
          <w:sz w:val="16"/>
          <w:szCs w:val="16"/>
        </w:rPr>
        <w:t xml:space="preserve"> 6)</w:t>
      </w:r>
    </w:p>
    <w:p w:rsidR="00AE3DF7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Pozor</w:t>
      </w:r>
      <w:r w:rsidR="00AE3DF7" w:rsidRPr="00735461">
        <w:rPr>
          <w:b/>
          <w:bCs/>
          <w:sz w:val="16"/>
          <w:szCs w:val="16"/>
        </w:rPr>
        <w:t xml:space="preserve"> 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b/>
          <w:bCs/>
          <w:sz w:val="16"/>
          <w:szCs w:val="16"/>
        </w:rPr>
        <w:t>- Spotřebič vždy vypněte, odpojte od zdroje napájení a</w:t>
      </w:r>
      <w:r w:rsidR="00AE3DF7" w:rsidRPr="00735461">
        <w:rPr>
          <w:b/>
          <w:bCs/>
          <w:sz w:val="16"/>
          <w:szCs w:val="16"/>
        </w:rPr>
        <w:t xml:space="preserve"> </w:t>
      </w:r>
      <w:r w:rsidRPr="00735461">
        <w:rPr>
          <w:b/>
          <w:bCs/>
          <w:sz w:val="16"/>
          <w:szCs w:val="16"/>
        </w:rPr>
        <w:t>při výměně přítlačné patky sejměte nožní pedál</w:t>
      </w:r>
      <w:r w:rsidRPr="00735461">
        <w:rPr>
          <w:sz w:val="16"/>
          <w:szCs w:val="16"/>
        </w:rPr>
        <w:t>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Při výměně přítlačné patky umístěte stroj na stabilní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plošin</w:t>
      </w:r>
      <w:r w:rsidR="00AE3DF7" w:rsidRPr="00735461">
        <w:rPr>
          <w:sz w:val="16"/>
          <w:szCs w:val="16"/>
        </w:rPr>
        <w:t>u</w:t>
      </w:r>
      <w:r w:rsidRPr="00735461">
        <w:rPr>
          <w:sz w:val="16"/>
          <w:szCs w:val="16"/>
        </w:rPr>
        <w:t>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Při odkládání přítlačné patky nedávejte ruku ani prst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pod ním, aby nedošlo k poranění prstů.</w:t>
      </w:r>
    </w:p>
    <w:p w:rsidR="00AE3DF7" w:rsidRPr="00735461" w:rsidRDefault="00AE3DF7" w:rsidP="00D87D56">
      <w:pPr>
        <w:spacing w:after="0"/>
        <w:rPr>
          <w:b/>
          <w:bCs/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Výměna spodní cívky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- 1. Posuňte tlačítko krytu cívky doprava a vyjměte </w:t>
      </w:r>
      <w:r w:rsidR="00AE3DF7" w:rsidRPr="00735461">
        <w:rPr>
          <w:sz w:val="16"/>
          <w:szCs w:val="16"/>
        </w:rPr>
        <w:t xml:space="preserve">kryt </w:t>
      </w:r>
      <w:r w:rsidRPr="00735461">
        <w:rPr>
          <w:sz w:val="16"/>
          <w:szCs w:val="16"/>
        </w:rPr>
        <w:t>cívku (obr. 7)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- 2. Vložte novou cívku do držáku tak, aby nit směřovala ve směru hodinových ručiček.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Zanechte 10 cm závitu. (Obr. 8)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- 3. Jednou rukou držte konec horní nitě a otočte rukou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otáčením proti směru hodinových ručiček druhou rukou bude nit jehly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zvedněte nit cívky a vytáhněte ji otvorem pod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jehly (</w:t>
      </w:r>
      <w:proofErr w:type="gramStart"/>
      <w:r w:rsidRPr="00735461">
        <w:rPr>
          <w:sz w:val="16"/>
          <w:szCs w:val="16"/>
        </w:rPr>
        <w:t>obr.9).</w:t>
      </w:r>
      <w:proofErr w:type="gramEnd"/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- 4. Nasaďte kryt cívky a oddělte oba závity a táhněte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je na zadní straně stroje pod přítlačnou patkou a odcházejí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15 cm tam visí (</w:t>
      </w:r>
      <w:proofErr w:type="gramStart"/>
      <w:r w:rsidRPr="00735461">
        <w:rPr>
          <w:sz w:val="16"/>
          <w:szCs w:val="16"/>
        </w:rPr>
        <w:t>Obr.10</w:t>
      </w:r>
      <w:proofErr w:type="gramEnd"/>
      <w:r w:rsidRPr="00735461">
        <w:rPr>
          <w:sz w:val="16"/>
          <w:szCs w:val="16"/>
        </w:rPr>
        <w:t>).</w:t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Pozor</w:t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- Spotřebič vždy vypněte, odpojte od zdroje napájení a</w:t>
      </w:r>
      <w:r w:rsidR="00AE3DF7" w:rsidRPr="00735461">
        <w:rPr>
          <w:b/>
          <w:bCs/>
          <w:sz w:val="16"/>
          <w:szCs w:val="16"/>
        </w:rPr>
        <w:t xml:space="preserve"> </w:t>
      </w:r>
      <w:r w:rsidRPr="00735461">
        <w:rPr>
          <w:b/>
          <w:bCs/>
          <w:sz w:val="16"/>
          <w:szCs w:val="16"/>
        </w:rPr>
        <w:t>Při výměně spodní cívky sejměte nožní pedál.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Použijte kovové cívky, jinak magnetický držák nemůže napnout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vlákno cívky a pracovat správně.</w:t>
      </w: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Šití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- 1. Otočte ručním kolem proti směru hodinových ručiček a jehlu zvedněte</w:t>
      </w:r>
      <w:r w:rsidR="00AE3DF7" w:rsidRPr="00735461">
        <w:rPr>
          <w:sz w:val="16"/>
          <w:szCs w:val="16"/>
        </w:rPr>
        <w:t xml:space="preserve"> do </w:t>
      </w:r>
      <w:r w:rsidRPr="00735461">
        <w:rPr>
          <w:sz w:val="16"/>
          <w:szCs w:val="16"/>
        </w:rPr>
        <w:t>nejvyšší pozice.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- 2. Zvedněte nožní zvedák a umístěte látku, kterou chcete šít, pod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přítlačn</w:t>
      </w:r>
      <w:r w:rsidR="00AE3DF7" w:rsidRPr="00735461">
        <w:rPr>
          <w:sz w:val="16"/>
          <w:szCs w:val="16"/>
        </w:rPr>
        <w:t>ou</w:t>
      </w:r>
      <w:r w:rsidRPr="00735461">
        <w:rPr>
          <w:sz w:val="16"/>
          <w:szCs w:val="16"/>
        </w:rPr>
        <w:t xml:space="preserve"> patk</w:t>
      </w:r>
      <w:r w:rsidR="00AE3DF7" w:rsidRPr="00735461">
        <w:rPr>
          <w:sz w:val="16"/>
          <w:szCs w:val="16"/>
        </w:rPr>
        <w:t>u</w:t>
      </w:r>
      <w:r w:rsidRPr="00735461">
        <w:rPr>
          <w:sz w:val="16"/>
          <w:szCs w:val="16"/>
        </w:rPr>
        <w:t xml:space="preserve"> (</w:t>
      </w:r>
      <w:proofErr w:type="gramStart"/>
      <w:r w:rsidRPr="00735461">
        <w:rPr>
          <w:sz w:val="16"/>
          <w:szCs w:val="16"/>
        </w:rPr>
        <w:t>Obr.11</w:t>
      </w:r>
      <w:proofErr w:type="gramEnd"/>
      <w:r w:rsidRPr="00735461">
        <w:rPr>
          <w:sz w:val="16"/>
          <w:szCs w:val="16"/>
        </w:rPr>
        <w:t>).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- 3. Spusťte přítlačnou patku. (Obr. 12).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- 4. Otočením voliče vzorů vyberte požadovaný vzor stehu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UPOZORNĚNÍ: Před změnou vzoru stehu </w:t>
      </w:r>
      <w:proofErr w:type="gramStart"/>
      <w:r w:rsidRPr="00735461">
        <w:rPr>
          <w:sz w:val="16"/>
          <w:szCs w:val="16"/>
        </w:rPr>
        <w:t>vypněte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zapněte</w:t>
      </w:r>
      <w:proofErr w:type="gramEnd"/>
      <w:r w:rsidRPr="00735461">
        <w:rPr>
          <w:sz w:val="16"/>
          <w:szCs w:val="16"/>
        </w:rPr>
        <w:t xml:space="preserve"> a otočte ručním kolečkem, abyste jehlu zvedli úplně nahoru</w:t>
      </w:r>
      <w:r w:rsidR="00AE3DF7" w:rsidRPr="00735461">
        <w:rPr>
          <w:sz w:val="16"/>
          <w:szCs w:val="16"/>
        </w:rPr>
        <w:t xml:space="preserve">, </w:t>
      </w:r>
      <w:r w:rsidRPr="00735461">
        <w:rPr>
          <w:sz w:val="16"/>
          <w:szCs w:val="16"/>
        </w:rPr>
        <w:t>nezasekne se a neohne se.</w:t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 xml:space="preserve">- POZOR: Změna vzoru stehu není povolena, když </w:t>
      </w:r>
      <w:proofErr w:type="gramStart"/>
      <w:r w:rsidRPr="00735461">
        <w:rPr>
          <w:b/>
          <w:bCs/>
          <w:sz w:val="16"/>
          <w:szCs w:val="16"/>
        </w:rPr>
        <w:t>je</w:t>
      </w:r>
      <w:proofErr w:type="gramEnd"/>
      <w:r w:rsidRPr="00735461">
        <w:rPr>
          <w:b/>
          <w:bCs/>
          <w:sz w:val="16"/>
          <w:szCs w:val="16"/>
        </w:rPr>
        <w:t xml:space="preserve"> stroj</w:t>
      </w:r>
      <w:r w:rsidR="00AE3DF7" w:rsidRPr="00735461">
        <w:rPr>
          <w:b/>
          <w:bCs/>
          <w:sz w:val="16"/>
          <w:szCs w:val="16"/>
        </w:rPr>
        <w:t xml:space="preserve"> </w:t>
      </w:r>
      <w:proofErr w:type="gramStart"/>
      <w:r w:rsidRPr="00735461">
        <w:rPr>
          <w:b/>
          <w:bCs/>
          <w:sz w:val="16"/>
          <w:szCs w:val="16"/>
        </w:rPr>
        <w:t>běží</w:t>
      </w:r>
      <w:proofErr w:type="gramEnd"/>
      <w:r w:rsidRPr="00735461">
        <w:rPr>
          <w:b/>
          <w:bCs/>
          <w:sz w:val="16"/>
          <w:szCs w:val="16"/>
        </w:rPr>
        <w:t>; v opačném případě může dojít k poškození jehly a / nebo stroje.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- 5. Otočte ručním kolem několikrát proti směru hodinových ručiček, abyste se ujistili</w:t>
      </w:r>
      <w:r w:rsidR="00AE3DF7" w:rsidRPr="00735461">
        <w:rPr>
          <w:sz w:val="16"/>
          <w:szCs w:val="16"/>
        </w:rPr>
        <w:t xml:space="preserve"> ve stehu, že </w:t>
      </w:r>
      <w:r w:rsidRPr="00735461">
        <w:rPr>
          <w:sz w:val="16"/>
          <w:szCs w:val="16"/>
        </w:rPr>
        <w:t>nedochází k rušení.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- 6. Posuňte hlavní vypínač do polohy NÍZKÁ nebo VYSOKÁ rychlost a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stroj automaticky začne šití. Doporučujeme LOW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rychlost pro začátečníky (</w:t>
      </w:r>
      <w:proofErr w:type="gramStart"/>
      <w:r w:rsidRPr="00735461">
        <w:rPr>
          <w:sz w:val="16"/>
          <w:szCs w:val="16"/>
        </w:rPr>
        <w:t>Obr.13</w:t>
      </w:r>
      <w:proofErr w:type="gramEnd"/>
      <w:r w:rsidRPr="00735461">
        <w:rPr>
          <w:sz w:val="16"/>
          <w:szCs w:val="16"/>
        </w:rPr>
        <w:t>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- 7. Po dokončení šití vypněte spínač, odpojte adaptér,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 xml:space="preserve">otáčením ručního kola zvedněte jehlu úplně nahoru a zvedněte </w:t>
      </w:r>
      <w:r w:rsidR="00AE3DF7" w:rsidRPr="00735461">
        <w:rPr>
          <w:sz w:val="16"/>
          <w:szCs w:val="16"/>
        </w:rPr>
        <w:t xml:space="preserve">patku </w:t>
      </w:r>
      <w:r w:rsidRPr="00735461">
        <w:rPr>
          <w:sz w:val="16"/>
          <w:szCs w:val="16"/>
        </w:rPr>
        <w:t>a poté jemně odstraňte látku ze šicího stroje a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odřízněte nit pomocí řezačky nití. (</w:t>
      </w:r>
      <w:proofErr w:type="gramStart"/>
      <w:r w:rsidRPr="00735461">
        <w:rPr>
          <w:sz w:val="16"/>
          <w:szCs w:val="16"/>
        </w:rPr>
        <w:t>Obr.14</w:t>
      </w:r>
      <w:proofErr w:type="gramEnd"/>
      <w:r w:rsidRPr="00735461">
        <w:rPr>
          <w:sz w:val="16"/>
          <w:szCs w:val="16"/>
        </w:rPr>
        <w:t>)</w:t>
      </w: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Tipy pro použití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Otáčejte ručním kolem, pokud je obtížné látku odstranit, a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potom jemně vytáhněte látku.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Pokud se nit zamotala nebo zasekla, otočte ručním kolem a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 xml:space="preserve">současně jemně zatáhněte za nit a uvolněte jej. </w:t>
      </w:r>
      <w:r w:rsidR="00AE3DF7" w:rsidRPr="00735461">
        <w:rPr>
          <w:sz w:val="16"/>
          <w:szCs w:val="16"/>
        </w:rPr>
        <w:t>C</w:t>
      </w:r>
      <w:r w:rsidRPr="00735461">
        <w:rPr>
          <w:sz w:val="16"/>
          <w:szCs w:val="16"/>
        </w:rPr>
        <w:t xml:space="preserve">ívkový mechanismus </w:t>
      </w:r>
      <w:r w:rsidR="00AE3DF7" w:rsidRPr="00735461">
        <w:rPr>
          <w:sz w:val="16"/>
          <w:szCs w:val="16"/>
        </w:rPr>
        <w:t>je</w:t>
      </w:r>
      <w:r w:rsidRPr="00735461">
        <w:rPr>
          <w:sz w:val="16"/>
          <w:szCs w:val="16"/>
        </w:rPr>
        <w:t xml:space="preserve"> </w:t>
      </w:r>
      <w:r w:rsidR="00AE3DF7" w:rsidRPr="00735461">
        <w:rPr>
          <w:sz w:val="16"/>
          <w:szCs w:val="16"/>
        </w:rPr>
        <w:t>nejdůležitější část, a nev</w:t>
      </w:r>
      <w:r w:rsidRPr="00735461">
        <w:rPr>
          <w:sz w:val="16"/>
          <w:szCs w:val="16"/>
        </w:rPr>
        <w:t xml:space="preserve">hodné akce </w:t>
      </w:r>
      <w:r w:rsidR="00AE3DF7" w:rsidRPr="00735461">
        <w:rPr>
          <w:sz w:val="16"/>
          <w:szCs w:val="16"/>
        </w:rPr>
        <w:t xml:space="preserve">ji mohou </w:t>
      </w:r>
      <w:r w:rsidRPr="00735461">
        <w:rPr>
          <w:sz w:val="16"/>
          <w:szCs w:val="16"/>
        </w:rPr>
        <w:t>poškodit. Netlačte ani netahejte prstem ani žádnými nástroji.</w:t>
      </w: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Funkce</w:t>
      </w:r>
    </w:p>
    <w:p w:rsidR="00AE3DF7" w:rsidRPr="00735461" w:rsidRDefault="00D87D56" w:rsidP="00AE3DF7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Výběr vzoru stehu</w:t>
      </w:r>
    </w:p>
    <w:p w:rsidR="00D87D56" w:rsidRPr="00735461" w:rsidRDefault="00AE3DF7" w:rsidP="00AE3DF7">
      <w:pPr>
        <w:spacing w:after="0"/>
        <w:rPr>
          <w:sz w:val="16"/>
          <w:szCs w:val="16"/>
        </w:rPr>
      </w:pPr>
      <w:r w:rsidRPr="00735461">
        <w:rPr>
          <w:noProof/>
          <w:sz w:val="16"/>
          <w:szCs w:val="1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-285750</wp:posOffset>
            </wp:positionH>
            <wp:positionV relativeFrom="paragraph">
              <wp:posOffset>194945</wp:posOffset>
            </wp:positionV>
            <wp:extent cx="1138555" cy="5781675"/>
            <wp:effectExtent l="0" t="0" r="4445" b="0"/>
            <wp:wrapThrough wrapText="bothSides">
              <wp:wrapPolygon edited="0">
                <wp:start x="0" y="0"/>
                <wp:lineTo x="0" y="21493"/>
                <wp:lineTo x="21323" y="21493"/>
                <wp:lineTo x="21323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D56" w:rsidRPr="00735461">
        <w:rPr>
          <w:sz w:val="16"/>
          <w:szCs w:val="16"/>
        </w:rPr>
        <w:t>Vlastnosti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1. Výběr vzoru stehu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Otočením voliče vzorů vyberte </w:t>
      </w:r>
      <w:r w:rsidR="00AE3DF7" w:rsidRPr="00735461">
        <w:rPr>
          <w:sz w:val="16"/>
          <w:szCs w:val="16"/>
        </w:rPr>
        <w:t xml:space="preserve">z </w:t>
      </w:r>
      <w:r w:rsidRPr="00735461">
        <w:rPr>
          <w:sz w:val="16"/>
          <w:szCs w:val="16"/>
        </w:rPr>
        <w:t>16 vzor</w:t>
      </w:r>
      <w:r w:rsidR="00AE3DF7" w:rsidRPr="00735461">
        <w:rPr>
          <w:sz w:val="16"/>
          <w:szCs w:val="16"/>
        </w:rPr>
        <w:t>ů</w:t>
      </w:r>
      <w:r w:rsidRPr="00735461">
        <w:rPr>
          <w:sz w:val="16"/>
          <w:szCs w:val="16"/>
        </w:rPr>
        <w:t>, kter</w:t>
      </w:r>
      <w:r w:rsidR="00AE3DF7" w:rsidRPr="00735461">
        <w:rPr>
          <w:sz w:val="16"/>
          <w:szCs w:val="16"/>
        </w:rPr>
        <w:t>ou byste</w:t>
      </w:r>
      <w:r w:rsidRPr="00735461">
        <w:rPr>
          <w:sz w:val="16"/>
          <w:szCs w:val="16"/>
        </w:rPr>
        <w:t xml:space="preserve"> chtěli.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UPOZORNĚNÍ: Před změnou vzoru stehu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prosím vypněte spínač a otočte ručním kolem</w:t>
      </w:r>
      <w:r w:rsidR="00AE3DF7" w:rsidRPr="00735461">
        <w:rPr>
          <w:sz w:val="16"/>
          <w:szCs w:val="16"/>
        </w:rPr>
        <w:t xml:space="preserve"> a </w:t>
      </w:r>
      <w:r w:rsidRPr="00735461">
        <w:rPr>
          <w:sz w:val="16"/>
          <w:szCs w:val="16"/>
        </w:rPr>
        <w:t>zved</w:t>
      </w:r>
      <w:r w:rsidR="00AE3DF7" w:rsidRPr="00735461">
        <w:rPr>
          <w:sz w:val="16"/>
          <w:szCs w:val="16"/>
        </w:rPr>
        <w:t>něte</w:t>
      </w:r>
      <w:r w:rsidRPr="00735461">
        <w:rPr>
          <w:sz w:val="16"/>
          <w:szCs w:val="16"/>
        </w:rPr>
        <w:t xml:space="preserve"> jehlu úplně nahoru, aby </w:t>
      </w:r>
      <w:r w:rsidR="00AE3DF7" w:rsidRPr="00735461">
        <w:rPr>
          <w:sz w:val="16"/>
          <w:szCs w:val="16"/>
        </w:rPr>
        <w:t xml:space="preserve">nezůstala </w:t>
      </w:r>
      <w:r w:rsidRPr="00735461">
        <w:rPr>
          <w:sz w:val="16"/>
          <w:szCs w:val="16"/>
        </w:rPr>
        <w:t>přilepená a ohnutá.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POZOR: Změna vzoru stehu není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povoleno, když je stroj v chodu; jinak,</w:t>
      </w:r>
      <w:r w:rsidR="00AE3DF7" w:rsidRPr="00735461">
        <w:rPr>
          <w:sz w:val="16"/>
          <w:szCs w:val="16"/>
        </w:rPr>
        <w:t xml:space="preserve"> se jehla</w:t>
      </w:r>
      <w:r w:rsidRPr="00735461">
        <w:rPr>
          <w:sz w:val="16"/>
          <w:szCs w:val="16"/>
        </w:rPr>
        <w:t xml:space="preserve"> nebo stroj se mohou poškodit.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2. Reverzní šití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Když stroj běží, stiskněte dolů a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pokud chcete, podržte tlačítko zpětného šití</w:t>
      </w:r>
    </w:p>
    <w:p w:rsidR="00AE3DF7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zpětné šití; uvolněte tlačítko, </w:t>
      </w:r>
      <w:r w:rsidR="00AE3DF7" w:rsidRPr="00735461">
        <w:rPr>
          <w:sz w:val="16"/>
          <w:szCs w:val="16"/>
        </w:rPr>
        <w:t>a poté stroj šije normálně</w:t>
      </w:r>
      <w:r w:rsidRPr="00735461">
        <w:rPr>
          <w:sz w:val="16"/>
          <w:szCs w:val="16"/>
        </w:rPr>
        <w:t xml:space="preserve"> </w:t>
      </w: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3. Nastavení rychlosti šití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Posuňte hlavní vypínač do polohy „I“ nebo „II“.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I: Nízká rychlost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II. Vysoká rychlost</w:t>
      </w: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4. Pracovní lampa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Pokud potřebujete další světlo, stiskněte spínač svět</w:t>
      </w:r>
      <w:r w:rsidR="00AE3DF7" w:rsidRPr="00735461">
        <w:rPr>
          <w:sz w:val="16"/>
          <w:szCs w:val="16"/>
        </w:rPr>
        <w:t xml:space="preserve">la a </w:t>
      </w:r>
      <w:r w:rsidRPr="00735461">
        <w:rPr>
          <w:sz w:val="16"/>
          <w:szCs w:val="16"/>
        </w:rPr>
        <w:t xml:space="preserve">rozsvítí se „ON“. Pro přepnutí stiskněte znovu </w:t>
      </w:r>
      <w:proofErr w:type="gramStart"/>
      <w:r w:rsidRPr="00735461">
        <w:rPr>
          <w:sz w:val="16"/>
          <w:szCs w:val="16"/>
        </w:rPr>
        <w:t>spínač</w:t>
      </w:r>
      <w:r w:rsidR="00AE3DF7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je</w:t>
      </w:r>
      <w:proofErr w:type="gramEnd"/>
      <w:r w:rsidRPr="00735461">
        <w:rPr>
          <w:sz w:val="16"/>
          <w:szCs w:val="16"/>
        </w:rPr>
        <w:t xml:space="preserve"> to „OFF“.</w:t>
      </w: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AE3DF7" w:rsidRPr="00735461" w:rsidRDefault="00AE3DF7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5. Řezačka nití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Stroj má na levé straně stroje</w:t>
      </w:r>
      <w:r w:rsidR="00AE3DF7" w:rsidRPr="00735461">
        <w:rPr>
          <w:sz w:val="16"/>
          <w:szCs w:val="16"/>
        </w:rPr>
        <w:t xml:space="preserve"> řezačku</w:t>
      </w:r>
      <w:r w:rsidRPr="00735461">
        <w:rPr>
          <w:sz w:val="16"/>
          <w:szCs w:val="16"/>
        </w:rPr>
        <w:t>, může odříznout nit po</w:t>
      </w:r>
      <w:r w:rsidR="00AE3DF7" w:rsidRPr="00735461">
        <w:rPr>
          <w:sz w:val="16"/>
          <w:szCs w:val="16"/>
        </w:rPr>
        <w:t xml:space="preserve"> </w:t>
      </w:r>
      <w:r w:rsidR="00826252" w:rsidRPr="00735461">
        <w:rPr>
          <w:sz w:val="16"/>
          <w:szCs w:val="16"/>
        </w:rPr>
        <w:t>šití</w:t>
      </w:r>
      <w:r w:rsidRPr="00735461">
        <w:rPr>
          <w:sz w:val="16"/>
          <w:szCs w:val="16"/>
        </w:rPr>
        <w:t xml:space="preserve"> nebo</w:t>
      </w:r>
      <w:r w:rsidR="00AE3DF7" w:rsidRPr="00735461">
        <w:rPr>
          <w:sz w:val="16"/>
          <w:szCs w:val="16"/>
        </w:rPr>
        <w:t xml:space="preserve"> po navinutí nitě</w:t>
      </w:r>
      <w:r w:rsidRPr="00735461">
        <w:rPr>
          <w:sz w:val="16"/>
          <w:szCs w:val="16"/>
        </w:rPr>
        <w:t>.</w:t>
      </w: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6. Šicí rukávy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Tento šicí stroj byl navržen pro šití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rukáv</w:t>
      </w:r>
      <w:r w:rsidR="00826252" w:rsidRPr="00735461">
        <w:rPr>
          <w:sz w:val="16"/>
          <w:szCs w:val="16"/>
        </w:rPr>
        <w:t>u</w:t>
      </w:r>
      <w:r w:rsidRPr="00735461">
        <w:rPr>
          <w:sz w:val="16"/>
          <w:szCs w:val="16"/>
        </w:rPr>
        <w:t xml:space="preserve"> nebo jakékoli úzké otvory v oděvu. Vytáhnout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zásuvku a umístěte oděv, pokud chcete šít rukávy.</w:t>
      </w: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7. Ruční knoflíková dírka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- 1. Vložte látku pod přítlačnou patku a spusťte přítlačnou patku, kde je třeba šít knoflíkovou dírku, pak zvolte </w:t>
      </w:r>
      <w:proofErr w:type="gramStart"/>
      <w:r w:rsidRPr="00735461">
        <w:rPr>
          <w:sz w:val="16"/>
          <w:szCs w:val="16"/>
        </w:rPr>
        <w:t>15.steh</w:t>
      </w:r>
      <w:proofErr w:type="gramEnd"/>
      <w:r w:rsidRPr="00735461">
        <w:rPr>
          <w:sz w:val="16"/>
          <w:szCs w:val="16"/>
        </w:rPr>
        <w:t>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- 2. Zapněte spínač a přišijte 5-6 stehů při nízké rychlosti, poté vypnět</w:t>
      </w:r>
      <w:r w:rsidR="00826252" w:rsidRPr="00735461">
        <w:rPr>
          <w:sz w:val="16"/>
          <w:szCs w:val="16"/>
        </w:rPr>
        <w:t xml:space="preserve">e </w:t>
      </w:r>
      <w:r w:rsidRPr="00735461">
        <w:rPr>
          <w:sz w:val="16"/>
          <w:szCs w:val="16"/>
        </w:rPr>
        <w:t>spínač (</w:t>
      </w:r>
      <w:proofErr w:type="gramStart"/>
      <w:r w:rsidRPr="00735461">
        <w:rPr>
          <w:sz w:val="16"/>
          <w:szCs w:val="16"/>
        </w:rPr>
        <w:t>Obr.15</w:t>
      </w:r>
      <w:proofErr w:type="gramEnd"/>
      <w:r w:rsidRPr="00735461">
        <w:rPr>
          <w:sz w:val="16"/>
          <w:szCs w:val="16"/>
        </w:rPr>
        <w:t>).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- 3. Vyberte 16. steh, zapněte spínač a vhodně ušijte hadřík</w:t>
      </w:r>
      <w:r w:rsidR="00826252" w:rsidRPr="00735461">
        <w:rPr>
          <w:sz w:val="16"/>
          <w:szCs w:val="16"/>
        </w:rPr>
        <w:t xml:space="preserve"> o </w:t>
      </w:r>
      <w:r w:rsidRPr="00735461">
        <w:rPr>
          <w:sz w:val="16"/>
          <w:szCs w:val="16"/>
        </w:rPr>
        <w:t>dél</w:t>
      </w:r>
      <w:r w:rsidR="00826252" w:rsidRPr="00735461">
        <w:rPr>
          <w:sz w:val="16"/>
          <w:szCs w:val="16"/>
        </w:rPr>
        <w:t>ce</w:t>
      </w:r>
      <w:r w:rsidRPr="00735461">
        <w:rPr>
          <w:sz w:val="16"/>
          <w:szCs w:val="16"/>
        </w:rPr>
        <w:t xml:space="preserve">, pak vypněte spínač. </w:t>
      </w:r>
      <w:r w:rsidR="00826252" w:rsidRPr="00735461">
        <w:rPr>
          <w:sz w:val="16"/>
          <w:szCs w:val="16"/>
        </w:rPr>
        <w:t>Pokoušejte se</w:t>
      </w:r>
      <w:r w:rsidRPr="00735461">
        <w:rPr>
          <w:sz w:val="16"/>
          <w:szCs w:val="16"/>
        </w:rPr>
        <w:t xml:space="preserve"> udržet steh </w:t>
      </w:r>
      <w:r w:rsidR="00826252" w:rsidRPr="00735461">
        <w:rPr>
          <w:sz w:val="16"/>
          <w:szCs w:val="16"/>
        </w:rPr>
        <w:t>jako podle přímky</w:t>
      </w:r>
      <w:r w:rsidRPr="00735461">
        <w:rPr>
          <w:sz w:val="16"/>
          <w:szCs w:val="16"/>
        </w:rPr>
        <w:t>. (</w:t>
      </w:r>
      <w:proofErr w:type="gramStart"/>
      <w:r w:rsidRPr="00735461">
        <w:rPr>
          <w:sz w:val="16"/>
          <w:szCs w:val="16"/>
        </w:rPr>
        <w:t>Obr.16</w:t>
      </w:r>
      <w:proofErr w:type="gramEnd"/>
      <w:r w:rsidRPr="00735461">
        <w:rPr>
          <w:sz w:val="16"/>
          <w:szCs w:val="16"/>
        </w:rPr>
        <w:t>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- 4. Vyberte 15. steh, potom zapněte spínač a přišijte 5-6 stehů nízko</w:t>
      </w:r>
      <w:r w:rsidR="00826252" w:rsidRPr="00735461">
        <w:rPr>
          <w:sz w:val="16"/>
          <w:szCs w:val="16"/>
        </w:rPr>
        <w:t xml:space="preserve">u </w:t>
      </w:r>
      <w:r w:rsidRPr="00735461">
        <w:rPr>
          <w:sz w:val="16"/>
          <w:szCs w:val="16"/>
        </w:rPr>
        <w:t>rychlost</w:t>
      </w:r>
      <w:r w:rsidR="00826252" w:rsidRPr="00735461">
        <w:rPr>
          <w:sz w:val="16"/>
          <w:szCs w:val="16"/>
        </w:rPr>
        <w:t>í</w:t>
      </w:r>
      <w:r w:rsidRPr="00735461">
        <w:rPr>
          <w:sz w:val="16"/>
          <w:szCs w:val="16"/>
        </w:rPr>
        <w:t>, pak vypněte spínač (</w:t>
      </w:r>
      <w:proofErr w:type="gramStart"/>
      <w:r w:rsidRPr="00735461">
        <w:rPr>
          <w:sz w:val="16"/>
          <w:szCs w:val="16"/>
        </w:rPr>
        <w:t>Obr.17</w:t>
      </w:r>
      <w:proofErr w:type="gramEnd"/>
      <w:r w:rsidRPr="00735461">
        <w:rPr>
          <w:sz w:val="16"/>
          <w:szCs w:val="16"/>
        </w:rPr>
        <w:t>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- 5. Zvedněte přítlačnou patku a otáčejte látkou o 180 ° (</w:t>
      </w:r>
      <w:proofErr w:type="gramStart"/>
      <w:r w:rsidRPr="00735461">
        <w:rPr>
          <w:sz w:val="16"/>
          <w:szCs w:val="16"/>
        </w:rPr>
        <w:t>Obr.18</w:t>
      </w:r>
      <w:proofErr w:type="gramEnd"/>
      <w:r w:rsidRPr="00735461">
        <w:rPr>
          <w:sz w:val="16"/>
          <w:szCs w:val="16"/>
        </w:rPr>
        <w:t>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Vyberte 16. steh, potom zapněte spínač a šít, dokud knoflíková dírka není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 xml:space="preserve">plně </w:t>
      </w:r>
      <w:r w:rsidR="00826252" w:rsidRPr="00735461">
        <w:rPr>
          <w:sz w:val="16"/>
          <w:szCs w:val="16"/>
        </w:rPr>
        <w:t>u</w:t>
      </w:r>
      <w:r w:rsidRPr="00735461">
        <w:rPr>
          <w:sz w:val="16"/>
          <w:szCs w:val="16"/>
        </w:rPr>
        <w:t>šit</w:t>
      </w:r>
      <w:r w:rsidR="00826252" w:rsidRPr="00735461">
        <w:rPr>
          <w:sz w:val="16"/>
          <w:szCs w:val="16"/>
        </w:rPr>
        <w:t>á</w:t>
      </w:r>
      <w:r w:rsidRPr="00735461">
        <w:rPr>
          <w:sz w:val="16"/>
          <w:szCs w:val="16"/>
        </w:rPr>
        <w:t>. (</w:t>
      </w:r>
      <w:proofErr w:type="gramStart"/>
      <w:r w:rsidRPr="00735461">
        <w:rPr>
          <w:sz w:val="16"/>
          <w:szCs w:val="16"/>
        </w:rPr>
        <w:t>Obr.19</w:t>
      </w:r>
      <w:proofErr w:type="gramEnd"/>
      <w:r w:rsidRPr="00735461">
        <w:rPr>
          <w:sz w:val="16"/>
          <w:szCs w:val="16"/>
        </w:rPr>
        <w:t>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8. Zásuvka.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Tato zásuvka je úložný prostor pro příslušenství, který lze posunout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a můžete v něm ukládat náhradní cívky, jehly atd.</w:t>
      </w:r>
    </w:p>
    <w:p w:rsidR="00065939" w:rsidRPr="00735461" w:rsidRDefault="00065939" w:rsidP="00D87D56">
      <w:pPr>
        <w:spacing w:after="0"/>
        <w:rPr>
          <w:sz w:val="16"/>
          <w:szCs w:val="16"/>
        </w:rPr>
      </w:pPr>
      <w:r w:rsidRPr="00735461">
        <w:rPr>
          <w:noProof/>
          <w:sz w:val="16"/>
          <w:szCs w:val="16"/>
          <w:lang w:eastAsia="cs-CZ"/>
        </w:rPr>
        <w:drawing>
          <wp:inline distT="0" distB="0" distL="0" distR="0">
            <wp:extent cx="933450" cy="7715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Navíjení cívky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- 1. Nasaďte cívku nitě na cívkový čep. (</w:t>
      </w:r>
      <w:proofErr w:type="gramStart"/>
      <w:r w:rsidRPr="00735461">
        <w:rPr>
          <w:sz w:val="16"/>
          <w:szCs w:val="16"/>
        </w:rPr>
        <w:t>Obr.20</w:t>
      </w:r>
      <w:proofErr w:type="gramEnd"/>
      <w:r w:rsidRPr="00735461">
        <w:rPr>
          <w:sz w:val="16"/>
          <w:szCs w:val="16"/>
        </w:rPr>
        <w:t>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- 2. Protáhněte nit napínacím kotoučem cívky na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horní stran</w:t>
      </w:r>
      <w:r w:rsidR="00826252" w:rsidRPr="00735461">
        <w:rPr>
          <w:sz w:val="16"/>
          <w:szCs w:val="16"/>
        </w:rPr>
        <w:t>u</w:t>
      </w:r>
      <w:r w:rsidRPr="00735461">
        <w:rPr>
          <w:sz w:val="16"/>
          <w:szCs w:val="16"/>
        </w:rPr>
        <w:t xml:space="preserve"> stroje. (Obr. 21)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- 3. Nasaďte cívku na čep navíječe cívky, navlékněte ji ve směru hodinových ručiček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několikrát kolem cívky. (Obr. 22)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- 4. Zatlačte cívku doleva. (</w:t>
      </w:r>
      <w:proofErr w:type="gramStart"/>
      <w:r w:rsidRPr="00735461">
        <w:rPr>
          <w:sz w:val="16"/>
          <w:szCs w:val="16"/>
        </w:rPr>
        <w:t>Obr.23</w:t>
      </w:r>
      <w:proofErr w:type="gramEnd"/>
      <w:r w:rsidRPr="00735461">
        <w:rPr>
          <w:sz w:val="16"/>
          <w:szCs w:val="16"/>
        </w:rPr>
        <w:t>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- 5. Zapněte stroj a začněte navíjení. (</w:t>
      </w:r>
      <w:proofErr w:type="gramStart"/>
      <w:r w:rsidRPr="00735461">
        <w:rPr>
          <w:sz w:val="16"/>
          <w:szCs w:val="16"/>
        </w:rPr>
        <w:t>Obr.24</w:t>
      </w:r>
      <w:proofErr w:type="gramEnd"/>
      <w:r w:rsidRPr="00735461">
        <w:rPr>
          <w:sz w:val="16"/>
          <w:szCs w:val="16"/>
        </w:rPr>
        <w:t>)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- 6. Vypněte stroj a zastavte navíjení po odpovídajícím objemu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vlákno, které jste chtěli, navine na cívku.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- 7. Cívku vytlačte z dorazu navíječe cívky, sundejte cívku z</w:t>
      </w:r>
      <w:r w:rsidR="00826252" w:rsidRPr="00735461">
        <w:rPr>
          <w:sz w:val="16"/>
          <w:szCs w:val="16"/>
        </w:rPr>
        <w:t> </w:t>
      </w:r>
      <w:r w:rsidRPr="00735461">
        <w:rPr>
          <w:sz w:val="16"/>
          <w:szCs w:val="16"/>
        </w:rPr>
        <w:t>čepu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a odřízněte nit. (</w:t>
      </w:r>
      <w:proofErr w:type="gramStart"/>
      <w:r w:rsidRPr="00735461">
        <w:rPr>
          <w:sz w:val="16"/>
          <w:szCs w:val="16"/>
        </w:rPr>
        <w:t>Obr.25</w:t>
      </w:r>
      <w:proofErr w:type="gramEnd"/>
      <w:r w:rsidRPr="00735461">
        <w:rPr>
          <w:sz w:val="16"/>
          <w:szCs w:val="16"/>
        </w:rPr>
        <w:t>)</w:t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Pozor</w:t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- Během navíjení cívky není povolena žádná nit na navíjecí pá</w:t>
      </w:r>
      <w:r w:rsidR="00826252" w:rsidRPr="00735461">
        <w:rPr>
          <w:b/>
          <w:bCs/>
          <w:sz w:val="16"/>
          <w:szCs w:val="16"/>
        </w:rPr>
        <w:t>ce</w:t>
      </w:r>
      <w:r w:rsidRPr="00735461">
        <w:rPr>
          <w:b/>
          <w:bCs/>
          <w:sz w:val="16"/>
          <w:szCs w:val="16"/>
        </w:rPr>
        <w:t>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Před navinutím navlékněte prosím nit.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Před navinutím cívky zvedněte přítlačnou patku.</w:t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Nastavení šití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- 1. Jak je znázorněno na obrázku A, normální šití musí mít horní a dolní část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závitování rovnoměrně, ani příliš těsné ani volné.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- 2. Pokud spodní závitování vypadá jako přímka (obr. B), což znamená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horní nit je příliš volná. Otočte voličem napnutí horní nitě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do směru s větším počtem, aby se zvýšil tlak až do stehu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návrat k normě.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- 3. Pokud horní nit vypadá jako přímka (</w:t>
      </w:r>
      <w:proofErr w:type="spellStart"/>
      <w:proofErr w:type="gramStart"/>
      <w:r w:rsidRPr="00735461">
        <w:rPr>
          <w:sz w:val="16"/>
          <w:szCs w:val="16"/>
        </w:rPr>
        <w:t>Obr.C</w:t>
      </w:r>
      <w:proofErr w:type="spellEnd"/>
      <w:r w:rsidRPr="00735461">
        <w:rPr>
          <w:sz w:val="16"/>
          <w:szCs w:val="16"/>
        </w:rPr>
        <w:t>), což</w:t>
      </w:r>
      <w:proofErr w:type="gramEnd"/>
      <w:r w:rsidRPr="00735461">
        <w:rPr>
          <w:sz w:val="16"/>
          <w:szCs w:val="16"/>
        </w:rPr>
        <w:t xml:space="preserve"> znamená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příliš těsný horní závit. Otočte kolečkem napnutí horní nitě do polohy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směr s menším počtem, aby se snížil tlak až do stehu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lastRenderedPageBreak/>
        <w:t>zpátky do normálu.</w:t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Použitelný hadřík pro šití</w:t>
      </w:r>
    </w:p>
    <w:p w:rsidR="00065939" w:rsidRPr="00735461" w:rsidRDefault="00065939" w:rsidP="00D87D56">
      <w:pPr>
        <w:spacing w:after="0"/>
        <w:rPr>
          <w:sz w:val="16"/>
          <w:szCs w:val="16"/>
        </w:rPr>
      </w:pPr>
      <w:r w:rsidRPr="00735461">
        <w:rPr>
          <w:noProof/>
          <w:sz w:val="16"/>
          <w:szCs w:val="16"/>
          <w:lang w:eastAsia="cs-CZ"/>
        </w:rPr>
        <w:drawing>
          <wp:inline distT="0" distB="0" distL="0" distR="0">
            <wp:extent cx="5256296" cy="2219325"/>
            <wp:effectExtent l="0" t="0" r="190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882" cy="222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Tkanina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Bavlna /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Hedvábí /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Vlna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Polyester</w:t>
      </w:r>
      <w:r w:rsidR="00826252" w:rsidRPr="00735461">
        <w:rPr>
          <w:sz w:val="16"/>
          <w:szCs w:val="16"/>
        </w:rPr>
        <w:t>/</w:t>
      </w:r>
      <w:r w:rsidRPr="00735461">
        <w:rPr>
          <w:sz w:val="16"/>
          <w:szCs w:val="16"/>
        </w:rPr>
        <w:t xml:space="preserve"> </w:t>
      </w:r>
      <w:proofErr w:type="spellStart"/>
      <w:r w:rsidRPr="00735461">
        <w:rPr>
          <w:sz w:val="16"/>
          <w:szCs w:val="16"/>
        </w:rPr>
        <w:t>Elastic</w:t>
      </w:r>
      <w:proofErr w:type="spellEnd"/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Specifikace tkaniny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Pravidelné √ √ √ Δ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Silný √ √ √ Δ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Tenký √ Χ </w:t>
      </w:r>
      <w:proofErr w:type="spellStart"/>
      <w:r w:rsidRPr="00735461">
        <w:rPr>
          <w:sz w:val="16"/>
          <w:szCs w:val="16"/>
        </w:rPr>
        <w:t>Χ</w:t>
      </w:r>
      <w:proofErr w:type="spellEnd"/>
      <w:r w:rsidRPr="00735461">
        <w:rPr>
          <w:sz w:val="16"/>
          <w:szCs w:val="16"/>
        </w:rPr>
        <w:t xml:space="preserve"> </w:t>
      </w:r>
      <w:proofErr w:type="spellStart"/>
      <w:r w:rsidRPr="00735461">
        <w:rPr>
          <w:sz w:val="16"/>
          <w:szCs w:val="16"/>
        </w:rPr>
        <w:t>Χ</w:t>
      </w:r>
      <w:proofErr w:type="spellEnd"/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Tvrdé √ √ √ Δ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Měkké Χ ​​</w:t>
      </w:r>
      <w:proofErr w:type="spellStart"/>
      <w:r w:rsidRPr="00735461">
        <w:rPr>
          <w:sz w:val="16"/>
          <w:szCs w:val="16"/>
        </w:rPr>
        <w:t>Χ</w:t>
      </w:r>
      <w:proofErr w:type="spellEnd"/>
      <w:r w:rsidRPr="00735461">
        <w:rPr>
          <w:sz w:val="16"/>
          <w:szCs w:val="16"/>
        </w:rPr>
        <w:t xml:space="preserve"> </w:t>
      </w:r>
      <w:proofErr w:type="spellStart"/>
      <w:r w:rsidRPr="00735461">
        <w:rPr>
          <w:sz w:val="16"/>
          <w:szCs w:val="16"/>
        </w:rPr>
        <w:t>Χ</w:t>
      </w:r>
      <w:proofErr w:type="spellEnd"/>
      <w:r w:rsidRPr="00735461">
        <w:rPr>
          <w:sz w:val="16"/>
          <w:szCs w:val="16"/>
        </w:rPr>
        <w:t xml:space="preserve"> </w:t>
      </w:r>
      <w:proofErr w:type="spellStart"/>
      <w:r w:rsidRPr="00735461">
        <w:rPr>
          <w:sz w:val="16"/>
          <w:szCs w:val="16"/>
        </w:rPr>
        <w:t>Χ</w:t>
      </w:r>
      <w:proofErr w:type="spellEnd"/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Efektivní šití: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• √: znamená snadné šít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• Χ: znamená obtížné šít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• Δ: znamená, že není plynulé šít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Poznámka: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1. Definice tloušťky tkaniny: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• Tenké (tkanina): Dvě vrstvy o tloušťce textilie &lt;0,35 mm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• Silný (tkanina): dvě vrstvy o tloušťce tkaniny&gt; 0,8 mm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• Pravidelné (tkanina): dvě vrstvy o tloušťce textilie ≥0,35 mm a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≤0,8 mm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2. Definice elastické látky: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• Pokud se tkanina o velikosti „100 mm x 30 mm“ rozkládá na nebo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přes 106 mm při tahové síle 0,5 kg, pak je definována látka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elastick</w:t>
      </w:r>
      <w:r w:rsidR="00826252" w:rsidRPr="00735461">
        <w:rPr>
          <w:sz w:val="16"/>
          <w:szCs w:val="16"/>
        </w:rPr>
        <w:t>á</w:t>
      </w:r>
      <w:r w:rsidRPr="00735461">
        <w:rPr>
          <w:sz w:val="16"/>
          <w:szCs w:val="16"/>
        </w:rPr>
        <w:t>, jinak je nepružný.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3. Tvrdá textilie: jako jsou džíny, jemné plátno atd.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4. Měkká tkanina: jako ručník, prachovka atd.</w:t>
      </w: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Po dokončení používání zařízení: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Vypněte spotřebič pomocí vypínače.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Zastavte spotřebič vypínačem.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Odpojte spotřebič ze sítě.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Kabel vložte zpět do pouzdra kabelu.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Vyčistěte spotřebič.</w:t>
      </w: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D87D56" w:rsidRPr="00735461" w:rsidRDefault="00826252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Madlo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Toto zařízení má držadlo na horní části těla, což usnadňuje</w:t>
      </w:r>
      <w:r w:rsidR="00826252" w:rsidRPr="00735461">
        <w:rPr>
          <w:sz w:val="16"/>
          <w:szCs w:val="16"/>
        </w:rPr>
        <w:t xml:space="preserve"> pohodlnou přepravu</w:t>
      </w:r>
      <w:r w:rsidRPr="00735461">
        <w:rPr>
          <w:sz w:val="16"/>
          <w:szCs w:val="16"/>
        </w:rPr>
        <w:t>.</w:t>
      </w: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Bezpečnostní tepelná ochrana: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Spotřebič má bezpečnostní zařízení, které chrání spotřebič před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přehřátí</w:t>
      </w:r>
      <w:r w:rsidR="00826252" w:rsidRPr="00735461">
        <w:rPr>
          <w:sz w:val="16"/>
          <w:szCs w:val="16"/>
        </w:rPr>
        <w:t>m</w:t>
      </w:r>
      <w:r w:rsidRPr="00735461">
        <w:rPr>
          <w:sz w:val="16"/>
          <w:szCs w:val="16"/>
        </w:rPr>
        <w:t>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Pokud se spotřebič sám vypne a znovu se nezapne,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odpojte jej od sítě a vyčkejte přibližně 15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minut před opětovným připojením. Pokud se stroj znovu nespustí, vyhledejte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 xml:space="preserve">autorizovaná </w:t>
      </w:r>
      <w:r w:rsidR="00826252" w:rsidRPr="00735461">
        <w:rPr>
          <w:sz w:val="16"/>
          <w:szCs w:val="16"/>
        </w:rPr>
        <w:t>středisko.</w:t>
      </w: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Čištění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Odpojte spotřebič od sítě a nechte jej dříve vychladnout</w:t>
      </w:r>
      <w:r w:rsidR="00826252" w:rsidRPr="00735461">
        <w:rPr>
          <w:sz w:val="16"/>
          <w:szCs w:val="16"/>
        </w:rPr>
        <w:t xml:space="preserve"> při </w:t>
      </w:r>
      <w:r w:rsidRPr="00735461">
        <w:rPr>
          <w:sz w:val="16"/>
          <w:szCs w:val="16"/>
        </w:rPr>
        <w:t>provedení jakéhokoli čištění.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- Zařízení očistěte navlhčeným hadříkem </w:t>
      </w:r>
      <w:r w:rsidR="00826252" w:rsidRPr="00735461">
        <w:rPr>
          <w:sz w:val="16"/>
          <w:szCs w:val="16"/>
        </w:rPr>
        <w:t>a poté suchým hadříkem</w:t>
      </w:r>
      <w:r w:rsidRPr="00735461">
        <w:rPr>
          <w:sz w:val="16"/>
          <w:szCs w:val="16"/>
        </w:rPr>
        <w:t>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Nepoužívejte rozpouštědla ani produkty s kyselým nebo zásaditým pH, např</w:t>
      </w:r>
      <w:r w:rsidR="00826252" w:rsidRPr="00735461">
        <w:rPr>
          <w:sz w:val="16"/>
          <w:szCs w:val="16"/>
        </w:rPr>
        <w:t xml:space="preserve">. </w:t>
      </w:r>
      <w:r w:rsidRPr="00735461">
        <w:rPr>
          <w:sz w:val="16"/>
          <w:szCs w:val="16"/>
        </w:rPr>
        <w:t>bělicí prostředky nebo abrazivní přípravky pro čištění spotřebiče.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Nedopusťte, aby se voda nebo jiná tekutina dostala do větracích otvorů, aby nedošlo k poškození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do vnitřních částí spotřebiče.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Nikdy neponořujte spotřebič do vody nebo jiné kapaliny ani jej neumisťujte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pod tekoucí vodou.</w:t>
      </w: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Spotřební materiál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Se spotřebičem se smí používat pouze následující druhy spotřebního materiálu.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Typ žárovky: E14, Max: 15 W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Tyto spotřební materiály jsou k dispozici ve specializovaných prodejnách.</w:t>
      </w: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826252" w:rsidRPr="00735461" w:rsidRDefault="00826252" w:rsidP="00D87D56">
      <w:pPr>
        <w:spacing w:after="0"/>
        <w:rPr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Anomálie a opravy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proofErr w:type="gramStart"/>
      <w:r w:rsidRPr="00735461">
        <w:rPr>
          <w:sz w:val="16"/>
          <w:szCs w:val="16"/>
        </w:rPr>
        <w:t>-  Nepokoušejte</w:t>
      </w:r>
      <w:proofErr w:type="gramEnd"/>
      <w:r w:rsidRPr="00735461">
        <w:rPr>
          <w:sz w:val="16"/>
          <w:szCs w:val="16"/>
        </w:rPr>
        <w:t xml:space="preserve"> se rozebírat nebo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oprav</w:t>
      </w:r>
      <w:r w:rsidR="00826252" w:rsidRPr="00735461">
        <w:rPr>
          <w:sz w:val="16"/>
          <w:szCs w:val="16"/>
        </w:rPr>
        <w:t>it</w:t>
      </w:r>
      <w:r w:rsidRPr="00735461">
        <w:rPr>
          <w:sz w:val="16"/>
          <w:szCs w:val="16"/>
        </w:rPr>
        <w:t xml:space="preserve"> spotřebič sami, protože by to mohlo být nebezpečné.</w:t>
      </w:r>
    </w:p>
    <w:p w:rsidR="00826252" w:rsidRPr="00735461" w:rsidRDefault="00826252" w:rsidP="00D87D56">
      <w:pPr>
        <w:spacing w:after="0"/>
        <w:rPr>
          <w:b/>
          <w:bCs/>
          <w:sz w:val="16"/>
          <w:szCs w:val="16"/>
        </w:rPr>
      </w:pPr>
    </w:p>
    <w:p w:rsidR="00D87D56" w:rsidRPr="00735461" w:rsidRDefault="00D87D56" w:rsidP="00D87D56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t>Ekologie a recyklovatelnost produktu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Materiály, z nichž se skládá balení tohoto spotřebiče, jsou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součástí systému sběru, klasifikace a recyklace. Chcete-li je zlikvidovat, použijte příslušné veřejné recyklační koše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pro každý typ materiálu.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Výrobek neobsahuje koncentrace látek, které by mohly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být považován za škodlivý pro životní prostředí.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Tento symbol znamená, že v případě, že </w:t>
      </w:r>
      <w:proofErr w:type="gramStart"/>
      <w:r w:rsidRPr="00735461">
        <w:rPr>
          <w:sz w:val="16"/>
          <w:szCs w:val="16"/>
        </w:rPr>
        <w:t>chcete</w:t>
      </w:r>
      <w:proofErr w:type="gramEnd"/>
      <w:r w:rsidRPr="00735461">
        <w:rPr>
          <w:sz w:val="16"/>
          <w:szCs w:val="16"/>
        </w:rPr>
        <w:t xml:space="preserve"> likvidovat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 xml:space="preserve">produkt po skončení jeho životnosti </w:t>
      </w:r>
      <w:proofErr w:type="gramStart"/>
      <w:r w:rsidRPr="00735461">
        <w:rPr>
          <w:sz w:val="16"/>
          <w:szCs w:val="16"/>
        </w:rPr>
        <w:t>odneste</w:t>
      </w:r>
      <w:proofErr w:type="gramEnd"/>
      <w:r w:rsidRPr="00735461">
        <w:rPr>
          <w:sz w:val="16"/>
          <w:szCs w:val="16"/>
        </w:rPr>
        <w:t xml:space="preserve"> do autorizovaného servisu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Odpadní prostředek pro selektivní sběr odpadu z elektřiny</w:t>
      </w:r>
    </w:p>
    <w:p w:rsidR="00D87D56" w:rsidRPr="00735461" w:rsidRDefault="00D87D56" w:rsidP="00D87D56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a elektronická zařízení (WEEE).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Tento spotřebič vyhovuje směrnici 2014/35 / EU o směrnici o nízkém napětí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2014/30 / EU o elektromagnetické kompatibilitě, směrnice 2011/65 /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 xml:space="preserve">EU o </w:t>
      </w:r>
      <w:r w:rsidR="004676C7" w:rsidRPr="00735461">
        <w:rPr>
          <w:sz w:val="16"/>
          <w:szCs w:val="16"/>
        </w:rPr>
        <w:t>omezeních používání</w:t>
      </w:r>
      <w:r w:rsidRPr="00735461">
        <w:rPr>
          <w:sz w:val="16"/>
          <w:szCs w:val="16"/>
        </w:rPr>
        <w:t xml:space="preserve"> některých nebezpečných látek v</w:t>
      </w:r>
      <w:r w:rsidR="00826252" w:rsidRPr="00735461">
        <w:rPr>
          <w:sz w:val="16"/>
          <w:szCs w:val="16"/>
        </w:rPr>
        <w:t> </w:t>
      </w:r>
      <w:r w:rsidRPr="00735461">
        <w:rPr>
          <w:sz w:val="16"/>
          <w:szCs w:val="16"/>
        </w:rPr>
        <w:t>EU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elektrická a elektronická zařízení a směrnice 2009/125 / ES o EU</w:t>
      </w:r>
      <w:r w:rsidR="00826252" w:rsidRPr="00735461">
        <w:rPr>
          <w:sz w:val="16"/>
          <w:szCs w:val="16"/>
        </w:rPr>
        <w:t xml:space="preserve"> </w:t>
      </w:r>
      <w:r w:rsidRPr="00735461">
        <w:rPr>
          <w:sz w:val="16"/>
          <w:szCs w:val="16"/>
        </w:rPr>
        <w:t>požadavky na ekodesign energetických produktů.</w:t>
      </w:r>
    </w:p>
    <w:p w:rsidR="00735461" w:rsidRDefault="004676C7" w:rsidP="00735461">
      <w:pPr>
        <w:spacing w:after="0"/>
        <w:rPr>
          <w:b/>
          <w:bCs/>
          <w:sz w:val="16"/>
          <w:szCs w:val="16"/>
        </w:rPr>
      </w:pPr>
      <w:r>
        <w:rPr>
          <w:noProof/>
          <w:lang w:eastAsia="cs-CZ"/>
        </w:rPr>
        <w:drawing>
          <wp:inline distT="0" distB="0" distL="0" distR="0" wp14:anchorId="4184018E" wp14:editId="003C7E0E">
            <wp:extent cx="6042197" cy="7667625"/>
            <wp:effectExtent l="0" t="0" r="0" b="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558" cy="769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461" w:rsidRPr="00735461">
        <w:rPr>
          <w:b/>
          <w:bCs/>
          <w:sz w:val="16"/>
          <w:szCs w:val="16"/>
        </w:rPr>
        <w:t xml:space="preserve"> </w:t>
      </w:r>
    </w:p>
    <w:p w:rsidR="00735461" w:rsidRDefault="00735461" w:rsidP="00735461">
      <w:pPr>
        <w:spacing w:after="0"/>
        <w:rPr>
          <w:b/>
          <w:bCs/>
          <w:sz w:val="16"/>
          <w:szCs w:val="16"/>
        </w:rPr>
      </w:pPr>
    </w:p>
    <w:p w:rsidR="00735461" w:rsidRPr="00735461" w:rsidRDefault="00735461" w:rsidP="00735461">
      <w:pPr>
        <w:spacing w:after="0"/>
        <w:rPr>
          <w:b/>
          <w:bCs/>
          <w:sz w:val="16"/>
          <w:szCs w:val="16"/>
        </w:rPr>
      </w:pPr>
      <w:r w:rsidRPr="00735461">
        <w:rPr>
          <w:b/>
          <w:bCs/>
          <w:sz w:val="16"/>
          <w:szCs w:val="16"/>
        </w:rPr>
        <w:lastRenderedPageBreak/>
        <w:t>Ekologie a recyklovatelnost produktu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Materiály, z nichž se skládá balení tohoto spotřebiče, jsou součástí systému sběru, klasifikace a recyklace. Chcete-li je zlikvidovat, použijte příslušné veřejné recyklační koše pro každý typ materiálu.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>- Výrobek neobsahuje koncentrace látek, které by mohly být považován za škodlivý pro životní prostředí.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Tento symbol znamená, že v případě, že </w:t>
      </w:r>
      <w:proofErr w:type="gramStart"/>
      <w:r w:rsidRPr="00735461">
        <w:rPr>
          <w:sz w:val="16"/>
          <w:szCs w:val="16"/>
        </w:rPr>
        <w:t>chcete</w:t>
      </w:r>
      <w:proofErr w:type="gramEnd"/>
      <w:r w:rsidRPr="00735461">
        <w:rPr>
          <w:sz w:val="16"/>
          <w:szCs w:val="16"/>
        </w:rPr>
        <w:t xml:space="preserve"> likvidovat produkt po skončení jeho životnosti </w:t>
      </w:r>
      <w:proofErr w:type="gramStart"/>
      <w:r w:rsidRPr="00735461">
        <w:rPr>
          <w:sz w:val="16"/>
          <w:szCs w:val="16"/>
        </w:rPr>
        <w:t>odneste</w:t>
      </w:r>
      <w:proofErr w:type="gramEnd"/>
      <w:r w:rsidRPr="00735461">
        <w:rPr>
          <w:sz w:val="16"/>
          <w:szCs w:val="16"/>
        </w:rPr>
        <w:t xml:space="preserve"> do autorizovaného servisu Odpadní prostředek pro selektivní sběr odpadu z elektřiny</w:t>
      </w:r>
    </w:p>
    <w:p w:rsidR="00735461" w:rsidRPr="00735461" w:rsidRDefault="00735461" w:rsidP="00735461">
      <w:pPr>
        <w:spacing w:after="0"/>
        <w:rPr>
          <w:sz w:val="16"/>
          <w:szCs w:val="16"/>
        </w:rPr>
      </w:pPr>
      <w:r w:rsidRPr="00735461">
        <w:rPr>
          <w:sz w:val="16"/>
          <w:szCs w:val="16"/>
        </w:rPr>
        <w:t xml:space="preserve">a elektronická zařízení (WEEE). Tento spotřebič vyhovuje směrnici 2014/35 / EU o směrnici o nízkém napětí 2014/30 / EU o elektromagnetické kompatibilitě, směrnice 2011/65 / EU o omezeních používání některých nebezpečných látek v EU elektrická a elektronická zařízení a směrnice 2009/125 / ES o EU požadavky na </w:t>
      </w:r>
      <w:proofErr w:type="spellStart"/>
      <w:r w:rsidRPr="00735461">
        <w:rPr>
          <w:sz w:val="16"/>
          <w:szCs w:val="16"/>
        </w:rPr>
        <w:t>ekodesign</w:t>
      </w:r>
      <w:proofErr w:type="spellEnd"/>
      <w:r w:rsidRPr="00735461">
        <w:rPr>
          <w:sz w:val="16"/>
          <w:szCs w:val="16"/>
        </w:rPr>
        <w:t xml:space="preserve"> energetických produktů.</w:t>
      </w:r>
    </w:p>
    <w:p w:rsidR="004676C7" w:rsidRDefault="004676C7" w:rsidP="00D87D56">
      <w:pPr>
        <w:spacing w:after="0"/>
      </w:pPr>
    </w:p>
    <w:sectPr w:rsidR="004676C7" w:rsidSect="00735461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B6EBE"/>
    <w:multiLevelType w:val="hybridMultilevel"/>
    <w:tmpl w:val="4BD0C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56"/>
    <w:rsid w:val="00065939"/>
    <w:rsid w:val="001164A9"/>
    <w:rsid w:val="00383E4D"/>
    <w:rsid w:val="004676C7"/>
    <w:rsid w:val="005C629D"/>
    <w:rsid w:val="00735461"/>
    <w:rsid w:val="00762BE2"/>
    <w:rsid w:val="007945B8"/>
    <w:rsid w:val="00826252"/>
    <w:rsid w:val="00A602CA"/>
    <w:rsid w:val="00AE3DF7"/>
    <w:rsid w:val="00BC1A12"/>
    <w:rsid w:val="00D87D56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2835EBE-3AF7-4657-8172-38E4DDB3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3D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2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2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9CAD1-DE56-45C4-8C39-3AC2A090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2508</Words>
  <Characters>14799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Sklad</cp:lastModifiedBy>
  <cp:revision>7</cp:revision>
  <cp:lastPrinted>2020-04-03T07:31:00Z</cp:lastPrinted>
  <dcterms:created xsi:type="dcterms:W3CDTF">2020-04-02T20:08:00Z</dcterms:created>
  <dcterms:modified xsi:type="dcterms:W3CDTF">2020-04-03T07:37:00Z</dcterms:modified>
</cp:coreProperties>
</file>