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1F1" w:rsidRPr="00F8387F" w:rsidRDefault="00CB51F1" w:rsidP="00CB51F1">
      <w:p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 xml:space="preserve">STOLNÍ VENTILÁTORY                                                                       </w:t>
      </w:r>
      <w:proofErr w:type="spellStart"/>
      <w:r w:rsidRPr="00F8387F">
        <w:rPr>
          <w:rFonts w:ascii="Times New Roman" w:hAnsi="Times New Roman" w:cs="Times New Roman"/>
          <w:sz w:val="24"/>
          <w:szCs w:val="24"/>
        </w:rPr>
        <w:t>Mod</w:t>
      </w:r>
      <w:proofErr w:type="spellEnd"/>
      <w:r w:rsidRPr="00F8387F">
        <w:rPr>
          <w:rFonts w:ascii="Times New Roman" w:hAnsi="Times New Roman" w:cs="Times New Roman"/>
          <w:sz w:val="24"/>
          <w:szCs w:val="24"/>
        </w:rPr>
        <w:t>. VM 3021, 3023</w:t>
      </w:r>
    </w:p>
    <w:p w:rsidR="00CB51F1" w:rsidRPr="00F8387F" w:rsidRDefault="00CB51F1" w:rsidP="00CB51F1">
      <w:p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POPIS</w:t>
      </w:r>
    </w:p>
    <w:p w:rsidR="00CB51F1" w:rsidRPr="00F8387F" w:rsidRDefault="00CB51F1" w:rsidP="00CB51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Vrtule</w:t>
      </w:r>
      <w:r w:rsidRPr="00F838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51F1" w:rsidRPr="00F8387F" w:rsidRDefault="00CB51F1" w:rsidP="00CB51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Volba rychlosti foukání</w:t>
      </w:r>
    </w:p>
    <w:p w:rsidR="00CB51F1" w:rsidRPr="00F8387F" w:rsidRDefault="00CB51F1" w:rsidP="00CB51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Základny</w:t>
      </w:r>
    </w:p>
    <w:p w:rsidR="00CB51F1" w:rsidRPr="00F8387F" w:rsidRDefault="00CB51F1" w:rsidP="00CB51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Zadní kryt</w:t>
      </w:r>
    </w:p>
    <w:p w:rsidR="00CB51F1" w:rsidRPr="00F8387F" w:rsidRDefault="00CB51F1" w:rsidP="00CB51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Přední kryt</w:t>
      </w:r>
    </w:p>
    <w:p w:rsidR="00CB51F1" w:rsidRPr="00F8387F" w:rsidRDefault="00CB51F1" w:rsidP="00CB51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Motorová jednotka</w:t>
      </w:r>
    </w:p>
    <w:p w:rsidR="00CB51F1" w:rsidRPr="00F8387F" w:rsidRDefault="00CB51F1" w:rsidP="00CB51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Fixační matka zadního krytu</w:t>
      </w:r>
    </w:p>
    <w:p w:rsidR="00CB51F1" w:rsidRPr="00F8387F" w:rsidRDefault="00CB51F1" w:rsidP="00CB51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 xml:space="preserve">Fixační </w:t>
      </w:r>
      <w:r w:rsidRPr="00F8387F">
        <w:rPr>
          <w:rFonts w:ascii="Times New Roman" w:hAnsi="Times New Roman" w:cs="Times New Roman"/>
          <w:sz w:val="24"/>
          <w:szCs w:val="24"/>
        </w:rPr>
        <w:t xml:space="preserve"> </w:t>
      </w:r>
      <w:r w:rsidRPr="00F8387F">
        <w:rPr>
          <w:rFonts w:ascii="Times New Roman" w:hAnsi="Times New Roman" w:cs="Times New Roman"/>
          <w:sz w:val="24"/>
          <w:szCs w:val="24"/>
        </w:rPr>
        <w:t>matka vrtule</w:t>
      </w:r>
    </w:p>
    <w:p w:rsidR="00CB51F1" w:rsidRPr="00F8387F" w:rsidRDefault="00CB51F1" w:rsidP="00CB51F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Ovládání oscilace</w:t>
      </w:r>
    </w:p>
    <w:p w:rsidR="00CB51F1" w:rsidRPr="00F8387F" w:rsidRDefault="00CB51F1" w:rsidP="00CB51F1">
      <w:p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UPOZORNĚNÍ</w:t>
      </w:r>
    </w:p>
    <w:p w:rsidR="00411216" w:rsidRPr="00F8387F" w:rsidRDefault="00411216" w:rsidP="00411216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8387F">
        <w:rPr>
          <w:rFonts w:ascii="Times New Roman" w:hAnsi="Times New Roman" w:cs="Times New Roman"/>
          <w:iCs/>
          <w:sz w:val="24"/>
          <w:szCs w:val="24"/>
        </w:rPr>
        <w:t>• Před prvním použitím spotřebiče si pečlivě přečtěte tento návod a uschovejte jej pro budoucí použití.</w:t>
      </w:r>
    </w:p>
    <w:p w:rsidR="00411216" w:rsidRPr="00F8387F" w:rsidRDefault="00411216" w:rsidP="00411216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8387F">
        <w:rPr>
          <w:rFonts w:ascii="Times New Roman" w:hAnsi="Times New Roman" w:cs="Times New Roman"/>
          <w:iCs/>
          <w:sz w:val="24"/>
          <w:szCs w:val="24"/>
        </w:rPr>
        <w:t>• Tento spotřebič mohou používat osoby ve věku 8 a více let, osoby s dostatečnými fyzickými, smyslovými nebo duševními schopnostmi nebo znalostmi. Dále osoby s nedostatečnými zkušenostmi a znalostmi, pokud jim byl poskytnut odpovídající dozor, instrukce týkající se bezpečného používání spotřebiče a úplnému porozumění možných nebezpečí.</w:t>
      </w:r>
    </w:p>
    <w:p w:rsidR="00411216" w:rsidRPr="00F8387F" w:rsidRDefault="00411216" w:rsidP="00411216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8387F">
        <w:rPr>
          <w:rFonts w:ascii="Times New Roman" w:hAnsi="Times New Roman" w:cs="Times New Roman"/>
          <w:iCs/>
          <w:sz w:val="24"/>
          <w:szCs w:val="24"/>
        </w:rPr>
        <w:t> Všechny plastové sáčky a obalové komponenty uchovávejte mimo dosah dětí. Jsou potenciálně nebezpečné.</w:t>
      </w:r>
    </w:p>
    <w:p w:rsidR="00411216" w:rsidRPr="00F8387F" w:rsidRDefault="00411216" w:rsidP="00411216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8387F">
        <w:rPr>
          <w:rFonts w:ascii="Times New Roman" w:hAnsi="Times New Roman" w:cs="Times New Roman"/>
          <w:iCs/>
          <w:sz w:val="24"/>
          <w:szCs w:val="24"/>
        </w:rPr>
        <w:t>Nepřipojujte spotřebič k síti, aniž byste zkontrolovali, zda je napětí adaptéru a napětí vaší domácnosti shodné.</w:t>
      </w:r>
    </w:p>
    <w:p w:rsidR="00411216" w:rsidRPr="00F8387F" w:rsidRDefault="00411216" w:rsidP="00411216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8387F">
        <w:rPr>
          <w:rFonts w:ascii="Times New Roman" w:hAnsi="Times New Roman" w:cs="Times New Roman"/>
          <w:iCs/>
          <w:sz w:val="24"/>
          <w:szCs w:val="24"/>
        </w:rPr>
        <w:t>Nedovolte dětem, aby si s přístrojem hráli.</w:t>
      </w:r>
    </w:p>
    <w:p w:rsidR="00411216" w:rsidRPr="00F8387F" w:rsidRDefault="00411216" w:rsidP="00411216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8387F">
        <w:rPr>
          <w:rFonts w:ascii="Times New Roman" w:hAnsi="Times New Roman" w:cs="Times New Roman"/>
          <w:iCs/>
          <w:sz w:val="24"/>
          <w:szCs w:val="24"/>
        </w:rPr>
        <w:t> Uchovávejte přístroj mimo zdroje tepla a jejich dosah.</w:t>
      </w:r>
    </w:p>
    <w:p w:rsidR="00411216" w:rsidRPr="00F8387F" w:rsidRDefault="00411216" w:rsidP="00411216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8387F">
        <w:rPr>
          <w:rFonts w:ascii="Times New Roman" w:hAnsi="Times New Roman" w:cs="Times New Roman"/>
          <w:iCs/>
          <w:sz w:val="24"/>
          <w:szCs w:val="24"/>
        </w:rPr>
        <w:t> Nepoužívejte jej venku a nikdy bez krytů. Nedávejte za přístroj žádné předměty, které by mohl ventilátor nasát, případně rozvířit do prostoru.</w:t>
      </w:r>
    </w:p>
    <w:p w:rsidR="00411216" w:rsidRPr="00F8387F" w:rsidRDefault="00411216" w:rsidP="00411216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8387F">
        <w:rPr>
          <w:rFonts w:ascii="Times New Roman" w:hAnsi="Times New Roman" w:cs="Times New Roman"/>
          <w:iCs/>
          <w:sz w:val="24"/>
          <w:szCs w:val="24"/>
        </w:rPr>
        <w:t xml:space="preserve"> Používejte přístroj pouze na stabilním a rovném povrchu. Nikdy nestrkejte prsty skrz ochranné kryty, </w:t>
      </w:r>
      <w:proofErr w:type="gramStart"/>
      <w:r w:rsidRPr="00F8387F">
        <w:rPr>
          <w:rFonts w:ascii="Times New Roman" w:hAnsi="Times New Roman" w:cs="Times New Roman"/>
          <w:iCs/>
          <w:sz w:val="24"/>
          <w:szCs w:val="24"/>
        </w:rPr>
        <w:t>ani nimi</w:t>
      </w:r>
      <w:proofErr w:type="gramEnd"/>
      <w:r w:rsidRPr="00F8387F">
        <w:rPr>
          <w:rFonts w:ascii="Times New Roman" w:hAnsi="Times New Roman" w:cs="Times New Roman"/>
          <w:iCs/>
          <w:sz w:val="24"/>
          <w:szCs w:val="24"/>
        </w:rPr>
        <w:t xml:space="preserve"> nic neprostrkujte.</w:t>
      </w:r>
    </w:p>
    <w:p w:rsidR="00411216" w:rsidRPr="00F8387F" w:rsidRDefault="00411216" w:rsidP="00411216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8387F">
        <w:rPr>
          <w:rFonts w:ascii="Times New Roman" w:hAnsi="Times New Roman" w:cs="Times New Roman"/>
          <w:iCs/>
          <w:sz w:val="24"/>
          <w:szCs w:val="24"/>
        </w:rPr>
        <w:t> Tento spotřebič je určen pouze pro domácí použití.</w:t>
      </w:r>
    </w:p>
    <w:p w:rsidR="00411216" w:rsidRPr="00F8387F" w:rsidRDefault="00411216" w:rsidP="00411216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8387F">
        <w:rPr>
          <w:rFonts w:ascii="Times New Roman" w:hAnsi="Times New Roman" w:cs="Times New Roman"/>
          <w:iCs/>
          <w:sz w:val="24"/>
          <w:szCs w:val="24"/>
        </w:rPr>
        <w:t>VELMI DŮLEŽITÉ: Ventilátory nikdy neponořujte do vody nebo jiné kapaliny.</w:t>
      </w:r>
      <w:r w:rsidR="00F8387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8387F">
        <w:rPr>
          <w:rFonts w:ascii="Times New Roman" w:hAnsi="Times New Roman" w:cs="Times New Roman"/>
          <w:iCs/>
          <w:sz w:val="24"/>
          <w:szCs w:val="24"/>
        </w:rPr>
        <w:t>Čištění a údržbu prováděnou uživateli, ne</w:t>
      </w:r>
      <w:r w:rsidR="00F8387F">
        <w:rPr>
          <w:rFonts w:ascii="Times New Roman" w:hAnsi="Times New Roman" w:cs="Times New Roman"/>
          <w:iCs/>
          <w:sz w:val="24"/>
          <w:szCs w:val="24"/>
        </w:rPr>
        <w:t xml:space="preserve">mohou provádět děti bez dozoru. </w:t>
      </w:r>
      <w:r w:rsidRPr="00F8387F">
        <w:rPr>
          <w:rFonts w:ascii="Times New Roman" w:hAnsi="Times New Roman" w:cs="Times New Roman"/>
          <w:iCs/>
          <w:sz w:val="24"/>
          <w:szCs w:val="24"/>
        </w:rPr>
        <w:t>Pokud se poškodí elektrický kabel přístroje, muže ho vyměnit pouze autorizovaný servis.</w:t>
      </w:r>
    </w:p>
    <w:p w:rsidR="00CB51F1" w:rsidRPr="00F8387F" w:rsidRDefault="00CB51F1" w:rsidP="00CB51F1">
      <w:pPr>
        <w:rPr>
          <w:rFonts w:ascii="Times New Roman" w:hAnsi="Times New Roman" w:cs="Times New Roman"/>
          <w:sz w:val="24"/>
          <w:szCs w:val="24"/>
        </w:rPr>
      </w:pPr>
    </w:p>
    <w:p w:rsidR="00F8387F" w:rsidRDefault="00411216" w:rsidP="00EA3FB4">
      <w:p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NÁVOD K</w:t>
      </w:r>
      <w:r w:rsidR="00F8387F">
        <w:rPr>
          <w:rFonts w:ascii="Times New Roman" w:hAnsi="Times New Roman" w:cs="Times New Roman"/>
          <w:sz w:val="24"/>
          <w:szCs w:val="24"/>
        </w:rPr>
        <w:t> POUŽITÍ</w:t>
      </w:r>
    </w:p>
    <w:p w:rsidR="00EA3FB4" w:rsidRPr="00F8387F" w:rsidRDefault="00EA3FB4" w:rsidP="00EA3FB4">
      <w:p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 xml:space="preserve">Odšroubujte matici pro upevnění vrtule (8) ve směru hodinových ručiček a matici pro upevnění mřížky (7) </w:t>
      </w:r>
      <w:r w:rsidRPr="00F8387F">
        <w:rPr>
          <w:rFonts w:ascii="Times New Roman" w:hAnsi="Times New Roman" w:cs="Times New Roman"/>
          <w:sz w:val="24"/>
          <w:szCs w:val="24"/>
        </w:rPr>
        <w:t xml:space="preserve">proti směru hodinových ručiček. </w:t>
      </w:r>
      <w:r w:rsidRPr="00F8387F">
        <w:rPr>
          <w:rFonts w:ascii="Times New Roman" w:hAnsi="Times New Roman" w:cs="Times New Roman"/>
          <w:sz w:val="24"/>
          <w:szCs w:val="24"/>
        </w:rPr>
        <w:t>Umístěte zadní mřížku (4) do hřídele motoru a zajistěte ji šroubovou mřížkou otáčen</w:t>
      </w:r>
      <w:r w:rsidRPr="00F8387F">
        <w:rPr>
          <w:rFonts w:ascii="Times New Roman" w:hAnsi="Times New Roman" w:cs="Times New Roman"/>
          <w:sz w:val="24"/>
          <w:szCs w:val="24"/>
        </w:rPr>
        <w:t xml:space="preserve">ím ve směru hodinových ručiček. </w:t>
      </w:r>
      <w:r w:rsidRPr="00F8387F">
        <w:rPr>
          <w:rFonts w:ascii="Times New Roman" w:hAnsi="Times New Roman" w:cs="Times New Roman"/>
          <w:sz w:val="24"/>
          <w:szCs w:val="24"/>
        </w:rPr>
        <w:t xml:space="preserve">Nasaďte </w:t>
      </w:r>
      <w:r w:rsidRPr="00F8387F">
        <w:rPr>
          <w:rFonts w:ascii="Times New Roman" w:hAnsi="Times New Roman" w:cs="Times New Roman"/>
          <w:sz w:val="24"/>
          <w:szCs w:val="24"/>
        </w:rPr>
        <w:t xml:space="preserve">vrtuli </w:t>
      </w:r>
      <w:r w:rsidRPr="00F8387F">
        <w:rPr>
          <w:rFonts w:ascii="Times New Roman" w:hAnsi="Times New Roman" w:cs="Times New Roman"/>
          <w:sz w:val="24"/>
          <w:szCs w:val="24"/>
        </w:rPr>
        <w:t>(1) do hřídele zatlačením až do konce a našroubujte ma</w:t>
      </w:r>
      <w:r w:rsidR="00F8387F" w:rsidRPr="00F8387F">
        <w:rPr>
          <w:rFonts w:ascii="Times New Roman" w:hAnsi="Times New Roman" w:cs="Times New Roman"/>
          <w:sz w:val="24"/>
          <w:szCs w:val="24"/>
        </w:rPr>
        <w:t xml:space="preserve">tici pro upevnění vrtule (8) na </w:t>
      </w:r>
      <w:r w:rsidR="00F8387F" w:rsidRPr="00F8387F">
        <w:rPr>
          <w:rFonts w:ascii="Times New Roman" w:hAnsi="Times New Roman" w:cs="Times New Roman"/>
          <w:sz w:val="24"/>
          <w:szCs w:val="24"/>
        </w:rPr>
        <w:lastRenderedPageBreak/>
        <w:t>hřídel</w:t>
      </w:r>
      <w:r w:rsidRPr="00F8387F">
        <w:rPr>
          <w:rFonts w:ascii="Times New Roman" w:hAnsi="Times New Roman" w:cs="Times New Roman"/>
          <w:sz w:val="24"/>
          <w:szCs w:val="24"/>
        </w:rPr>
        <w:t xml:space="preserve"> proti směru hodinových ručiček</w:t>
      </w:r>
      <w:r w:rsidR="00F8387F" w:rsidRPr="00F8387F">
        <w:rPr>
          <w:rFonts w:ascii="Times New Roman" w:hAnsi="Times New Roman" w:cs="Times New Roman"/>
          <w:sz w:val="24"/>
          <w:szCs w:val="24"/>
        </w:rPr>
        <w:t>. Vložte čelní kryt</w:t>
      </w:r>
      <w:r w:rsidRPr="00F8387F">
        <w:rPr>
          <w:rFonts w:ascii="Times New Roman" w:hAnsi="Times New Roman" w:cs="Times New Roman"/>
          <w:sz w:val="24"/>
          <w:szCs w:val="24"/>
        </w:rPr>
        <w:t xml:space="preserve"> (5) a ujistěte se, že jsou všechny ochranné </w:t>
      </w:r>
      <w:r w:rsidR="00F8387F" w:rsidRPr="00F8387F">
        <w:rPr>
          <w:rFonts w:ascii="Times New Roman" w:hAnsi="Times New Roman" w:cs="Times New Roman"/>
          <w:sz w:val="24"/>
          <w:szCs w:val="24"/>
        </w:rPr>
        <w:t xml:space="preserve">svorky zavřené a spodní část je </w:t>
      </w:r>
      <w:r w:rsidRPr="00F8387F">
        <w:rPr>
          <w:rFonts w:ascii="Times New Roman" w:hAnsi="Times New Roman" w:cs="Times New Roman"/>
          <w:sz w:val="24"/>
          <w:szCs w:val="24"/>
        </w:rPr>
        <w:t>přišroubována</w:t>
      </w:r>
      <w:r w:rsidR="00F8387F" w:rsidRPr="00F8387F">
        <w:rPr>
          <w:rFonts w:ascii="Times New Roman" w:hAnsi="Times New Roman" w:cs="Times New Roman"/>
          <w:sz w:val="24"/>
          <w:szCs w:val="24"/>
        </w:rPr>
        <w:t xml:space="preserve"> šroubkem.</w:t>
      </w:r>
    </w:p>
    <w:p w:rsidR="00F8387F" w:rsidRPr="00F8387F" w:rsidRDefault="00F8387F" w:rsidP="00EA3FB4">
      <w:p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NÁVOD K </w:t>
      </w:r>
      <w:proofErr w:type="spellStart"/>
      <w:r w:rsidRPr="00F8387F">
        <w:rPr>
          <w:rFonts w:ascii="Times New Roman" w:hAnsi="Times New Roman" w:cs="Times New Roman"/>
          <w:sz w:val="24"/>
          <w:szCs w:val="24"/>
        </w:rPr>
        <w:t>POUŽITÍ:</w:t>
      </w:r>
      <w:proofErr w:type="spellEnd"/>
    </w:p>
    <w:p w:rsidR="00EA3FB4" w:rsidRPr="00F8387F" w:rsidRDefault="00F8387F" w:rsidP="00EA3FB4">
      <w:p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V</w:t>
      </w:r>
      <w:r w:rsidR="00EA3FB4" w:rsidRPr="00F8387F">
        <w:rPr>
          <w:rFonts w:ascii="Times New Roman" w:hAnsi="Times New Roman" w:cs="Times New Roman"/>
          <w:sz w:val="24"/>
          <w:szCs w:val="24"/>
        </w:rPr>
        <w:t>entilátor musí být vždy umístěn</w:t>
      </w:r>
      <w:r w:rsidRPr="00F8387F">
        <w:rPr>
          <w:rFonts w:ascii="Times New Roman" w:hAnsi="Times New Roman" w:cs="Times New Roman"/>
          <w:sz w:val="24"/>
          <w:szCs w:val="24"/>
        </w:rPr>
        <w:t xml:space="preserve"> na rovném a stabilním povrchu. </w:t>
      </w:r>
      <w:r w:rsidR="00EA3FB4" w:rsidRPr="00F8387F">
        <w:rPr>
          <w:rFonts w:ascii="Times New Roman" w:hAnsi="Times New Roman" w:cs="Times New Roman"/>
          <w:sz w:val="24"/>
          <w:szCs w:val="24"/>
        </w:rPr>
        <w:t>Zapojte spotřebič do sítě.</w:t>
      </w:r>
    </w:p>
    <w:p w:rsidR="00EA3FB4" w:rsidRPr="00F8387F" w:rsidRDefault="00F8387F" w:rsidP="00EA3FB4">
      <w:p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Nastavte směr</w:t>
      </w:r>
      <w:r w:rsidR="00EA3FB4" w:rsidRPr="00F8387F">
        <w:rPr>
          <w:rFonts w:ascii="Times New Roman" w:hAnsi="Times New Roman" w:cs="Times New Roman"/>
          <w:sz w:val="24"/>
          <w:szCs w:val="24"/>
        </w:rPr>
        <w:t xml:space="preserve"> ot</w:t>
      </w:r>
      <w:r w:rsidRPr="00F8387F">
        <w:rPr>
          <w:rFonts w:ascii="Times New Roman" w:hAnsi="Times New Roman" w:cs="Times New Roman"/>
          <w:sz w:val="24"/>
          <w:szCs w:val="24"/>
        </w:rPr>
        <w:t>áče</w:t>
      </w:r>
      <w:r w:rsidR="00EA3FB4" w:rsidRPr="00F8387F">
        <w:rPr>
          <w:rFonts w:ascii="Times New Roman" w:hAnsi="Times New Roman" w:cs="Times New Roman"/>
          <w:sz w:val="24"/>
          <w:szCs w:val="24"/>
        </w:rPr>
        <w:t>ní</w:t>
      </w:r>
      <w:r w:rsidRPr="00F8387F">
        <w:rPr>
          <w:rFonts w:ascii="Times New Roman" w:hAnsi="Times New Roman" w:cs="Times New Roman"/>
          <w:sz w:val="24"/>
          <w:szCs w:val="24"/>
        </w:rPr>
        <w:t xml:space="preserve"> hlavy do požadované polohy. </w:t>
      </w:r>
      <w:r w:rsidR="00EA3FB4" w:rsidRPr="00F8387F">
        <w:rPr>
          <w:rFonts w:ascii="Times New Roman" w:hAnsi="Times New Roman" w:cs="Times New Roman"/>
          <w:sz w:val="24"/>
          <w:szCs w:val="24"/>
        </w:rPr>
        <w:t>Stiskněte oscilační knoflí</w:t>
      </w:r>
      <w:r w:rsidRPr="00F8387F">
        <w:rPr>
          <w:rFonts w:ascii="Times New Roman" w:hAnsi="Times New Roman" w:cs="Times New Roman"/>
          <w:sz w:val="24"/>
          <w:szCs w:val="24"/>
        </w:rPr>
        <w:t xml:space="preserve">k pro aktivaci funkce oscilace. </w:t>
      </w:r>
      <w:r w:rsidR="00EA3FB4" w:rsidRPr="00F8387F">
        <w:rPr>
          <w:rFonts w:ascii="Times New Roman" w:hAnsi="Times New Roman" w:cs="Times New Roman"/>
          <w:sz w:val="24"/>
          <w:szCs w:val="24"/>
        </w:rPr>
        <w:t>Chcete-l</w:t>
      </w:r>
      <w:r w:rsidRPr="00F8387F">
        <w:rPr>
          <w:rFonts w:ascii="Times New Roman" w:hAnsi="Times New Roman" w:cs="Times New Roman"/>
          <w:sz w:val="24"/>
          <w:szCs w:val="24"/>
        </w:rPr>
        <w:t>i tuto funkci zastavit, vytáhněte</w:t>
      </w:r>
      <w:r w:rsidR="00EA3FB4" w:rsidRPr="00F8387F">
        <w:rPr>
          <w:rFonts w:ascii="Times New Roman" w:hAnsi="Times New Roman" w:cs="Times New Roman"/>
          <w:sz w:val="24"/>
          <w:szCs w:val="24"/>
        </w:rPr>
        <w:t xml:space="preserve"> </w:t>
      </w:r>
      <w:r w:rsidRPr="00F8387F">
        <w:rPr>
          <w:rFonts w:ascii="Times New Roman" w:hAnsi="Times New Roman" w:cs="Times New Roman"/>
          <w:sz w:val="24"/>
          <w:szCs w:val="24"/>
        </w:rPr>
        <w:t>(9) nahoru</w:t>
      </w:r>
      <w:r w:rsidR="00EA3FB4" w:rsidRPr="00F8387F">
        <w:rPr>
          <w:rFonts w:ascii="Times New Roman" w:hAnsi="Times New Roman" w:cs="Times New Roman"/>
          <w:sz w:val="24"/>
          <w:szCs w:val="24"/>
        </w:rPr>
        <w:t>.</w:t>
      </w:r>
    </w:p>
    <w:p w:rsidR="00EA3FB4" w:rsidRPr="00F8387F" w:rsidRDefault="00F8387F" w:rsidP="00EA3FB4">
      <w:p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Volba rychlosti foukání</w:t>
      </w:r>
      <w:r w:rsidR="00EA3FB4" w:rsidRPr="00F8387F">
        <w:rPr>
          <w:rFonts w:ascii="Times New Roman" w:hAnsi="Times New Roman" w:cs="Times New Roman"/>
          <w:sz w:val="24"/>
          <w:szCs w:val="24"/>
        </w:rPr>
        <w:t>:</w:t>
      </w:r>
    </w:p>
    <w:p w:rsidR="00EA3FB4" w:rsidRPr="00F8387F" w:rsidRDefault="00EA3FB4" w:rsidP="00EA3FB4">
      <w:p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- Poloha 0 - Vypnuto.</w:t>
      </w:r>
    </w:p>
    <w:p w:rsidR="00EA3FB4" w:rsidRPr="00F8387F" w:rsidRDefault="00EA3FB4" w:rsidP="00EA3FB4">
      <w:p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- Poloha 1 - Minimální rychlost.</w:t>
      </w:r>
    </w:p>
    <w:p w:rsidR="00EA3FB4" w:rsidRPr="00F8387F" w:rsidRDefault="00EA3FB4" w:rsidP="00EA3FB4">
      <w:p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- Poloha 2 - Průměrná rychlost.</w:t>
      </w:r>
    </w:p>
    <w:p w:rsidR="00411216" w:rsidRPr="00F8387F" w:rsidRDefault="00EA3FB4" w:rsidP="00EA3FB4">
      <w:pPr>
        <w:rPr>
          <w:rFonts w:ascii="Times New Roman" w:hAnsi="Times New Roman" w:cs="Times New Roman"/>
          <w:sz w:val="24"/>
          <w:szCs w:val="24"/>
        </w:rPr>
      </w:pPr>
      <w:r w:rsidRPr="00F8387F">
        <w:rPr>
          <w:rFonts w:ascii="Times New Roman" w:hAnsi="Times New Roman" w:cs="Times New Roman"/>
          <w:sz w:val="24"/>
          <w:szCs w:val="24"/>
        </w:rPr>
        <w:t>- Pozice 3 - Maximální rychlost.</w:t>
      </w:r>
    </w:p>
    <w:p w:rsidR="00F8387F" w:rsidRPr="00F8387F" w:rsidRDefault="00F8387F" w:rsidP="00EA3FB4">
      <w:pPr>
        <w:rPr>
          <w:rFonts w:ascii="Times New Roman" w:hAnsi="Times New Roman" w:cs="Times New Roman"/>
          <w:sz w:val="24"/>
          <w:szCs w:val="24"/>
        </w:rPr>
      </w:pPr>
    </w:p>
    <w:p w:rsidR="00F8387F" w:rsidRPr="00F8387F" w:rsidRDefault="00F8387F" w:rsidP="00F8387F">
      <w:pPr>
        <w:pStyle w:val="Zkladntext"/>
        <w:rPr>
          <w:b/>
          <w:iCs/>
          <w:szCs w:val="24"/>
          <w:lang w:val="cs-CZ"/>
        </w:rPr>
      </w:pPr>
      <w:r w:rsidRPr="00F8387F">
        <w:rPr>
          <w:b/>
          <w:iCs/>
          <w:szCs w:val="24"/>
          <w:lang w:val="cs-CZ"/>
        </w:rPr>
        <w:t>ÚDRŽBA A ČIŠTĚNÍ</w:t>
      </w:r>
    </w:p>
    <w:p w:rsidR="00F8387F" w:rsidRPr="00F8387F" w:rsidRDefault="00F8387F" w:rsidP="00F8387F">
      <w:pPr>
        <w:pStyle w:val="Zkladntext"/>
        <w:rPr>
          <w:iCs/>
          <w:szCs w:val="24"/>
          <w:lang w:val="cs-CZ"/>
        </w:rPr>
      </w:pPr>
      <w:r w:rsidRPr="00F8387F">
        <w:rPr>
          <w:iCs/>
          <w:szCs w:val="24"/>
          <w:lang w:val="cs-CZ"/>
        </w:rPr>
        <w:t xml:space="preserve">Než začnete přístroj čistit, </w:t>
      </w:r>
      <w:r w:rsidRPr="00F8387F">
        <w:rPr>
          <w:iCs/>
          <w:szCs w:val="24"/>
          <w:lang w:val="cs-CZ"/>
        </w:rPr>
        <w:t xml:space="preserve">odpojte ho od elektrické sítě. </w:t>
      </w:r>
      <w:r w:rsidRPr="00F8387F">
        <w:rPr>
          <w:iCs/>
          <w:szCs w:val="24"/>
          <w:lang w:val="cs-CZ"/>
        </w:rPr>
        <w:t>K čištění vnějších částí spotřebiče používejte jemně navlhčený hadřík.</w:t>
      </w:r>
      <w:r w:rsidRPr="00F8387F">
        <w:rPr>
          <w:iCs/>
          <w:szCs w:val="24"/>
          <w:lang w:val="cs-CZ"/>
        </w:rPr>
        <w:t xml:space="preserve"> K odstranění nasátého prachu do mřížek můžete použít odsání vysavačem.</w:t>
      </w:r>
    </w:p>
    <w:p w:rsidR="00F8387F" w:rsidRPr="00F8387F" w:rsidRDefault="00F8387F" w:rsidP="00F8387F">
      <w:pPr>
        <w:pStyle w:val="Zkladntext"/>
        <w:rPr>
          <w:iCs/>
          <w:szCs w:val="24"/>
          <w:lang w:val="cs-CZ"/>
        </w:rPr>
      </w:pPr>
      <w:r w:rsidRPr="00F8387F">
        <w:rPr>
          <w:iCs/>
          <w:szCs w:val="24"/>
          <w:lang w:val="cs-CZ"/>
        </w:rPr>
        <w:t>Nepoužívejte k čištění chemická rozpouštědla pasty nebo brusiva, kovových drátů a podobně, které by mohly poškodit povrchy.</w:t>
      </w:r>
    </w:p>
    <w:p w:rsidR="00F8387F" w:rsidRPr="00F8387F" w:rsidRDefault="00F8387F" w:rsidP="00F8387F">
      <w:pPr>
        <w:pStyle w:val="Zkladntext"/>
        <w:rPr>
          <w:iCs/>
          <w:szCs w:val="24"/>
          <w:lang w:val="cs-CZ"/>
        </w:rPr>
      </w:pPr>
    </w:p>
    <w:p w:rsidR="00F8387F" w:rsidRPr="00F8387F" w:rsidRDefault="00F8387F" w:rsidP="00F838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387F">
        <w:rPr>
          <w:rFonts w:ascii="Times New Roman" w:hAnsi="Times New Roman" w:cs="Times New Roman"/>
          <w:b/>
          <w:sz w:val="24"/>
          <w:szCs w:val="24"/>
        </w:rPr>
        <w:t>OCHRANA</w:t>
      </w:r>
      <w:proofErr w:type="gramEnd"/>
      <w:r w:rsidRPr="00F8387F">
        <w:rPr>
          <w:rFonts w:ascii="Times New Roman" w:hAnsi="Times New Roman" w:cs="Times New Roman"/>
          <w:b/>
          <w:sz w:val="24"/>
          <w:szCs w:val="24"/>
        </w:rPr>
        <w:t xml:space="preserve"> ŽIVOTNÍHO PROSTŘEDÍ</w:t>
      </w:r>
      <w:r w:rsidRPr="00F8387F">
        <w:rPr>
          <w:rFonts w:ascii="Times New Roman" w:hAnsi="Times New Roman" w:cs="Times New Roman"/>
          <w:i/>
          <w:sz w:val="24"/>
          <w:szCs w:val="24"/>
        </w:rPr>
        <w:br/>
      </w:r>
      <w:r w:rsidRPr="00F8387F">
        <w:rPr>
          <w:rFonts w:ascii="Times New Roman" w:hAnsi="Times New Roman" w:cs="Times New Roman"/>
          <w:sz w:val="24"/>
          <w:szCs w:val="24"/>
        </w:rPr>
        <w:t>•Pokud přístroj přestanete používat, postarejte se o ekologickou likvidaci. Recyklací tak zajis</w:t>
      </w:r>
      <w:r w:rsidR="00CF2546">
        <w:rPr>
          <w:rFonts w:ascii="Times New Roman" w:hAnsi="Times New Roman" w:cs="Times New Roman"/>
          <w:sz w:val="24"/>
          <w:szCs w:val="24"/>
        </w:rPr>
        <w:t>títe zdravé životní prostředí.</w:t>
      </w:r>
      <w:r w:rsidR="00CF2546">
        <w:rPr>
          <w:rFonts w:ascii="Times New Roman" w:hAnsi="Times New Roman" w:cs="Times New Roman"/>
          <w:sz w:val="24"/>
          <w:szCs w:val="24"/>
        </w:rPr>
        <w:br/>
        <w:t>P</w:t>
      </w:r>
      <w:r w:rsidRPr="00F8387F">
        <w:rPr>
          <w:rFonts w:ascii="Times New Roman" w:hAnsi="Times New Roman" w:cs="Times New Roman"/>
          <w:sz w:val="24"/>
          <w:szCs w:val="24"/>
        </w:rPr>
        <w:t xml:space="preserve">řístroj </w:t>
      </w:r>
      <w:r w:rsidR="00CF2546">
        <w:rPr>
          <w:rFonts w:ascii="Times New Roman" w:hAnsi="Times New Roman" w:cs="Times New Roman"/>
          <w:sz w:val="24"/>
          <w:szCs w:val="24"/>
        </w:rPr>
        <w:t xml:space="preserve">zlikvidujte </w:t>
      </w:r>
      <w:r w:rsidRPr="00F8387F">
        <w:rPr>
          <w:rFonts w:ascii="Times New Roman" w:hAnsi="Times New Roman" w:cs="Times New Roman"/>
          <w:sz w:val="24"/>
          <w:szCs w:val="24"/>
        </w:rPr>
        <w:t xml:space="preserve">v souladu s místními předpisy pro </w:t>
      </w:r>
      <w:proofErr w:type="gramStart"/>
      <w:r w:rsidRPr="00F8387F">
        <w:rPr>
          <w:rFonts w:ascii="Times New Roman" w:hAnsi="Times New Roman" w:cs="Times New Roman"/>
          <w:sz w:val="24"/>
          <w:szCs w:val="24"/>
        </w:rPr>
        <w:t>na</w:t>
      </w:r>
      <w:r w:rsidR="00CF2546">
        <w:rPr>
          <w:rFonts w:ascii="Times New Roman" w:hAnsi="Times New Roman" w:cs="Times New Roman"/>
          <w:sz w:val="24"/>
          <w:szCs w:val="24"/>
        </w:rPr>
        <w:t>kládaní</w:t>
      </w:r>
      <w:proofErr w:type="gramEnd"/>
      <w:r w:rsidR="00CF2546">
        <w:rPr>
          <w:rFonts w:ascii="Times New Roman" w:hAnsi="Times New Roman" w:cs="Times New Roman"/>
          <w:sz w:val="24"/>
          <w:szCs w:val="24"/>
        </w:rPr>
        <w:t xml:space="preserve"> s nebezpečnými odpady. </w:t>
      </w:r>
      <w:bookmarkStart w:id="0" w:name="_GoBack"/>
      <w:bookmarkEnd w:id="0"/>
      <w:r w:rsidRPr="00F8387F">
        <w:rPr>
          <w:rFonts w:ascii="Times New Roman" w:hAnsi="Times New Roman" w:cs="Times New Roman"/>
          <w:sz w:val="24"/>
          <w:szCs w:val="24"/>
        </w:rPr>
        <w:t>Nikdy přístroj nevyhazujte do odpadu. Pomůžete tím ke zlepšení životního prostředí.</w:t>
      </w:r>
    </w:p>
    <w:p w:rsidR="00F8387F" w:rsidRPr="00F8387F" w:rsidRDefault="00F8387F" w:rsidP="00EA3FB4"/>
    <w:sectPr w:rsidR="00F8387F" w:rsidRPr="00F83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63FCE"/>
    <w:multiLevelType w:val="hybridMultilevel"/>
    <w:tmpl w:val="228005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F1"/>
    <w:rsid w:val="00411216"/>
    <w:rsid w:val="00686A34"/>
    <w:rsid w:val="00CB51F1"/>
    <w:rsid w:val="00CF2546"/>
    <w:rsid w:val="00EA3FB4"/>
    <w:rsid w:val="00F8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9419"/>
  <w15:chartTrackingRefBased/>
  <w15:docId w15:val="{96105A87-419C-4792-B607-259D74463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51F1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F8387F"/>
    <w:pPr>
      <w:spacing w:after="0" w:line="240" w:lineRule="auto"/>
      <w:jc w:val="both"/>
    </w:pPr>
    <w:rPr>
      <w:rFonts w:ascii="Times New Roman" w:eastAsia="Times New Roman" w:hAnsi="Times New Roman" w:cs="Times New Roman"/>
      <w:kern w:val="18"/>
      <w:sz w:val="24"/>
      <w:szCs w:val="20"/>
      <w:lang w:val="es-ES" w:eastAsia="es-ES"/>
    </w:rPr>
  </w:style>
  <w:style w:type="character" w:customStyle="1" w:styleId="ZkladntextChar">
    <w:name w:val="Základní text Char"/>
    <w:basedOn w:val="Standardnpsmoodstavce"/>
    <w:link w:val="Zkladntext"/>
    <w:semiHidden/>
    <w:rsid w:val="00F8387F"/>
    <w:rPr>
      <w:rFonts w:ascii="Times New Roman" w:eastAsia="Times New Roman" w:hAnsi="Times New Roman" w:cs="Times New Roman"/>
      <w:kern w:val="18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465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2019-04-24T12:50:00Z</dcterms:created>
  <dcterms:modified xsi:type="dcterms:W3CDTF">2019-04-24T13:25:00Z</dcterms:modified>
</cp:coreProperties>
</file>