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210699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4919345</wp:posOffset>
            </wp:positionH>
            <wp:positionV relativeFrom="paragraph">
              <wp:posOffset>326390</wp:posOffset>
            </wp:positionV>
            <wp:extent cx="1156335" cy="3763010"/>
            <wp:effectExtent l="0" t="0" r="5715" b="8890"/>
            <wp:wrapThrough wrapText="bothSides">
              <wp:wrapPolygon edited="0">
                <wp:start x="0" y="0"/>
                <wp:lineTo x="0" y="21542"/>
                <wp:lineTo x="21351" y="21542"/>
                <wp:lineTo x="21351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112" w:rsidRPr="00E21C51">
        <w:rPr>
          <w:rFonts w:ascii="Arial" w:hAnsi="Arial" w:cs="Arial"/>
          <w:b/>
          <w:noProof/>
          <w:sz w:val="20"/>
          <w:szCs w:val="40"/>
          <w:lang w:val="en-US"/>
        </w:rPr>
        <w:drawing>
          <wp:anchor distT="0" distB="0" distL="114300" distR="114300" simplePos="0" relativeHeight="251662336" behindDoc="1" locked="0" layoutInCell="1" allowOverlap="1" wp14:anchorId="29526BDC" wp14:editId="5A0094A9">
            <wp:simplePos x="0" y="0"/>
            <wp:positionH relativeFrom="margin">
              <wp:align>right</wp:align>
            </wp:positionH>
            <wp:positionV relativeFrom="paragraph">
              <wp:posOffset>515</wp:posOffset>
            </wp:positionV>
            <wp:extent cx="1400175" cy="213995"/>
            <wp:effectExtent l="0" t="0" r="9525" b="0"/>
            <wp:wrapTight wrapText="bothSides">
              <wp:wrapPolygon edited="0">
                <wp:start x="0" y="0"/>
                <wp:lineTo x="0" y="19228"/>
                <wp:lineTo x="21453" y="19228"/>
                <wp:lineTo x="214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1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EA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14192381" wp14:editId="2373B779">
            <wp:simplePos x="0" y="0"/>
            <wp:positionH relativeFrom="column">
              <wp:posOffset>71120</wp:posOffset>
            </wp:positionH>
            <wp:positionV relativeFrom="paragraph">
              <wp:posOffset>-548640</wp:posOffset>
            </wp:positionV>
            <wp:extent cx="1063625" cy="800100"/>
            <wp:effectExtent l="0" t="0" r="317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4" name="Picture 4" descr="J:\HA\Marketing\Dana Vitousova\10 let záruka loga\warranty_REF_70x52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Dana Vitousova\10 let záruka loga\warranty_REF_70x52_CZ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6C7" w:rsidRPr="00E21C51">
        <w:rPr>
          <w:sz w:val="24"/>
        </w:rPr>
        <w:t>Kombinovaná chladnička s mrazákem dole</w:t>
      </w:r>
    </w:p>
    <w:p w:rsidR="00C006C7" w:rsidRDefault="00C006C7" w:rsidP="00C006C7">
      <w:pPr>
        <w:spacing w:after="0"/>
      </w:pPr>
    </w:p>
    <w:p w:rsidR="00C006C7" w:rsidRDefault="001D1534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RB38</w:t>
      </w:r>
      <w:r w:rsidR="00863496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A</w:t>
      </w:r>
      <w:r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7</w:t>
      </w:r>
      <w:r w:rsidR="00824294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B63S9</w:t>
      </w:r>
      <w:r w:rsidR="00226FF9" w:rsidRPr="00226FF9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/EF</w:t>
      </w:r>
      <w:r w:rsidR="00192E74">
        <w:rPr>
          <w:rFonts w:ascii="Times New Roman" w:hAnsi="Times New Roman" w:cs="Times New Roman"/>
          <w:b/>
          <w:sz w:val="40"/>
          <w:szCs w:val="40"/>
        </w:rPr>
        <w:tab/>
      </w:r>
      <w:r w:rsidR="00863496"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r w:rsidR="00824294">
        <w:rPr>
          <w:rFonts w:ascii="Times New Roman" w:hAnsi="Times New Roman" w:cs="Times New Roman"/>
          <w:b/>
          <w:sz w:val="40"/>
          <w:szCs w:val="40"/>
        </w:rPr>
        <w:t>C</w:t>
      </w:r>
    </w:p>
    <w:p w:rsidR="00972C2E" w:rsidRPr="00AC572E" w:rsidRDefault="00093F76" w:rsidP="00AC572E">
      <w:pPr>
        <w:pStyle w:val="Heading2"/>
        <w:rPr>
          <w:noProof/>
          <w:lang w:val="en-US"/>
        </w:rPr>
      </w:pPr>
      <w:r w:rsidRPr="0068655E">
        <w:t>Specifikace</w:t>
      </w:r>
      <w:r w:rsidR="00AC572E">
        <w:t xml:space="preserve">                         </w:t>
      </w:r>
      <w:r w:rsidR="0068655E" w:rsidRPr="0068655E">
        <w:t xml:space="preserve">             </w:t>
      </w:r>
    </w:p>
    <w:p w:rsidR="0068655E" w:rsidRPr="007C0258" w:rsidRDefault="00FB2ECC" w:rsidP="00C006C7">
      <w:pPr>
        <w:spacing w:after="0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rFonts w:ascii="Times New Roman" w:hAnsi="Times New Roman" w:cs="Times New Roman"/>
          <w:szCs w:val="24"/>
        </w:rPr>
        <w:t>Rozmě</w:t>
      </w:r>
      <w:r w:rsidR="00072B4D">
        <w:rPr>
          <w:rFonts w:ascii="Times New Roman" w:hAnsi="Times New Roman" w:cs="Times New Roman"/>
          <w:szCs w:val="24"/>
        </w:rPr>
        <w:t>ry (Š x V x H)</w:t>
      </w:r>
      <w:r w:rsidR="00072B4D">
        <w:rPr>
          <w:rFonts w:ascii="Times New Roman" w:hAnsi="Times New Roman" w:cs="Times New Roman"/>
          <w:szCs w:val="24"/>
        </w:rPr>
        <w:tab/>
      </w:r>
      <w:r w:rsidR="00072B4D">
        <w:rPr>
          <w:rFonts w:ascii="Times New Roman" w:hAnsi="Times New Roman" w:cs="Times New Roman"/>
          <w:szCs w:val="24"/>
        </w:rPr>
        <w:tab/>
      </w:r>
      <w:r w:rsidR="00072B4D">
        <w:rPr>
          <w:rFonts w:ascii="Times New Roman" w:hAnsi="Times New Roman" w:cs="Times New Roman"/>
          <w:szCs w:val="24"/>
        </w:rPr>
        <w:tab/>
        <w:t xml:space="preserve">595 x </w:t>
      </w:r>
      <w:r w:rsidR="00226FF9">
        <w:rPr>
          <w:rFonts w:ascii="Times New Roman" w:hAnsi="Times New Roman" w:cs="Times New Roman"/>
          <w:szCs w:val="24"/>
        </w:rPr>
        <w:t>2030</w:t>
      </w:r>
      <w:r w:rsidR="004B1205">
        <w:rPr>
          <w:rFonts w:ascii="Times New Roman" w:hAnsi="Times New Roman" w:cs="Times New Roman"/>
          <w:szCs w:val="24"/>
        </w:rPr>
        <w:t xml:space="preserve"> x </w:t>
      </w:r>
      <w:r w:rsidR="00444F73">
        <w:rPr>
          <w:rFonts w:ascii="Times New Roman" w:hAnsi="Times New Roman" w:cs="Times New Roman"/>
          <w:szCs w:val="24"/>
        </w:rPr>
        <w:t>65</w:t>
      </w:r>
      <w:r w:rsidR="00226FF9">
        <w:rPr>
          <w:rFonts w:ascii="Times New Roman" w:hAnsi="Times New Roman" w:cs="Times New Roman"/>
          <w:szCs w:val="24"/>
        </w:rPr>
        <w:t>8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  <w:r w:rsidR="005D40A8" w:rsidRPr="005D40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4B1205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Celkový čistý objem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387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072B4D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2</w:t>
      </w:r>
      <w:r w:rsidR="00226FF9">
        <w:rPr>
          <w:rFonts w:ascii="Times New Roman" w:hAnsi="Times New Roman" w:cs="Times New Roman"/>
          <w:szCs w:val="24"/>
        </w:rPr>
        <w:t>73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8E4160">
        <w:rPr>
          <w:rFonts w:ascii="Times New Roman" w:hAnsi="Times New Roman" w:cs="Times New Roman"/>
          <w:szCs w:val="24"/>
        </w:rPr>
        <w:t>1</w:t>
      </w:r>
      <w:r w:rsidR="0043112D">
        <w:rPr>
          <w:rFonts w:ascii="Times New Roman" w:hAnsi="Times New Roman" w:cs="Times New Roman"/>
          <w:szCs w:val="24"/>
        </w:rPr>
        <w:t>14</w:t>
      </w:r>
      <w:r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44C99" w:rsidRDefault="00FB2ECC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824294">
        <w:rPr>
          <w:rFonts w:ascii="Times New Roman" w:hAnsi="Times New Roman" w:cs="Times New Roman"/>
          <w:szCs w:val="24"/>
        </w:rPr>
        <w:t>C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1</w:t>
      </w:r>
      <w:r w:rsidR="00824294">
        <w:rPr>
          <w:rFonts w:ascii="Times New Roman" w:hAnsi="Times New Roman" w:cs="Times New Roman"/>
          <w:szCs w:val="24"/>
        </w:rPr>
        <w:t>69</w:t>
      </w:r>
      <w:r w:rsidR="00535F92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kWh/rok</w:t>
      </w:r>
      <w:r w:rsidR="0067178C">
        <w:rPr>
          <w:rFonts w:ascii="Times New Roman" w:hAnsi="Times New Roman" w:cs="Times New Roman"/>
          <w:szCs w:val="24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226FF9">
        <w:rPr>
          <w:rFonts w:ascii="Times New Roman" w:hAnsi="Times New Roman" w:cs="Times New Roman"/>
          <w:szCs w:val="24"/>
        </w:rPr>
        <w:t>35</w:t>
      </w:r>
      <w:r w:rsidR="00016CD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dB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val="en-US"/>
        </w:rPr>
        <w:drawing>
          <wp:inline distT="0" distB="0" distL="0" distR="0" wp14:anchorId="7F877393" wp14:editId="0A69B86E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Mrazící výkon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4</w:t>
      </w:r>
      <w:r w:rsidR="0067178C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kg/den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Akumulační doba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9</w:t>
      </w:r>
      <w:r w:rsidR="004933C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 xml:space="preserve">hod. </w:t>
      </w:r>
    </w:p>
    <w:p w:rsidR="007C0258" w:rsidRDefault="00467C34" w:rsidP="00763EA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Možnost přestavení dveří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Ano</w:t>
      </w:r>
    </w:p>
    <w:p w:rsidR="0068655E" w:rsidRDefault="007C0258" w:rsidP="00763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Váha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70</w:t>
      </w:r>
      <w:r>
        <w:rPr>
          <w:rFonts w:ascii="Times New Roman" w:hAnsi="Times New Roman" w:cs="Times New Roman"/>
          <w:szCs w:val="24"/>
        </w:rPr>
        <w:t xml:space="preserve"> kg</w:t>
      </w:r>
      <w:r w:rsidR="0068655E">
        <w:rPr>
          <w:rFonts w:ascii="Times New Roman" w:hAnsi="Times New Roman" w:cs="Times New Roman"/>
          <w:sz w:val="24"/>
          <w:szCs w:val="24"/>
        </w:rPr>
        <w:tab/>
      </w: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6C5BAF" w:rsidRDefault="00210699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4977674</wp:posOffset>
            </wp:positionH>
            <wp:positionV relativeFrom="paragraph">
              <wp:posOffset>6530</wp:posOffset>
            </wp:positionV>
            <wp:extent cx="1374140" cy="3728085"/>
            <wp:effectExtent l="0" t="0" r="0" b="5715"/>
            <wp:wrapThrough wrapText="bothSides">
              <wp:wrapPolygon edited="0">
                <wp:start x="0" y="0"/>
                <wp:lineTo x="0" y="21523"/>
                <wp:lineTo x="21261" y="21523"/>
                <wp:lineTo x="21261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C36ED" w:rsidRPr="003F3141">
        <w:rPr>
          <w:rFonts w:ascii="Times New Roman" w:hAnsi="Times New Roman" w:cs="Times New Roman"/>
          <w:b/>
          <w:szCs w:val="24"/>
        </w:rPr>
        <w:t>Digitální invertorový kompresor</w:t>
      </w:r>
      <w:r w:rsidR="006C36ED" w:rsidRPr="003F3141">
        <w:rPr>
          <w:rFonts w:ascii="Times New Roman" w:hAnsi="Times New Roman" w:cs="Times New Roman"/>
          <w:szCs w:val="24"/>
        </w:rPr>
        <w:t xml:space="preserve"> s 10letou zárukou</w:t>
      </w:r>
    </w:p>
    <w:p w:rsidR="00226FF9" w:rsidRPr="00226FF9" w:rsidRDefault="00BE5FC9" w:rsidP="00226FF9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BE5FC9">
        <w:rPr>
          <w:rFonts w:ascii="Times New Roman" w:hAnsi="Times New Roman" w:cs="Times New Roman"/>
          <w:szCs w:val="24"/>
        </w:rPr>
        <w:t>Funkce</w:t>
      </w:r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226FF9" w:rsidRPr="00226FF9">
        <w:rPr>
          <w:rFonts w:ascii="Times New Roman" w:hAnsi="Times New Roman" w:cs="Times New Roman"/>
          <w:b/>
          <w:szCs w:val="24"/>
        </w:rPr>
        <w:t>Optimal</w:t>
      </w:r>
      <w:proofErr w:type="spellEnd"/>
      <w:r w:rsidR="00226FF9" w:rsidRPr="00226FF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226FF9" w:rsidRPr="00226FF9">
        <w:rPr>
          <w:rFonts w:ascii="Times New Roman" w:hAnsi="Times New Roman" w:cs="Times New Roman"/>
          <w:b/>
          <w:szCs w:val="24"/>
        </w:rPr>
        <w:t>Fresh</w:t>
      </w:r>
      <w:proofErr w:type="spellEnd"/>
      <w:r w:rsidR="00226FF9" w:rsidRPr="00CF5E6E">
        <w:rPr>
          <w:rFonts w:ascii="Times New Roman" w:hAnsi="Times New Roman" w:cs="Times New Roman"/>
          <w:b/>
          <w:szCs w:val="24"/>
        </w:rPr>
        <w:t xml:space="preserve"> +</w:t>
      </w:r>
      <w:r w:rsidR="002813F1">
        <w:rPr>
          <w:rFonts w:ascii="Times New Roman" w:hAnsi="Times New Roman" w:cs="Times New Roman"/>
          <w:b/>
          <w:szCs w:val="24"/>
        </w:rPr>
        <w:t xml:space="preserve"> </w:t>
      </w:r>
      <w:r w:rsidR="002813F1">
        <w:rPr>
          <w:rFonts w:ascii="Times New Roman" w:hAnsi="Times New Roman" w:cs="Times New Roman"/>
          <w:szCs w:val="24"/>
        </w:rPr>
        <w:t>zásuvka pro uchování čerstvých potravin. Dvě komory s možností odlišných teplot díky ventilátoru na levé straně, vhodné pro maso a zeleninu.</w:t>
      </w:r>
    </w:p>
    <w:p w:rsidR="00BE5FC9" w:rsidRDefault="00226FF9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26FF9">
        <w:rPr>
          <w:rFonts w:ascii="Times New Roman" w:hAnsi="Times New Roman" w:cs="Times New Roman"/>
          <w:b/>
          <w:szCs w:val="24"/>
        </w:rPr>
        <w:t xml:space="preserve">Humidity </w:t>
      </w:r>
      <w:proofErr w:type="spellStart"/>
      <w:r w:rsidRPr="00226FF9">
        <w:rPr>
          <w:rFonts w:ascii="Times New Roman" w:hAnsi="Times New Roman" w:cs="Times New Roman"/>
          <w:b/>
          <w:szCs w:val="24"/>
        </w:rPr>
        <w:t>Fresh</w:t>
      </w:r>
      <w:proofErr w:type="spellEnd"/>
      <w:r w:rsidRPr="00226FF9">
        <w:rPr>
          <w:rFonts w:ascii="Times New Roman" w:hAnsi="Times New Roman" w:cs="Times New Roman"/>
          <w:b/>
          <w:szCs w:val="24"/>
        </w:rPr>
        <w:t xml:space="preserve"> </w:t>
      </w:r>
      <w:r w:rsidRPr="00CF5E6E">
        <w:rPr>
          <w:rFonts w:ascii="Times New Roman" w:hAnsi="Times New Roman" w:cs="Times New Roman"/>
          <w:b/>
          <w:szCs w:val="24"/>
        </w:rPr>
        <w:t>+</w:t>
      </w:r>
      <w:r w:rsidR="007C0258">
        <w:rPr>
          <w:rFonts w:ascii="Times New Roman" w:hAnsi="Times New Roman" w:cs="Times New Roman"/>
          <w:b/>
          <w:szCs w:val="24"/>
        </w:rPr>
        <w:t xml:space="preserve"> </w:t>
      </w:r>
      <w:r w:rsidR="00CF5E6E">
        <w:rPr>
          <w:rFonts w:ascii="Times New Roman" w:hAnsi="Times New Roman" w:cs="Times New Roman"/>
          <w:szCs w:val="24"/>
        </w:rPr>
        <w:t xml:space="preserve">zásuvka, díky které zůstane ovoce a zelenina déle čerstvé a </w:t>
      </w:r>
      <w:proofErr w:type="spellStart"/>
      <w:r w:rsidR="00CF5E6E">
        <w:rPr>
          <w:rFonts w:ascii="Times New Roman" w:hAnsi="Times New Roman" w:cs="Times New Roman"/>
          <w:szCs w:val="24"/>
        </w:rPr>
        <w:t>šťavneté</w:t>
      </w:r>
      <w:proofErr w:type="spellEnd"/>
      <w:r w:rsidR="00CF5E6E">
        <w:rPr>
          <w:rFonts w:ascii="Times New Roman" w:hAnsi="Times New Roman" w:cs="Times New Roman"/>
          <w:szCs w:val="24"/>
        </w:rPr>
        <w:t xml:space="preserve">. Možnost nastavení vlhkosti díky ovládacímu tlačítku umístěného nad zásuvkou.  </w:t>
      </w:r>
    </w:p>
    <w:p w:rsidR="00CF5E6E" w:rsidRDefault="0043112D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Twin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Cooling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Plus</w:t>
      </w:r>
      <w:r w:rsidR="00CF5E6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má dva oddělené okruhy pro ideální vlhkost v chladničce a tím déle čerstvé potraviny</w:t>
      </w:r>
    </w:p>
    <w:p w:rsidR="00CF5E6E" w:rsidRDefault="00CF5E6E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F5E6E">
        <w:rPr>
          <w:rFonts w:ascii="Times New Roman" w:hAnsi="Times New Roman" w:cs="Times New Roman"/>
          <w:b/>
          <w:szCs w:val="24"/>
        </w:rPr>
        <w:t xml:space="preserve">Metal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Cooling</w:t>
      </w:r>
      <w:proofErr w:type="spellEnd"/>
      <w:r>
        <w:rPr>
          <w:rFonts w:ascii="Times New Roman" w:hAnsi="Times New Roman" w:cs="Times New Roman"/>
          <w:szCs w:val="24"/>
        </w:rPr>
        <w:t xml:space="preserve"> udržuje teplotu lednice i při častém otevírání dveří. </w:t>
      </w:r>
    </w:p>
    <w:p w:rsidR="00CF5E6E" w:rsidRPr="00CF5E6E" w:rsidRDefault="00CF5E6E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Technologie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Space</w:t>
      </w:r>
      <w:proofErr w:type="spellEnd"/>
      <w:r w:rsidRPr="00CF5E6E">
        <w:rPr>
          <w:rFonts w:ascii="Times New Roman" w:hAnsi="Times New Roman" w:cs="Times New Roman"/>
          <w:b/>
          <w:szCs w:val="24"/>
        </w:rPr>
        <w:t xml:space="preserve"> Max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zajistí více místa uvnitř chladničky díky ztenčené vnitřní stěně. </w:t>
      </w:r>
    </w:p>
    <w:p w:rsidR="00CF5E6E" w:rsidRDefault="003F314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3F3141">
        <w:rPr>
          <w:rFonts w:ascii="Times New Roman" w:hAnsi="Times New Roman" w:cs="Times New Roman"/>
          <w:szCs w:val="24"/>
        </w:rPr>
        <w:t>Beznámrazová</w:t>
      </w:r>
      <w:proofErr w:type="spellEnd"/>
      <w:r w:rsidRPr="003F3141">
        <w:rPr>
          <w:rFonts w:ascii="Times New Roman" w:hAnsi="Times New Roman" w:cs="Times New Roman"/>
          <w:szCs w:val="24"/>
        </w:rPr>
        <w:t xml:space="preserve"> t</w:t>
      </w:r>
      <w:r w:rsidR="006C36ED" w:rsidRPr="003F3141">
        <w:rPr>
          <w:rFonts w:ascii="Times New Roman" w:hAnsi="Times New Roman" w:cs="Times New Roman"/>
          <w:szCs w:val="24"/>
        </w:rPr>
        <w:t xml:space="preserve">echnologie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True</w:t>
      </w:r>
      <w:proofErr w:type="spellEnd"/>
      <w:r w:rsidR="006C36ED" w:rsidRPr="003F3141">
        <w:rPr>
          <w:rFonts w:ascii="Times New Roman" w:hAnsi="Times New Roman" w:cs="Times New Roman"/>
          <w:b/>
          <w:szCs w:val="24"/>
        </w:rPr>
        <w:t xml:space="preserve"> No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Frost</w:t>
      </w:r>
      <w:proofErr w:type="spellEnd"/>
    </w:p>
    <w:p w:rsidR="008A5AC6" w:rsidRDefault="0043112D" w:rsidP="008A5AC6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Cool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Select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Plus </w:t>
      </w:r>
      <w:r w:rsidRPr="0043112D">
        <w:rPr>
          <w:rFonts w:ascii="Times New Roman" w:hAnsi="Times New Roman" w:cs="Times New Roman"/>
          <w:szCs w:val="24"/>
        </w:rPr>
        <w:t>zóna</w:t>
      </w:r>
      <w:r>
        <w:rPr>
          <w:rFonts w:ascii="Times New Roman" w:hAnsi="Times New Roman" w:cs="Times New Roman"/>
          <w:szCs w:val="24"/>
        </w:rPr>
        <w:t xml:space="preserve"> – možnost nastavení mrazáku na teploty (</w:t>
      </w:r>
      <w:r w:rsidRPr="0043112D">
        <w:rPr>
          <w:rFonts w:ascii="Times New Roman" w:hAnsi="Times New Roman" w:cs="Times New Roman" w:hint="eastAsia"/>
          <w:szCs w:val="24"/>
        </w:rPr>
        <w:t>-15~-23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/-5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/-1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/2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)</w:t>
      </w:r>
    </w:p>
    <w:p w:rsidR="0043112D" w:rsidRDefault="0043112D" w:rsidP="008A5AC6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 w:rsidRPr="0043112D">
        <w:rPr>
          <w:rFonts w:ascii="Times New Roman" w:hAnsi="Times New Roman" w:cs="Times New Roman"/>
          <w:b/>
          <w:szCs w:val="24"/>
        </w:rPr>
        <w:t>Bespoke</w:t>
      </w:r>
      <w:proofErr w:type="spellEnd"/>
      <w:r>
        <w:rPr>
          <w:rFonts w:ascii="Times New Roman" w:hAnsi="Times New Roman" w:cs="Times New Roman"/>
          <w:szCs w:val="24"/>
        </w:rPr>
        <w:t xml:space="preserve"> – možnost spojení chladniček do páru nebo možnost výměny dveřních panelů (materiál a barva)</w:t>
      </w:r>
    </w:p>
    <w:p w:rsidR="00093F76" w:rsidRPr="00CF5E6E" w:rsidRDefault="0068655E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F5E6E">
        <w:rPr>
          <w:rFonts w:ascii="Times New Roman" w:hAnsi="Times New Roman" w:cs="Times New Roman"/>
          <w:szCs w:val="24"/>
        </w:rPr>
        <w:tab/>
      </w:r>
    </w:p>
    <w:p w:rsidR="00661A76" w:rsidRPr="008A5AC6" w:rsidRDefault="00661A76" w:rsidP="008A5AC6">
      <w:pPr>
        <w:pStyle w:val="Heading2"/>
        <w:spacing w:before="0" w:after="0"/>
        <w:rPr>
          <w:noProof/>
          <w:lang w:val="en-US"/>
        </w:rPr>
      </w:pPr>
      <w:r>
        <w:t>Vybavení chladničky</w:t>
      </w:r>
      <w:r w:rsidR="005D40A8" w:rsidRPr="005D40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Police z tvrzeného skla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 w:rsidR="0043112D">
        <w:rPr>
          <w:rFonts w:ascii="Times New Roman" w:hAnsi="Times New Roman" w:cs="Times New Roman"/>
        </w:rPr>
        <w:t>3 (+ 1 skládací polička)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Nastavitelné dveřní přihrádky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7C0258">
        <w:rPr>
          <w:rFonts w:ascii="Times New Roman" w:hAnsi="Times New Roman" w:cs="Times New Roman"/>
        </w:rPr>
        <w:t>4</w:t>
      </w:r>
    </w:p>
    <w:p w:rsidR="00FE0BAE" w:rsidRPr="00344C99" w:rsidRDefault="00FE0BAE" w:rsidP="00661A76">
      <w:pPr>
        <w:spacing w:after="0"/>
        <w:rPr>
          <w:rFonts w:ascii="Times New Roman" w:hAnsi="Times New Roman" w:cs="Times New Roman"/>
          <w:noProof/>
          <w:lang w:val="en-US"/>
        </w:rPr>
      </w:pPr>
      <w:r w:rsidRPr="003F18FA">
        <w:rPr>
          <w:rFonts w:ascii="Times New Roman" w:hAnsi="Times New Roman" w:cs="Times New Roman"/>
        </w:rPr>
        <w:t>Zásuvky na ovoce a zeleninu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8A5AC6">
        <w:rPr>
          <w:rFonts w:ascii="Times New Roman" w:hAnsi="Times New Roman" w:cs="Times New Roman"/>
        </w:rPr>
        <w:t>2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Další vybavení chladničky: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</w:p>
    <w:p w:rsidR="003F18FA" w:rsidRDefault="00344C99" w:rsidP="00763EA3">
      <w:pPr>
        <w:spacing w:after="0"/>
      </w:pPr>
      <w:r>
        <w:rPr>
          <w:rFonts w:ascii="Times New Roman" w:hAnsi="Times New Roman" w:cs="Times New Roman"/>
        </w:rPr>
        <w:t>F</w:t>
      </w:r>
      <w:r w:rsidR="00661A76" w:rsidRPr="003F18FA">
        <w:rPr>
          <w:rFonts w:ascii="Times New Roman" w:hAnsi="Times New Roman" w:cs="Times New Roman"/>
        </w:rPr>
        <w:t>unkce rychlé chlazení;</w:t>
      </w:r>
      <w:r w:rsidR="009A5432">
        <w:rPr>
          <w:rFonts w:ascii="Times New Roman" w:hAnsi="Times New Roman" w:cs="Times New Roman"/>
        </w:rPr>
        <w:t xml:space="preserve"> </w:t>
      </w:r>
      <w:r w:rsidR="00661A76" w:rsidRPr="003F18FA">
        <w:rPr>
          <w:rFonts w:ascii="Times New Roman" w:hAnsi="Times New Roman" w:cs="Times New Roman"/>
        </w:rPr>
        <w:t xml:space="preserve">přihrádka na vejce a mléčné výrobky; </w:t>
      </w:r>
      <w:r w:rsidR="00444F73">
        <w:rPr>
          <w:rFonts w:ascii="Times New Roman" w:hAnsi="Times New Roman" w:cs="Times New Roman"/>
        </w:rPr>
        <w:t xml:space="preserve">zásobník na lahve ve dveřích; </w:t>
      </w:r>
      <w:proofErr w:type="gramStart"/>
      <w:r w:rsidR="00661A76" w:rsidRPr="003F18FA">
        <w:rPr>
          <w:rFonts w:ascii="Times New Roman" w:hAnsi="Times New Roman" w:cs="Times New Roman"/>
        </w:rPr>
        <w:t xml:space="preserve">zásuvka </w:t>
      </w:r>
      <w:r w:rsidR="001D1534" w:rsidRPr="003F18FA">
        <w:rPr>
          <w:rFonts w:ascii="Times New Roman" w:hAnsi="Times New Roman" w:cs="Times New Roman"/>
        </w:rPr>
        <w:t xml:space="preserve"> </w:t>
      </w:r>
      <w:r w:rsidR="00661A76" w:rsidRPr="003F18FA">
        <w:rPr>
          <w:rFonts w:ascii="Times New Roman" w:hAnsi="Times New Roman" w:cs="Times New Roman"/>
        </w:rPr>
        <w:t>na</w:t>
      </w:r>
      <w:proofErr w:type="gramEnd"/>
      <w:r w:rsidR="00661A76" w:rsidRPr="003F18FA">
        <w:rPr>
          <w:rFonts w:ascii="Times New Roman" w:hAnsi="Times New Roman" w:cs="Times New Roman"/>
        </w:rPr>
        <w:t xml:space="preserve"> ovoce a zeleninu</w:t>
      </w:r>
      <w:r w:rsidR="00FE0BAE" w:rsidRPr="003F18FA">
        <w:rPr>
          <w:rFonts w:ascii="Times New Roman" w:hAnsi="Times New Roman" w:cs="Times New Roman"/>
        </w:rPr>
        <w:t xml:space="preserve">; </w:t>
      </w:r>
      <w:r w:rsidR="007C0258">
        <w:rPr>
          <w:rFonts w:ascii="Times New Roman" w:hAnsi="Times New Roman" w:cs="Times New Roman"/>
        </w:rPr>
        <w:t xml:space="preserve">police na lahve, </w:t>
      </w:r>
      <w:r w:rsidR="00FE0BAE" w:rsidRPr="003F18FA">
        <w:rPr>
          <w:rFonts w:ascii="Times New Roman" w:hAnsi="Times New Roman" w:cs="Times New Roman"/>
        </w:rPr>
        <w:t>horní LED vnitřní osvětlení;</w:t>
      </w:r>
      <w:r w:rsidR="008649B9">
        <w:rPr>
          <w:rFonts w:ascii="Times New Roman" w:hAnsi="Times New Roman" w:cs="Times New Roman"/>
        </w:rPr>
        <w:t xml:space="preserve"> n</w:t>
      </w:r>
      <w:r w:rsidR="008A5AC6">
        <w:rPr>
          <w:rFonts w:ascii="Times New Roman" w:hAnsi="Times New Roman" w:cs="Times New Roman"/>
        </w:rPr>
        <w:t>ový držák na víno</w:t>
      </w:r>
      <w:r w:rsidR="008649B9">
        <w:rPr>
          <w:rFonts w:ascii="Times New Roman" w:hAnsi="Times New Roman" w:cs="Times New Roman"/>
        </w:rPr>
        <w:t>; sklápěcí polička</w:t>
      </w:r>
    </w:p>
    <w:p w:rsidR="00661A76" w:rsidRDefault="003F18FA" w:rsidP="00763EA3">
      <w:pPr>
        <w:pStyle w:val="Heading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</w:t>
      </w:r>
    </w:p>
    <w:p w:rsidR="007C0258" w:rsidRDefault="0050282D" w:rsidP="00C006C7">
      <w:pPr>
        <w:spacing w:after="0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</w:rPr>
        <w:t>Miska</w:t>
      </w:r>
      <w:r w:rsidR="003F18FA">
        <w:rPr>
          <w:rFonts w:ascii="Times New Roman" w:hAnsi="Times New Roman" w:cs="Times New Roman"/>
        </w:rPr>
        <w:t xml:space="preserve"> na led</w:t>
      </w:r>
      <w:r w:rsidR="006618E6">
        <w:rPr>
          <w:rFonts w:ascii="Times New Roman" w:hAnsi="Times New Roman" w:cs="Times New Roman"/>
        </w:rPr>
        <w:t>; f</w:t>
      </w:r>
      <w:r w:rsidR="003F18FA">
        <w:rPr>
          <w:rFonts w:ascii="Times New Roman" w:hAnsi="Times New Roman" w:cs="Times New Roman"/>
        </w:rPr>
        <w:t>unkce rychlé mrazení</w:t>
      </w:r>
    </w:p>
    <w:p w:rsidR="00C006C7" w:rsidRPr="007C0258" w:rsidRDefault="00CF5E6E" w:rsidP="00C006C7">
      <w:pPr>
        <w:spacing w:after="0"/>
        <w:rPr>
          <w:rFonts w:ascii="Times New Roman" w:hAnsi="Times New Roman" w:cs="Times New Roman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8D1CED" wp14:editId="759B7361">
                <wp:simplePos x="0" y="0"/>
                <wp:positionH relativeFrom="margin">
                  <wp:posOffset>96523</wp:posOffset>
                </wp:positionH>
                <wp:positionV relativeFrom="margin">
                  <wp:posOffset>-236062</wp:posOffset>
                </wp:positionV>
                <wp:extent cx="3543300" cy="2096135"/>
                <wp:effectExtent l="0" t="0" r="19050" b="1841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0961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CHLADNIČKU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6B2023" w:rsidRDefault="006B2023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Bespoke</w:t>
                            </w:r>
                            <w:proofErr w:type="spellEnd"/>
                          </w:p>
                          <w:p w:rsidR="006B2023" w:rsidRDefault="006B2023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Twin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Plus</w:t>
                            </w:r>
                          </w:p>
                          <w:p w:rsidR="006B2023" w:rsidRDefault="006B2023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Cool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Select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Plus</w:t>
                            </w:r>
                          </w:p>
                          <w:p w:rsidR="006B2023" w:rsidRDefault="007C0258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Humidity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Fresh</w:t>
                            </w:r>
                            <w:proofErr w:type="spellEnd"/>
                            <w:r w:rsidR="00CF5E6E">
                              <w:rPr>
                                <w:sz w:val="24"/>
                              </w:rPr>
                              <w:t>+</w:t>
                            </w:r>
                          </w:p>
                          <w:p w:rsidR="007C0258" w:rsidRDefault="007C0258" w:rsidP="00CF5E6E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Optimal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Fresh</w:t>
                            </w:r>
                            <w:proofErr w:type="spellEnd"/>
                            <w:r w:rsidR="008A5AC6">
                              <w:rPr>
                                <w:sz w:val="24"/>
                              </w:rPr>
                              <w:t>+</w:t>
                            </w:r>
                          </w:p>
                          <w:p w:rsidR="00467C34" w:rsidRDefault="00CF5E6E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Metal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</w:p>
                          <w:p w:rsidR="00467C34" w:rsidRDefault="00467C34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10letou zárukou</w:t>
                            </w:r>
                          </w:p>
                          <w:p w:rsidR="00BE4410" w:rsidRDefault="00CF5E6E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Space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Max,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True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No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Frost</w:t>
                            </w:r>
                            <w:proofErr w:type="spellEnd"/>
                          </w:p>
                          <w:p w:rsidR="008A5AC6" w:rsidRPr="00763EA3" w:rsidRDefault="008A5AC6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Nová energetická třída </w:t>
                            </w:r>
                            <w:r w:rsidR="00824294">
                              <w:rPr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D1C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6pt;margin-top:-18.6pt;width:279pt;height:165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CHLADNIČKU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6B2023" w:rsidRDefault="006B2023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Bespoke</w:t>
                      </w:r>
                      <w:proofErr w:type="spellEnd"/>
                    </w:p>
                    <w:p w:rsidR="006B2023" w:rsidRDefault="006B2023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Twin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Cooling</w:t>
                      </w:r>
                      <w:proofErr w:type="spellEnd"/>
                      <w:r>
                        <w:rPr>
                          <w:sz w:val="24"/>
                        </w:rPr>
                        <w:t xml:space="preserve"> Plus</w:t>
                      </w:r>
                    </w:p>
                    <w:p w:rsidR="006B2023" w:rsidRDefault="006B2023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Cool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Select</w:t>
                      </w:r>
                      <w:proofErr w:type="spellEnd"/>
                      <w:r>
                        <w:rPr>
                          <w:sz w:val="24"/>
                        </w:rPr>
                        <w:t xml:space="preserve"> Plus</w:t>
                      </w:r>
                    </w:p>
                    <w:p w:rsidR="006B2023" w:rsidRDefault="007C0258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Humidity </w:t>
                      </w:r>
                      <w:proofErr w:type="spellStart"/>
                      <w:r>
                        <w:rPr>
                          <w:sz w:val="24"/>
                        </w:rPr>
                        <w:t>Fresh</w:t>
                      </w:r>
                      <w:proofErr w:type="spellEnd"/>
                      <w:r w:rsidR="00CF5E6E">
                        <w:rPr>
                          <w:sz w:val="24"/>
                        </w:rPr>
                        <w:t>+</w:t>
                      </w:r>
                    </w:p>
                    <w:p w:rsidR="007C0258" w:rsidRDefault="007C0258" w:rsidP="00CF5E6E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Optimal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Fresh</w:t>
                      </w:r>
                      <w:proofErr w:type="spellEnd"/>
                      <w:r w:rsidR="008A5AC6">
                        <w:rPr>
                          <w:sz w:val="24"/>
                        </w:rPr>
                        <w:t>+</w:t>
                      </w:r>
                    </w:p>
                    <w:p w:rsidR="00467C34" w:rsidRDefault="00CF5E6E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Metal </w:t>
                      </w:r>
                      <w:proofErr w:type="spellStart"/>
                      <w:r>
                        <w:rPr>
                          <w:sz w:val="24"/>
                        </w:rPr>
                        <w:t>Cooling</w:t>
                      </w:r>
                      <w:proofErr w:type="spellEnd"/>
                    </w:p>
                    <w:p w:rsidR="00467C34" w:rsidRDefault="00467C34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Digitální invertorový kompresor s 10letou zárukou</w:t>
                      </w:r>
                    </w:p>
                    <w:p w:rsidR="00BE4410" w:rsidRDefault="00CF5E6E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Space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Max, </w:t>
                      </w:r>
                      <w:proofErr w:type="spellStart"/>
                      <w:r>
                        <w:rPr>
                          <w:sz w:val="24"/>
                        </w:rPr>
                        <w:t>True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No </w:t>
                      </w:r>
                      <w:proofErr w:type="spellStart"/>
                      <w:r>
                        <w:rPr>
                          <w:sz w:val="24"/>
                        </w:rPr>
                        <w:t>Frost</w:t>
                      </w:r>
                      <w:proofErr w:type="spellEnd"/>
                    </w:p>
                    <w:p w:rsidR="008A5AC6" w:rsidRPr="00763EA3" w:rsidRDefault="008A5AC6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Nová energetická třída </w:t>
                      </w:r>
                      <w:r w:rsidR="00824294">
                        <w:rPr>
                          <w:sz w:val="24"/>
                        </w:rPr>
                        <w:t>C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C0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16CDB"/>
    <w:rsid w:val="00072B4D"/>
    <w:rsid w:val="00093F76"/>
    <w:rsid w:val="00116491"/>
    <w:rsid w:val="00180660"/>
    <w:rsid w:val="00190B0B"/>
    <w:rsid w:val="00192E74"/>
    <w:rsid w:val="001B214E"/>
    <w:rsid w:val="001C5A12"/>
    <w:rsid w:val="001D1534"/>
    <w:rsid w:val="00205E35"/>
    <w:rsid w:val="00210699"/>
    <w:rsid w:val="00226FF9"/>
    <w:rsid w:val="00274FCA"/>
    <w:rsid w:val="002813F1"/>
    <w:rsid w:val="00313FDE"/>
    <w:rsid w:val="00344C99"/>
    <w:rsid w:val="003F0590"/>
    <w:rsid w:val="003F18FA"/>
    <w:rsid w:val="003F3141"/>
    <w:rsid w:val="003F463A"/>
    <w:rsid w:val="00406623"/>
    <w:rsid w:val="004067F0"/>
    <w:rsid w:val="0043112D"/>
    <w:rsid w:val="00434F56"/>
    <w:rsid w:val="00444F73"/>
    <w:rsid w:val="00467C34"/>
    <w:rsid w:val="00476863"/>
    <w:rsid w:val="004933CB"/>
    <w:rsid w:val="004B1205"/>
    <w:rsid w:val="0050282D"/>
    <w:rsid w:val="00513399"/>
    <w:rsid w:val="00535F92"/>
    <w:rsid w:val="005D40A8"/>
    <w:rsid w:val="006618E6"/>
    <w:rsid w:val="00661A76"/>
    <w:rsid w:val="0067178C"/>
    <w:rsid w:val="0068655E"/>
    <w:rsid w:val="006B2023"/>
    <w:rsid w:val="006C36ED"/>
    <w:rsid w:val="006C5BAF"/>
    <w:rsid w:val="006F79DA"/>
    <w:rsid w:val="007222BD"/>
    <w:rsid w:val="00763EA3"/>
    <w:rsid w:val="00774736"/>
    <w:rsid w:val="007C0258"/>
    <w:rsid w:val="007E5112"/>
    <w:rsid w:val="00824294"/>
    <w:rsid w:val="00844F7B"/>
    <w:rsid w:val="00863496"/>
    <w:rsid w:val="008649B9"/>
    <w:rsid w:val="008A5AC6"/>
    <w:rsid w:val="008A6DE8"/>
    <w:rsid w:val="008B47CF"/>
    <w:rsid w:val="008E4160"/>
    <w:rsid w:val="00972C2E"/>
    <w:rsid w:val="009A5432"/>
    <w:rsid w:val="009F6E46"/>
    <w:rsid w:val="00A2539F"/>
    <w:rsid w:val="00AC572E"/>
    <w:rsid w:val="00B25203"/>
    <w:rsid w:val="00B81854"/>
    <w:rsid w:val="00BE4410"/>
    <w:rsid w:val="00BE5FC9"/>
    <w:rsid w:val="00C006C7"/>
    <w:rsid w:val="00CB59EE"/>
    <w:rsid w:val="00CD1818"/>
    <w:rsid w:val="00CD348D"/>
    <w:rsid w:val="00CF5E6E"/>
    <w:rsid w:val="00D811E9"/>
    <w:rsid w:val="00E21C51"/>
    <w:rsid w:val="00E6432C"/>
    <w:rsid w:val="00FB032F"/>
    <w:rsid w:val="00FB2ECC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A6A6E"/>
  <w15:docId w15:val="{B87B6853-D76C-4734-9B80-61680E26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0C533-0109-4C6A-B818-FB79F209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Vitousova</dc:creator>
  <cp:lastModifiedBy>Ondřej Valkony</cp:lastModifiedBy>
  <cp:revision>5</cp:revision>
  <dcterms:created xsi:type="dcterms:W3CDTF">2021-04-12T07:49:00Z</dcterms:created>
  <dcterms:modified xsi:type="dcterms:W3CDTF">2021-04-12T07:53:00Z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3144FF31C897D8317D5C23B176D9A92EE3C600C7F828B9C1FF759E548B7E83DB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J:\HA\Marketing\Product materials\N2\RB38J7215SR_EF.docx</vt:lpwstr>
  </property>
</Properties>
</file>